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0EC" w:rsidRPr="00AC0905" w:rsidRDefault="00CB50EC" w:rsidP="00CB50EC">
      <w:pPr>
        <w:jc w:val="center"/>
        <w:rPr>
          <w:b/>
          <w:bCs/>
          <w:sz w:val="32"/>
          <w:szCs w:val="32"/>
          <w:lang w:val="fi-FI"/>
        </w:rPr>
      </w:pPr>
      <w:r w:rsidRPr="00AC0905">
        <w:rPr>
          <w:b/>
          <w:bCs/>
          <w:sz w:val="32"/>
          <w:szCs w:val="32"/>
          <w:lang w:val="fi-FI"/>
        </w:rPr>
        <w:t>RANCANGAN PEMBELAJARAN</w:t>
      </w:r>
      <w:r w:rsidR="00941CB5">
        <w:rPr>
          <w:b/>
          <w:bCs/>
          <w:sz w:val="32"/>
          <w:szCs w:val="32"/>
          <w:lang w:val="fi-FI"/>
        </w:rPr>
        <w:t xml:space="preserve"> SEMESTER</w:t>
      </w:r>
    </w:p>
    <w:p w:rsidR="00CB50EC" w:rsidRDefault="00CB50EC" w:rsidP="00CB50EC">
      <w:pPr>
        <w:rPr>
          <w:b/>
          <w:bCs/>
          <w:lang w:val="fi-FI"/>
        </w:rPr>
      </w:pPr>
    </w:p>
    <w:p w:rsidR="00CB50EC" w:rsidRDefault="00CB50EC" w:rsidP="00CB50EC">
      <w:pPr>
        <w:rPr>
          <w:b/>
          <w:bCs/>
          <w:lang w:val="fi-FI"/>
        </w:rPr>
      </w:pPr>
    </w:p>
    <w:p w:rsidR="00CB50EC" w:rsidRPr="00000A4B" w:rsidRDefault="00CB50EC" w:rsidP="00CB50EC">
      <w:pPr>
        <w:rPr>
          <w:b/>
          <w:bCs/>
          <w:lang w:val="fi-FI"/>
        </w:rPr>
      </w:pPr>
      <w:r w:rsidRPr="00000A4B">
        <w:rPr>
          <w:b/>
          <w:bCs/>
          <w:lang w:val="fi-FI"/>
        </w:rPr>
        <w:t>Mata Kuliah</w:t>
      </w:r>
      <w:r>
        <w:rPr>
          <w:b/>
          <w:bCs/>
          <w:lang w:val="fi-FI"/>
        </w:rPr>
        <w:tab/>
      </w:r>
      <w:r w:rsidR="00941CB5">
        <w:rPr>
          <w:b/>
          <w:bCs/>
          <w:lang w:val="fi-FI"/>
        </w:rPr>
        <w:tab/>
      </w:r>
      <w:r w:rsidRPr="00000A4B">
        <w:rPr>
          <w:b/>
          <w:bCs/>
          <w:lang w:val="fi-FI"/>
        </w:rPr>
        <w:t xml:space="preserve">: </w:t>
      </w:r>
      <w:r>
        <w:rPr>
          <w:b/>
          <w:bCs/>
          <w:lang w:val="fi-FI"/>
        </w:rPr>
        <w:t>Pengembangan Wilayah dan Kawasan</w:t>
      </w:r>
    </w:p>
    <w:p w:rsidR="00CB50EC" w:rsidRDefault="00CB50EC" w:rsidP="00CB50EC">
      <w:pPr>
        <w:rPr>
          <w:b/>
          <w:bCs/>
          <w:lang w:val="nb-NO"/>
        </w:rPr>
      </w:pPr>
      <w:r w:rsidRPr="00A66BC2">
        <w:rPr>
          <w:b/>
          <w:bCs/>
          <w:lang w:val="nb-NO"/>
        </w:rPr>
        <w:t>Program Studi</w:t>
      </w:r>
      <w:r w:rsidRPr="00A66BC2">
        <w:rPr>
          <w:b/>
          <w:bCs/>
          <w:lang w:val="nb-NO"/>
        </w:rPr>
        <w:tab/>
        <w:t>: Ilmu Sosiatri</w:t>
      </w:r>
    </w:p>
    <w:p w:rsidR="00941CB5" w:rsidRDefault="00941CB5" w:rsidP="00CB50EC">
      <w:pPr>
        <w:rPr>
          <w:b/>
          <w:bCs/>
          <w:lang w:val="nb-NO"/>
        </w:rPr>
      </w:pPr>
      <w:r>
        <w:rPr>
          <w:b/>
          <w:bCs/>
          <w:lang w:val="nb-NO"/>
        </w:rPr>
        <w:t>Semester</w:t>
      </w:r>
      <w:r>
        <w:rPr>
          <w:b/>
          <w:bCs/>
          <w:lang w:val="nb-NO"/>
        </w:rPr>
        <w:tab/>
      </w:r>
      <w:r>
        <w:rPr>
          <w:b/>
          <w:bCs/>
          <w:lang w:val="nb-NO"/>
        </w:rPr>
        <w:tab/>
        <w:t>: Genap</w:t>
      </w:r>
    </w:p>
    <w:p w:rsidR="00941CB5" w:rsidRPr="00A66BC2" w:rsidRDefault="00941CB5" w:rsidP="00CB50EC">
      <w:pPr>
        <w:rPr>
          <w:b/>
          <w:bCs/>
          <w:lang w:val="nb-NO"/>
        </w:rPr>
      </w:pPr>
      <w:r>
        <w:rPr>
          <w:b/>
          <w:bCs/>
          <w:lang w:val="nb-NO"/>
        </w:rPr>
        <w:t>Kode</w:t>
      </w:r>
      <w:r>
        <w:rPr>
          <w:b/>
          <w:bCs/>
          <w:lang w:val="nb-NO"/>
        </w:rPr>
        <w:tab/>
      </w:r>
      <w:r>
        <w:rPr>
          <w:b/>
          <w:bCs/>
          <w:lang w:val="nb-NO"/>
        </w:rPr>
        <w:tab/>
      </w:r>
      <w:r>
        <w:rPr>
          <w:b/>
          <w:bCs/>
          <w:lang w:val="nb-NO"/>
        </w:rPr>
        <w:tab/>
        <w:t>:</w:t>
      </w:r>
    </w:p>
    <w:p w:rsidR="00CB50EC" w:rsidRDefault="00CB50EC" w:rsidP="00CB50EC">
      <w:pPr>
        <w:rPr>
          <w:b/>
          <w:bCs/>
          <w:lang w:val="nb-NO"/>
        </w:rPr>
      </w:pPr>
      <w:r w:rsidRPr="00A66BC2">
        <w:rPr>
          <w:b/>
          <w:bCs/>
          <w:lang w:val="nb-NO"/>
        </w:rPr>
        <w:t>Sks</w:t>
      </w:r>
      <w:r w:rsidRPr="00A66BC2">
        <w:rPr>
          <w:b/>
          <w:bCs/>
          <w:lang w:val="nb-NO"/>
        </w:rPr>
        <w:tab/>
      </w:r>
      <w:r w:rsidRPr="00A66BC2">
        <w:rPr>
          <w:b/>
          <w:bCs/>
          <w:lang w:val="nb-NO"/>
        </w:rPr>
        <w:tab/>
      </w:r>
      <w:r w:rsidRPr="00A66BC2">
        <w:rPr>
          <w:b/>
          <w:bCs/>
          <w:lang w:val="nb-NO"/>
        </w:rPr>
        <w:tab/>
        <w:t>: 3</w:t>
      </w:r>
    </w:p>
    <w:p w:rsidR="00941CB5" w:rsidRPr="00A66BC2" w:rsidRDefault="00941CB5" w:rsidP="00CB50EC">
      <w:pPr>
        <w:rPr>
          <w:b/>
          <w:bCs/>
          <w:lang w:val="nb-NO"/>
        </w:rPr>
      </w:pPr>
      <w:r>
        <w:rPr>
          <w:b/>
          <w:bCs/>
          <w:lang w:val="nb-NO"/>
        </w:rPr>
        <w:t>Dosen</w:t>
      </w:r>
      <w:r>
        <w:rPr>
          <w:b/>
          <w:bCs/>
          <w:lang w:val="nb-NO"/>
        </w:rPr>
        <w:tab/>
      </w:r>
      <w:r>
        <w:rPr>
          <w:b/>
          <w:bCs/>
          <w:lang w:val="nb-NO"/>
        </w:rPr>
        <w:tab/>
      </w:r>
      <w:r>
        <w:rPr>
          <w:b/>
          <w:bCs/>
          <w:lang w:val="nb-NO"/>
        </w:rPr>
        <w:tab/>
        <w:t>: Dra. Widati, lic.rer.reg</w:t>
      </w:r>
    </w:p>
    <w:p w:rsidR="00CB50EC" w:rsidRDefault="00CB50EC" w:rsidP="00CB50EC">
      <w:pPr>
        <w:rPr>
          <w:b/>
          <w:bCs/>
          <w:lang w:val="nb-NO"/>
        </w:rPr>
      </w:pPr>
    </w:p>
    <w:p w:rsidR="00CB50EC" w:rsidRPr="00A66BC2" w:rsidRDefault="00941CB5" w:rsidP="00CB50EC">
      <w:pPr>
        <w:rPr>
          <w:lang w:val="nb-NO"/>
        </w:rPr>
      </w:pPr>
      <w:r>
        <w:rPr>
          <w:b/>
          <w:bCs/>
          <w:lang w:val="nb-NO"/>
        </w:rPr>
        <w:t xml:space="preserve">Capaian </w:t>
      </w:r>
      <w:r w:rsidRPr="00941CB5">
        <w:rPr>
          <w:b/>
          <w:bCs/>
          <w:lang w:val="nb-NO"/>
        </w:rPr>
        <w:t>Pembelajaran</w:t>
      </w:r>
      <w:r w:rsidR="00CB50EC" w:rsidRPr="00941CB5">
        <w:rPr>
          <w:b/>
          <w:lang w:val="nb-NO"/>
        </w:rPr>
        <w:t>:</w:t>
      </w:r>
      <w:r w:rsidR="00CB50EC" w:rsidRPr="00A66BC2">
        <w:rPr>
          <w:lang w:val="nb-NO"/>
        </w:rPr>
        <w:t xml:space="preserve"> mampu memahami</w:t>
      </w:r>
      <w:r w:rsidR="00CB50EC">
        <w:rPr>
          <w:lang w:val="nb-NO"/>
        </w:rPr>
        <w:t xml:space="preserve"> </w:t>
      </w:r>
      <w:r w:rsidR="00776B90">
        <w:rPr>
          <w:lang w:val="nb-NO"/>
        </w:rPr>
        <w:t>konsep, pendekatan dan teori pembangunan wilayah</w:t>
      </w:r>
      <w:r w:rsidR="00D62C57">
        <w:rPr>
          <w:lang w:val="nb-NO"/>
        </w:rPr>
        <w:t xml:space="preserve">, </w:t>
      </w:r>
      <w:r w:rsidR="00830592">
        <w:rPr>
          <w:lang w:val="nb-NO"/>
        </w:rPr>
        <w:t>serta</w:t>
      </w:r>
      <w:r w:rsidR="00792DAD">
        <w:rPr>
          <w:lang w:val="nb-NO"/>
        </w:rPr>
        <w:t xml:space="preserve"> </w:t>
      </w:r>
      <w:r w:rsidR="003D21E2">
        <w:rPr>
          <w:lang w:val="nb-NO"/>
        </w:rPr>
        <w:t xml:space="preserve">permasalahan-permasalahan pembangunan </w:t>
      </w:r>
      <w:r w:rsidR="00D62C57">
        <w:rPr>
          <w:lang w:val="nb-NO"/>
        </w:rPr>
        <w:t>yang berkaitan dengan kewilayahan</w:t>
      </w:r>
      <w:r w:rsidR="00260C8C">
        <w:rPr>
          <w:lang w:val="nb-NO"/>
        </w:rPr>
        <w:t xml:space="preserve"> (spasial)</w:t>
      </w:r>
      <w:r w:rsidR="00D62C57">
        <w:rPr>
          <w:lang w:val="nb-NO"/>
        </w:rPr>
        <w:t xml:space="preserve"> dalam rangka pembangunan dan pemberdayaan masyarakat.</w:t>
      </w:r>
    </w:p>
    <w:p w:rsidR="00CB50EC" w:rsidRDefault="0035453A" w:rsidP="0035453A">
      <w:pPr>
        <w:tabs>
          <w:tab w:val="left" w:pos="4185"/>
        </w:tabs>
        <w:rPr>
          <w:lang w:val="nb-NO"/>
        </w:rPr>
      </w:pPr>
      <w:r>
        <w:rPr>
          <w:lang w:val="nb-NO"/>
        </w:rPr>
        <w:tab/>
      </w:r>
    </w:p>
    <w:p w:rsidR="00CB50EC" w:rsidRDefault="00CB50EC" w:rsidP="00CB50EC">
      <w:pPr>
        <w:rPr>
          <w:lang w:val="fi-FI"/>
        </w:rPr>
      </w:pPr>
      <w:r>
        <w:rPr>
          <w:lang w:val="fi-FI"/>
        </w:rPr>
        <w:t>Matriks Pembelajaran:</w:t>
      </w:r>
    </w:p>
    <w:tbl>
      <w:tblPr>
        <w:tblStyle w:val="TableGrid"/>
        <w:tblW w:w="1386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080"/>
        <w:gridCol w:w="2641"/>
        <w:gridCol w:w="2759"/>
        <w:gridCol w:w="1800"/>
        <w:gridCol w:w="2700"/>
        <w:gridCol w:w="1800"/>
        <w:gridCol w:w="1080"/>
      </w:tblGrid>
      <w:tr w:rsidR="00CB50EC" w:rsidTr="006204D7">
        <w:tc>
          <w:tcPr>
            <w:tcW w:w="1080" w:type="dxa"/>
            <w:vAlign w:val="center"/>
          </w:tcPr>
          <w:p w:rsidR="00CB50EC" w:rsidRPr="00732517" w:rsidRDefault="00CB50EC" w:rsidP="006204D7">
            <w:pPr>
              <w:jc w:val="center"/>
              <w:rPr>
                <w:b/>
                <w:bCs/>
                <w:lang w:val="fi-FI"/>
              </w:rPr>
            </w:pPr>
            <w:r w:rsidRPr="00732517">
              <w:rPr>
                <w:b/>
                <w:bCs/>
                <w:lang w:val="fi-FI"/>
              </w:rPr>
              <w:t>Minggu</w:t>
            </w:r>
          </w:p>
        </w:tc>
        <w:tc>
          <w:tcPr>
            <w:tcW w:w="2641" w:type="dxa"/>
            <w:vAlign w:val="center"/>
          </w:tcPr>
          <w:p w:rsidR="00CB50EC" w:rsidRPr="00732517" w:rsidRDefault="00CB50EC" w:rsidP="006204D7">
            <w:pPr>
              <w:jc w:val="center"/>
              <w:rPr>
                <w:b/>
                <w:bCs/>
                <w:lang w:val="fi-FI"/>
              </w:rPr>
            </w:pPr>
            <w:r w:rsidRPr="00732517">
              <w:rPr>
                <w:b/>
                <w:bCs/>
                <w:lang w:val="fi-FI"/>
              </w:rPr>
              <w:t>Kemampuan akhir yang diharapkan</w:t>
            </w:r>
          </w:p>
        </w:tc>
        <w:tc>
          <w:tcPr>
            <w:tcW w:w="2759" w:type="dxa"/>
            <w:vAlign w:val="center"/>
          </w:tcPr>
          <w:p w:rsidR="00941CB5" w:rsidRDefault="00941CB5" w:rsidP="00941CB5">
            <w:pPr>
              <w:jc w:val="center"/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 xml:space="preserve">Bahan Kuliah </w:t>
            </w:r>
          </w:p>
          <w:p w:rsidR="00CB50EC" w:rsidRPr="00732517" w:rsidRDefault="00941CB5" w:rsidP="00941CB5">
            <w:pPr>
              <w:jc w:val="center"/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(materi pelajaran)</w:t>
            </w:r>
          </w:p>
        </w:tc>
        <w:tc>
          <w:tcPr>
            <w:tcW w:w="1800" w:type="dxa"/>
            <w:vAlign w:val="center"/>
          </w:tcPr>
          <w:p w:rsidR="00CB50EC" w:rsidRPr="00732517" w:rsidRDefault="00941CB5" w:rsidP="006204D7">
            <w:pPr>
              <w:jc w:val="center"/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Bentuk</w:t>
            </w:r>
            <w:r w:rsidR="00CB50EC" w:rsidRPr="00732517">
              <w:rPr>
                <w:b/>
                <w:bCs/>
                <w:lang w:val="fi-FI"/>
              </w:rPr>
              <w:t xml:space="preserve"> Pembelajaran</w:t>
            </w:r>
          </w:p>
        </w:tc>
        <w:tc>
          <w:tcPr>
            <w:tcW w:w="2700" w:type="dxa"/>
            <w:vAlign w:val="center"/>
          </w:tcPr>
          <w:p w:rsidR="00CB50EC" w:rsidRPr="00732517" w:rsidRDefault="00CB50EC" w:rsidP="006204D7">
            <w:pPr>
              <w:jc w:val="center"/>
              <w:rPr>
                <w:b/>
                <w:bCs/>
                <w:lang w:val="fi-FI"/>
              </w:rPr>
            </w:pPr>
            <w:r w:rsidRPr="00732517">
              <w:rPr>
                <w:b/>
                <w:bCs/>
                <w:lang w:val="fi-FI"/>
              </w:rPr>
              <w:t>Latihan yang dilakukan</w:t>
            </w:r>
          </w:p>
        </w:tc>
        <w:tc>
          <w:tcPr>
            <w:tcW w:w="1800" w:type="dxa"/>
            <w:vAlign w:val="center"/>
          </w:tcPr>
          <w:p w:rsidR="00CB50EC" w:rsidRPr="00732517" w:rsidRDefault="00CB50EC" w:rsidP="006204D7">
            <w:pPr>
              <w:jc w:val="center"/>
              <w:rPr>
                <w:b/>
                <w:bCs/>
                <w:lang w:val="fi-FI"/>
              </w:rPr>
            </w:pPr>
            <w:r w:rsidRPr="00732517">
              <w:rPr>
                <w:b/>
                <w:bCs/>
                <w:lang w:val="fi-FI"/>
              </w:rPr>
              <w:t>Kriteria Penilaian (Indikator)</w:t>
            </w:r>
          </w:p>
        </w:tc>
        <w:tc>
          <w:tcPr>
            <w:tcW w:w="1080" w:type="dxa"/>
            <w:vAlign w:val="center"/>
          </w:tcPr>
          <w:p w:rsidR="00CB50EC" w:rsidRPr="00732517" w:rsidRDefault="00CB50EC" w:rsidP="006204D7">
            <w:pPr>
              <w:jc w:val="center"/>
              <w:rPr>
                <w:b/>
                <w:bCs/>
                <w:lang w:val="fi-FI"/>
              </w:rPr>
            </w:pPr>
            <w:r w:rsidRPr="00732517">
              <w:rPr>
                <w:b/>
                <w:bCs/>
                <w:lang w:val="fi-FI"/>
              </w:rPr>
              <w:t>Bobot</w:t>
            </w:r>
          </w:p>
        </w:tc>
      </w:tr>
      <w:tr w:rsidR="00CB50EC" w:rsidRPr="00CF1474" w:rsidTr="006204D7">
        <w:tc>
          <w:tcPr>
            <w:tcW w:w="1080" w:type="dxa"/>
          </w:tcPr>
          <w:p w:rsidR="00CB50EC" w:rsidRDefault="00CB50EC" w:rsidP="006204D7">
            <w:pPr>
              <w:rPr>
                <w:lang w:val="fi-FI"/>
              </w:rPr>
            </w:pPr>
            <w:r>
              <w:rPr>
                <w:lang w:val="fi-FI"/>
              </w:rPr>
              <w:t>1</w:t>
            </w:r>
          </w:p>
        </w:tc>
        <w:tc>
          <w:tcPr>
            <w:tcW w:w="2641" w:type="dxa"/>
          </w:tcPr>
          <w:p w:rsidR="00CB50EC" w:rsidRDefault="00CB50EC" w:rsidP="006204D7">
            <w:pPr>
              <w:rPr>
                <w:lang w:val="fi-FI"/>
              </w:rPr>
            </w:pPr>
            <w:r>
              <w:rPr>
                <w:lang w:val="fi-FI"/>
              </w:rPr>
              <w:t>Mahasiswa termotivasi untuk mencapai kompetensi yang diharapkan</w:t>
            </w:r>
          </w:p>
        </w:tc>
        <w:tc>
          <w:tcPr>
            <w:tcW w:w="2759" w:type="dxa"/>
          </w:tcPr>
          <w:p w:rsidR="00CB50EC" w:rsidRDefault="00CB50EC" w:rsidP="00CB50EC">
            <w:pPr>
              <w:numPr>
                <w:ilvl w:val="0"/>
                <w:numId w:val="3"/>
              </w:numPr>
              <w:tabs>
                <w:tab w:val="clear" w:pos="1440"/>
                <w:tab w:val="num" w:pos="311"/>
              </w:tabs>
              <w:ind w:left="311" w:hanging="311"/>
              <w:rPr>
                <w:lang w:val="sv-SE"/>
              </w:rPr>
            </w:pPr>
            <w:r w:rsidRPr="00AC0905">
              <w:rPr>
                <w:lang w:val="sv-SE"/>
              </w:rPr>
              <w:t xml:space="preserve">Rancangan </w:t>
            </w:r>
          </w:p>
          <w:p w:rsidR="00CB50EC" w:rsidRPr="00AC0905" w:rsidRDefault="00CB50EC" w:rsidP="00CB50EC">
            <w:pPr>
              <w:numPr>
                <w:ilvl w:val="0"/>
                <w:numId w:val="3"/>
              </w:numPr>
              <w:tabs>
                <w:tab w:val="clear" w:pos="1440"/>
                <w:tab w:val="num" w:pos="311"/>
              </w:tabs>
              <w:ind w:left="311" w:hanging="311"/>
              <w:rPr>
                <w:lang w:val="sv-SE"/>
              </w:rPr>
            </w:pPr>
            <w:r w:rsidRPr="00AC0905">
              <w:rPr>
                <w:lang w:val="sv-SE"/>
              </w:rPr>
              <w:t>Pembelajaran, Form Harapan</w:t>
            </w:r>
          </w:p>
        </w:tc>
        <w:tc>
          <w:tcPr>
            <w:tcW w:w="1800" w:type="dxa"/>
          </w:tcPr>
          <w:p w:rsidR="00CB50EC" w:rsidRPr="00CF1474" w:rsidRDefault="00CB50EC" w:rsidP="006204D7">
            <w:pPr>
              <w:rPr>
                <w:lang w:val="fi-FI"/>
              </w:rPr>
            </w:pPr>
            <w:r w:rsidRPr="00CF1474">
              <w:rPr>
                <w:lang w:val="fi-FI"/>
              </w:rPr>
              <w:t>Penjelasan oleh dosen mengenai proses pembelajaran yang akan dilakukan</w:t>
            </w:r>
          </w:p>
        </w:tc>
        <w:tc>
          <w:tcPr>
            <w:tcW w:w="2700" w:type="dxa"/>
          </w:tcPr>
          <w:p w:rsidR="00CB50EC" w:rsidRDefault="00CB50EC" w:rsidP="00CB50EC">
            <w:pPr>
              <w:numPr>
                <w:ilvl w:val="0"/>
                <w:numId w:val="4"/>
              </w:numPr>
              <w:tabs>
                <w:tab w:val="clear" w:pos="1440"/>
                <w:tab w:val="num" w:pos="252"/>
              </w:tabs>
              <w:ind w:left="252" w:hanging="252"/>
              <w:rPr>
                <w:lang w:val="fi-FI"/>
              </w:rPr>
            </w:pPr>
            <w:r>
              <w:rPr>
                <w:lang w:val="fi-FI"/>
              </w:rPr>
              <w:t>Menuliskan harapan yang akan dicapai</w:t>
            </w:r>
          </w:p>
          <w:p w:rsidR="00CB50EC" w:rsidRDefault="00CB50EC" w:rsidP="00CB50EC">
            <w:pPr>
              <w:numPr>
                <w:ilvl w:val="0"/>
                <w:numId w:val="4"/>
              </w:numPr>
              <w:tabs>
                <w:tab w:val="clear" w:pos="1440"/>
                <w:tab w:val="num" w:pos="252"/>
              </w:tabs>
              <w:ind w:left="252" w:hanging="252"/>
              <w:rPr>
                <w:lang w:val="fi-FI"/>
              </w:rPr>
            </w:pPr>
            <w:r>
              <w:rPr>
                <w:lang w:val="fi-FI"/>
              </w:rPr>
              <w:t>Membangun Komitmen</w:t>
            </w:r>
          </w:p>
          <w:p w:rsidR="00CB50EC" w:rsidRPr="00CF1474" w:rsidRDefault="00CB50EC" w:rsidP="00CB50EC">
            <w:pPr>
              <w:numPr>
                <w:ilvl w:val="0"/>
                <w:numId w:val="4"/>
              </w:numPr>
              <w:tabs>
                <w:tab w:val="clear" w:pos="1440"/>
                <w:tab w:val="num" w:pos="252"/>
              </w:tabs>
              <w:ind w:left="252" w:hanging="252"/>
              <w:rPr>
                <w:lang w:val="fi-FI"/>
              </w:rPr>
            </w:pPr>
            <w:r>
              <w:rPr>
                <w:lang w:val="fi-FI"/>
              </w:rPr>
              <w:t>Membagi kelompok @3 orang</w:t>
            </w:r>
          </w:p>
        </w:tc>
        <w:tc>
          <w:tcPr>
            <w:tcW w:w="1800" w:type="dxa"/>
          </w:tcPr>
          <w:p w:rsidR="00CB50EC" w:rsidRPr="00CF1474" w:rsidRDefault="00CB50EC" w:rsidP="006204D7">
            <w:pPr>
              <w:rPr>
                <w:lang w:val="fi-FI"/>
              </w:rPr>
            </w:pPr>
          </w:p>
        </w:tc>
        <w:tc>
          <w:tcPr>
            <w:tcW w:w="1080" w:type="dxa"/>
          </w:tcPr>
          <w:p w:rsidR="00CB50EC" w:rsidRPr="00CF1474" w:rsidRDefault="00CB50EC" w:rsidP="006204D7">
            <w:pPr>
              <w:rPr>
                <w:lang w:val="fi-FI"/>
              </w:rPr>
            </w:pPr>
          </w:p>
        </w:tc>
      </w:tr>
      <w:tr w:rsidR="00CB50EC" w:rsidRPr="00460C5F" w:rsidTr="006204D7">
        <w:tc>
          <w:tcPr>
            <w:tcW w:w="1080" w:type="dxa"/>
          </w:tcPr>
          <w:p w:rsidR="00CB50EC" w:rsidRPr="00CF1474" w:rsidRDefault="00CB50EC" w:rsidP="006204D7">
            <w:pPr>
              <w:rPr>
                <w:lang w:val="fi-FI"/>
              </w:rPr>
            </w:pPr>
            <w:r>
              <w:rPr>
                <w:lang w:val="fi-FI"/>
              </w:rPr>
              <w:t>2-5</w:t>
            </w:r>
          </w:p>
        </w:tc>
        <w:tc>
          <w:tcPr>
            <w:tcW w:w="2641" w:type="dxa"/>
          </w:tcPr>
          <w:p w:rsidR="00CB50EC" w:rsidRPr="00A66BC2" w:rsidRDefault="00CB50EC" w:rsidP="00830592">
            <w:pPr>
              <w:rPr>
                <w:lang w:val="fi-FI"/>
              </w:rPr>
            </w:pPr>
            <w:r>
              <w:rPr>
                <w:lang w:val="fi-FI"/>
              </w:rPr>
              <w:t>Menjelaskan konsep</w:t>
            </w:r>
            <w:r w:rsidRPr="00A66BC2">
              <w:rPr>
                <w:lang w:val="fi-FI"/>
              </w:rPr>
              <w:t xml:space="preserve"> </w:t>
            </w:r>
            <w:r w:rsidR="00830592">
              <w:rPr>
                <w:lang w:val="fi-FI"/>
              </w:rPr>
              <w:t>pengembangan wilayah dan kawasan</w:t>
            </w:r>
            <w:r>
              <w:rPr>
                <w:lang w:val="fi-FI"/>
              </w:rPr>
              <w:t xml:space="preserve"> </w:t>
            </w:r>
          </w:p>
        </w:tc>
        <w:tc>
          <w:tcPr>
            <w:tcW w:w="2759" w:type="dxa"/>
          </w:tcPr>
          <w:p w:rsidR="00830592" w:rsidRDefault="00A94706" w:rsidP="00830592">
            <w:pPr>
              <w:numPr>
                <w:ilvl w:val="0"/>
                <w:numId w:val="5"/>
              </w:numPr>
              <w:tabs>
                <w:tab w:val="clear" w:pos="1440"/>
                <w:tab w:val="num" w:pos="311"/>
              </w:tabs>
              <w:ind w:left="311" w:hanging="311"/>
              <w:rPr>
                <w:lang w:val="fi-FI"/>
              </w:rPr>
            </w:pPr>
            <w:r>
              <w:rPr>
                <w:lang w:val="fi-FI"/>
              </w:rPr>
              <w:t>Konsep</w:t>
            </w:r>
            <w:r w:rsidR="00830592">
              <w:rPr>
                <w:lang w:val="fi-FI"/>
              </w:rPr>
              <w:t xml:space="preserve"> pembangunan</w:t>
            </w:r>
            <w:r>
              <w:rPr>
                <w:lang w:val="fi-FI"/>
              </w:rPr>
              <w:t xml:space="preserve"> dan pengembangan</w:t>
            </w:r>
          </w:p>
          <w:p w:rsidR="00F135A2" w:rsidRDefault="00A94706" w:rsidP="00F135A2">
            <w:pPr>
              <w:numPr>
                <w:ilvl w:val="0"/>
                <w:numId w:val="5"/>
              </w:numPr>
              <w:tabs>
                <w:tab w:val="clear" w:pos="1440"/>
                <w:tab w:val="num" w:pos="311"/>
              </w:tabs>
              <w:ind w:left="311" w:hanging="311"/>
              <w:rPr>
                <w:lang w:val="fi-FI"/>
              </w:rPr>
            </w:pPr>
            <w:r>
              <w:rPr>
                <w:lang w:val="fi-FI"/>
              </w:rPr>
              <w:t xml:space="preserve">Konsep wilayah </w:t>
            </w:r>
            <w:r w:rsidR="005B1016">
              <w:rPr>
                <w:lang w:val="fi-FI"/>
              </w:rPr>
              <w:t>dan</w:t>
            </w:r>
            <w:r>
              <w:rPr>
                <w:lang w:val="fi-FI"/>
              </w:rPr>
              <w:t xml:space="preserve"> kawasan</w:t>
            </w:r>
          </w:p>
          <w:p w:rsidR="00BC5962" w:rsidRDefault="00BC5962" w:rsidP="00F135A2">
            <w:pPr>
              <w:numPr>
                <w:ilvl w:val="0"/>
                <w:numId w:val="5"/>
              </w:numPr>
              <w:tabs>
                <w:tab w:val="clear" w:pos="1440"/>
                <w:tab w:val="num" w:pos="311"/>
              </w:tabs>
              <w:ind w:left="311" w:hanging="311"/>
              <w:rPr>
                <w:lang w:val="fi-FI"/>
              </w:rPr>
            </w:pPr>
            <w:r>
              <w:rPr>
                <w:lang w:val="fi-FI"/>
              </w:rPr>
              <w:t>Konsep Pengembangan Wilayah dan Kawasan</w:t>
            </w:r>
          </w:p>
          <w:p w:rsidR="00F135A2" w:rsidRPr="00F135A2" w:rsidRDefault="00F135A2" w:rsidP="00F135A2">
            <w:pPr>
              <w:numPr>
                <w:ilvl w:val="0"/>
                <w:numId w:val="5"/>
              </w:numPr>
              <w:tabs>
                <w:tab w:val="clear" w:pos="1440"/>
                <w:tab w:val="num" w:pos="311"/>
              </w:tabs>
              <w:ind w:left="311" w:hanging="311"/>
              <w:rPr>
                <w:lang w:val="fi-FI"/>
              </w:rPr>
            </w:pPr>
            <w:r>
              <w:rPr>
                <w:lang w:val="fi-FI"/>
              </w:rPr>
              <w:t>Indikator pembangunan wilayah</w:t>
            </w:r>
          </w:p>
          <w:p w:rsidR="00830592" w:rsidRDefault="00F135A2" w:rsidP="00A94706">
            <w:pPr>
              <w:numPr>
                <w:ilvl w:val="0"/>
                <w:numId w:val="5"/>
              </w:numPr>
              <w:tabs>
                <w:tab w:val="clear" w:pos="1440"/>
                <w:tab w:val="num" w:pos="311"/>
              </w:tabs>
              <w:ind w:left="311" w:hanging="311"/>
              <w:rPr>
                <w:lang w:val="fi-FI"/>
              </w:rPr>
            </w:pPr>
            <w:r>
              <w:rPr>
                <w:lang w:val="fi-FI"/>
              </w:rPr>
              <w:t xml:space="preserve">Isu utama </w:t>
            </w:r>
            <w:r>
              <w:rPr>
                <w:lang w:val="fi-FI"/>
              </w:rPr>
              <w:lastRenderedPageBreak/>
              <w:t>pengembangan wilayah di negara dunia ketiga</w:t>
            </w:r>
          </w:p>
          <w:p w:rsidR="00F135A2" w:rsidRPr="00D94A00" w:rsidRDefault="00F135A2" w:rsidP="00A94706">
            <w:pPr>
              <w:numPr>
                <w:ilvl w:val="0"/>
                <w:numId w:val="5"/>
              </w:numPr>
              <w:tabs>
                <w:tab w:val="clear" w:pos="1440"/>
                <w:tab w:val="num" w:pos="311"/>
              </w:tabs>
              <w:ind w:left="311" w:hanging="311"/>
              <w:rPr>
                <w:lang w:val="fi-FI"/>
              </w:rPr>
            </w:pPr>
            <w:r>
              <w:rPr>
                <w:lang w:val="fi-FI"/>
              </w:rPr>
              <w:t>Pembangunan antar</w:t>
            </w:r>
            <w:r w:rsidR="00175955">
              <w:rPr>
                <w:lang w:val="fi-FI"/>
              </w:rPr>
              <w:t xml:space="preserve"> </w:t>
            </w:r>
            <w:r>
              <w:rPr>
                <w:lang w:val="fi-FI"/>
              </w:rPr>
              <w:t>wilayah secara berimbang</w:t>
            </w:r>
          </w:p>
        </w:tc>
        <w:tc>
          <w:tcPr>
            <w:tcW w:w="1800" w:type="dxa"/>
          </w:tcPr>
          <w:p w:rsidR="00CB50EC" w:rsidRPr="00D94A00" w:rsidRDefault="00CB50EC" w:rsidP="006204D7">
            <w:pPr>
              <w:rPr>
                <w:lang w:val="fi-FI"/>
              </w:rPr>
            </w:pPr>
            <w:r>
              <w:rPr>
                <w:lang w:val="fi-FI"/>
              </w:rPr>
              <w:lastRenderedPageBreak/>
              <w:t>Problem Based Inquiry Learning</w:t>
            </w:r>
          </w:p>
        </w:tc>
        <w:tc>
          <w:tcPr>
            <w:tcW w:w="2700" w:type="dxa"/>
          </w:tcPr>
          <w:p w:rsidR="00CB50EC" w:rsidRPr="00AC0905" w:rsidRDefault="00CB50EC" w:rsidP="006204D7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52"/>
              <w:rPr>
                <w:lang w:val="sv-SE"/>
              </w:rPr>
            </w:pPr>
            <w:r w:rsidRPr="00AC0905">
              <w:rPr>
                <w:lang w:val="sv-SE"/>
              </w:rPr>
              <w:t>Menjelaskan dalam bentuk narasi tertulis dengan mencari bahasan dari konsep yang ada</w:t>
            </w:r>
          </w:p>
          <w:p w:rsidR="00CB50EC" w:rsidRPr="00AC0905" w:rsidRDefault="00CB50EC" w:rsidP="006204D7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52"/>
              <w:rPr>
                <w:lang w:val="sv-SE"/>
              </w:rPr>
            </w:pPr>
            <w:r w:rsidRPr="00AC0905">
              <w:rPr>
                <w:lang w:val="sv-SE"/>
              </w:rPr>
              <w:t>Tugas dibuat dalam bentuk paper max 10 hal.</w:t>
            </w:r>
          </w:p>
          <w:p w:rsidR="00CB50EC" w:rsidRPr="00460C5F" w:rsidRDefault="00CB50EC" w:rsidP="006204D7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52"/>
              <w:rPr>
                <w:lang w:val="fi-FI"/>
              </w:rPr>
            </w:pPr>
            <w:r>
              <w:rPr>
                <w:lang w:val="fi-FI"/>
              </w:rPr>
              <w:t>Mempresentasikan di depan kelas</w:t>
            </w:r>
          </w:p>
        </w:tc>
        <w:tc>
          <w:tcPr>
            <w:tcW w:w="1800" w:type="dxa"/>
          </w:tcPr>
          <w:p w:rsidR="00CB50EC" w:rsidRPr="00460C5F" w:rsidRDefault="00CB50EC" w:rsidP="006204D7">
            <w:pPr>
              <w:rPr>
                <w:lang w:val="fi-FI"/>
              </w:rPr>
            </w:pPr>
            <w:r>
              <w:rPr>
                <w:lang w:val="fi-FI"/>
              </w:rPr>
              <w:t>Ketepatan isi, Kualitas materi, Penyampaian materi.</w:t>
            </w:r>
          </w:p>
        </w:tc>
        <w:tc>
          <w:tcPr>
            <w:tcW w:w="1080" w:type="dxa"/>
          </w:tcPr>
          <w:p w:rsidR="00CB50EC" w:rsidRDefault="00CB50EC" w:rsidP="006204D7">
            <w:pPr>
              <w:rPr>
                <w:lang w:val="fi-FI"/>
              </w:rPr>
            </w:pPr>
          </w:p>
          <w:p w:rsidR="00CB50EC" w:rsidRDefault="00CB50EC" w:rsidP="006204D7">
            <w:pPr>
              <w:rPr>
                <w:lang w:val="fi-FI"/>
              </w:rPr>
            </w:pPr>
          </w:p>
          <w:p w:rsidR="00CB50EC" w:rsidRDefault="00CB50EC" w:rsidP="006204D7">
            <w:pPr>
              <w:rPr>
                <w:lang w:val="fi-FI"/>
              </w:rPr>
            </w:pPr>
          </w:p>
          <w:p w:rsidR="00CB50EC" w:rsidRPr="00460C5F" w:rsidRDefault="00CB50EC" w:rsidP="006204D7">
            <w:pPr>
              <w:rPr>
                <w:lang w:val="fi-FI"/>
              </w:rPr>
            </w:pPr>
            <w:r>
              <w:rPr>
                <w:lang w:val="fi-FI"/>
              </w:rPr>
              <w:t>20%</w:t>
            </w:r>
          </w:p>
        </w:tc>
      </w:tr>
      <w:tr w:rsidR="00CB50EC" w:rsidRPr="00084FF1" w:rsidTr="006204D7">
        <w:tc>
          <w:tcPr>
            <w:tcW w:w="1080" w:type="dxa"/>
          </w:tcPr>
          <w:p w:rsidR="00CB50EC" w:rsidRPr="00460C5F" w:rsidRDefault="00CB50EC" w:rsidP="006204D7">
            <w:pPr>
              <w:rPr>
                <w:lang w:val="fi-FI"/>
              </w:rPr>
            </w:pPr>
            <w:r>
              <w:rPr>
                <w:lang w:val="fi-FI"/>
              </w:rPr>
              <w:lastRenderedPageBreak/>
              <w:t>6-7</w:t>
            </w:r>
          </w:p>
        </w:tc>
        <w:tc>
          <w:tcPr>
            <w:tcW w:w="2641" w:type="dxa"/>
          </w:tcPr>
          <w:p w:rsidR="00CB50EC" w:rsidRPr="00084FF1" w:rsidRDefault="00CB50EC" w:rsidP="00F135A2">
            <w:pPr>
              <w:rPr>
                <w:lang w:val="nb-NO"/>
              </w:rPr>
            </w:pPr>
            <w:r w:rsidRPr="00084FF1">
              <w:rPr>
                <w:lang w:val="nb-NO"/>
              </w:rPr>
              <w:t>M</w:t>
            </w:r>
            <w:r>
              <w:rPr>
                <w:lang w:val="nb-NO"/>
              </w:rPr>
              <w:t xml:space="preserve">emahami </w:t>
            </w:r>
            <w:r w:rsidR="00F135A2">
              <w:rPr>
                <w:lang w:val="nb-NO"/>
              </w:rPr>
              <w:t>pendekatan dan teori pembangunan wilayah</w:t>
            </w:r>
          </w:p>
        </w:tc>
        <w:tc>
          <w:tcPr>
            <w:tcW w:w="2759" w:type="dxa"/>
          </w:tcPr>
          <w:p w:rsidR="00260C8C" w:rsidRDefault="00260C8C" w:rsidP="00F135A2">
            <w:pPr>
              <w:numPr>
                <w:ilvl w:val="0"/>
                <w:numId w:val="6"/>
              </w:numPr>
              <w:tabs>
                <w:tab w:val="clear" w:pos="1440"/>
                <w:tab w:val="num" w:pos="311"/>
              </w:tabs>
              <w:ind w:left="311" w:hanging="311"/>
              <w:rPr>
                <w:lang w:val="nb-NO"/>
              </w:rPr>
            </w:pPr>
            <w:r>
              <w:rPr>
                <w:lang w:val="nb-NO"/>
              </w:rPr>
              <w:t>Interaksi spasial migrasi dan urbanisasi</w:t>
            </w:r>
          </w:p>
          <w:p w:rsidR="00260C8C" w:rsidRDefault="00260C8C" w:rsidP="00F135A2">
            <w:pPr>
              <w:numPr>
                <w:ilvl w:val="0"/>
                <w:numId w:val="6"/>
              </w:numPr>
              <w:tabs>
                <w:tab w:val="clear" w:pos="1440"/>
                <w:tab w:val="num" w:pos="311"/>
              </w:tabs>
              <w:ind w:left="311" w:hanging="311"/>
              <w:rPr>
                <w:lang w:val="nb-NO"/>
              </w:rPr>
            </w:pPr>
            <w:r>
              <w:rPr>
                <w:lang w:val="nb-NO"/>
              </w:rPr>
              <w:t>Keterkaitan Desa-Kota</w:t>
            </w:r>
          </w:p>
          <w:p w:rsidR="00CB50EC" w:rsidRDefault="00B437EC" w:rsidP="00F135A2">
            <w:pPr>
              <w:numPr>
                <w:ilvl w:val="0"/>
                <w:numId w:val="6"/>
              </w:numPr>
              <w:tabs>
                <w:tab w:val="clear" w:pos="1440"/>
                <w:tab w:val="num" w:pos="311"/>
              </w:tabs>
              <w:ind w:left="311" w:hanging="311"/>
              <w:rPr>
                <w:lang w:val="nb-NO"/>
              </w:rPr>
            </w:pPr>
            <w:r>
              <w:rPr>
                <w:lang w:val="nb-NO"/>
              </w:rPr>
              <w:t>Pendekatan pembangunan wilayah</w:t>
            </w:r>
          </w:p>
          <w:p w:rsidR="00B437EC" w:rsidRPr="00260C8C" w:rsidRDefault="00B437EC" w:rsidP="00260C8C">
            <w:pPr>
              <w:numPr>
                <w:ilvl w:val="0"/>
                <w:numId w:val="6"/>
              </w:numPr>
              <w:tabs>
                <w:tab w:val="clear" w:pos="1440"/>
                <w:tab w:val="num" w:pos="311"/>
              </w:tabs>
              <w:ind w:left="311" w:hanging="311"/>
              <w:rPr>
                <w:lang w:val="nb-NO"/>
              </w:rPr>
            </w:pPr>
            <w:r>
              <w:rPr>
                <w:lang w:val="nb-NO"/>
              </w:rPr>
              <w:t xml:space="preserve">Teori </w:t>
            </w:r>
            <w:r w:rsidR="00260C8C">
              <w:rPr>
                <w:lang w:val="nb-NO"/>
              </w:rPr>
              <w:t>pembangunan wilayah</w:t>
            </w:r>
          </w:p>
        </w:tc>
        <w:tc>
          <w:tcPr>
            <w:tcW w:w="1800" w:type="dxa"/>
          </w:tcPr>
          <w:p w:rsidR="00CB50EC" w:rsidRDefault="00CB50EC" w:rsidP="006204D7">
            <w:pPr>
              <w:rPr>
                <w:lang w:val="nb-NO"/>
              </w:rPr>
            </w:pPr>
            <w:r>
              <w:rPr>
                <w:lang w:val="nb-NO"/>
              </w:rPr>
              <w:t>Small Group Discussion</w:t>
            </w:r>
          </w:p>
          <w:p w:rsidR="00CB50EC" w:rsidRPr="00084FF1" w:rsidRDefault="00CB50EC" w:rsidP="006204D7">
            <w:pPr>
              <w:rPr>
                <w:lang w:val="nb-NO"/>
              </w:rPr>
            </w:pPr>
          </w:p>
        </w:tc>
        <w:tc>
          <w:tcPr>
            <w:tcW w:w="2700" w:type="dxa"/>
          </w:tcPr>
          <w:p w:rsidR="00CB50EC" w:rsidRDefault="00CB50EC" w:rsidP="00CB50EC">
            <w:pPr>
              <w:numPr>
                <w:ilvl w:val="0"/>
                <w:numId w:val="9"/>
              </w:numPr>
              <w:tabs>
                <w:tab w:val="clear" w:pos="1440"/>
                <w:tab w:val="num" w:pos="252"/>
              </w:tabs>
              <w:ind w:left="252" w:hanging="252"/>
              <w:rPr>
                <w:lang w:val="nb-NO"/>
              </w:rPr>
            </w:pPr>
            <w:r>
              <w:rPr>
                <w:lang w:val="nb-NO"/>
              </w:rPr>
              <w:t>Mempelajari kasus dan menganalisis atau mengabstraksikan informasi yang ada.</w:t>
            </w:r>
          </w:p>
          <w:p w:rsidR="00CB50EC" w:rsidRDefault="00CB50EC" w:rsidP="00CB50EC">
            <w:pPr>
              <w:numPr>
                <w:ilvl w:val="0"/>
                <w:numId w:val="9"/>
              </w:numPr>
              <w:tabs>
                <w:tab w:val="clear" w:pos="1440"/>
                <w:tab w:val="num" w:pos="252"/>
              </w:tabs>
              <w:ind w:left="252" w:hanging="252"/>
              <w:rPr>
                <w:lang w:val="nb-NO"/>
              </w:rPr>
            </w:pPr>
            <w:r>
              <w:rPr>
                <w:lang w:val="nb-NO"/>
              </w:rPr>
              <w:t>Membuat analisis/abstraksi 5-8 hal</w:t>
            </w:r>
          </w:p>
          <w:p w:rsidR="00CB50EC" w:rsidRPr="00084FF1" w:rsidRDefault="00CB50EC" w:rsidP="00CB50EC">
            <w:pPr>
              <w:numPr>
                <w:ilvl w:val="0"/>
                <w:numId w:val="9"/>
              </w:numPr>
              <w:tabs>
                <w:tab w:val="clear" w:pos="1440"/>
                <w:tab w:val="num" w:pos="252"/>
              </w:tabs>
              <w:ind w:left="252" w:hanging="252"/>
              <w:rPr>
                <w:lang w:val="nb-NO"/>
              </w:rPr>
            </w:pPr>
            <w:r>
              <w:rPr>
                <w:lang w:val="nb-NO"/>
              </w:rPr>
              <w:t>Mempresentasikan di depan klas</w:t>
            </w:r>
          </w:p>
        </w:tc>
        <w:tc>
          <w:tcPr>
            <w:tcW w:w="1800" w:type="dxa"/>
          </w:tcPr>
          <w:p w:rsidR="00CB50EC" w:rsidRDefault="00CB50EC" w:rsidP="006204D7">
            <w:pPr>
              <w:rPr>
                <w:lang w:val="nb-NO"/>
              </w:rPr>
            </w:pPr>
            <w:r>
              <w:rPr>
                <w:lang w:val="nb-NO"/>
              </w:rPr>
              <w:t xml:space="preserve">Ketepatan analisis/abstraksi, </w:t>
            </w:r>
          </w:p>
          <w:p w:rsidR="00CB50EC" w:rsidRPr="00084FF1" w:rsidRDefault="00CB50EC" w:rsidP="006204D7">
            <w:pPr>
              <w:rPr>
                <w:lang w:val="nb-NO"/>
              </w:rPr>
            </w:pPr>
            <w:r>
              <w:rPr>
                <w:lang w:val="nb-NO"/>
              </w:rPr>
              <w:t>Kreatifitas ide, Penyampaian materi.</w:t>
            </w:r>
          </w:p>
        </w:tc>
        <w:tc>
          <w:tcPr>
            <w:tcW w:w="1080" w:type="dxa"/>
          </w:tcPr>
          <w:p w:rsidR="00CB50EC" w:rsidRPr="00084FF1" w:rsidRDefault="00CB50EC" w:rsidP="006204D7">
            <w:pPr>
              <w:rPr>
                <w:lang w:val="nb-NO"/>
              </w:rPr>
            </w:pPr>
            <w:r>
              <w:rPr>
                <w:lang w:val="nb-NO"/>
              </w:rPr>
              <w:t>20%</w:t>
            </w:r>
          </w:p>
        </w:tc>
      </w:tr>
      <w:tr w:rsidR="00CB50EC" w:rsidRPr="00084FF1" w:rsidTr="006204D7">
        <w:tc>
          <w:tcPr>
            <w:tcW w:w="1080" w:type="dxa"/>
          </w:tcPr>
          <w:p w:rsidR="00CB50EC" w:rsidRPr="00084FF1" w:rsidRDefault="00CB50EC" w:rsidP="006204D7">
            <w:pPr>
              <w:rPr>
                <w:lang w:val="nb-NO"/>
              </w:rPr>
            </w:pPr>
            <w:r>
              <w:rPr>
                <w:lang w:val="nb-NO"/>
              </w:rPr>
              <w:t>8-10</w:t>
            </w:r>
          </w:p>
        </w:tc>
        <w:tc>
          <w:tcPr>
            <w:tcW w:w="2641" w:type="dxa"/>
          </w:tcPr>
          <w:p w:rsidR="00CB50EC" w:rsidRPr="00084FF1" w:rsidRDefault="006C578D" w:rsidP="006204D7">
            <w:pPr>
              <w:rPr>
                <w:lang w:val="fi-FI"/>
              </w:rPr>
            </w:pPr>
            <w:r>
              <w:rPr>
                <w:lang w:val="fi-FI"/>
              </w:rPr>
              <w:t>Memahami cara atau metode perencanaan dengan pendekatan kewilayahan.</w:t>
            </w:r>
          </w:p>
        </w:tc>
        <w:tc>
          <w:tcPr>
            <w:tcW w:w="2759" w:type="dxa"/>
          </w:tcPr>
          <w:p w:rsidR="006C578D" w:rsidRDefault="00540790" w:rsidP="00CB50EC">
            <w:pPr>
              <w:numPr>
                <w:ilvl w:val="0"/>
                <w:numId w:val="7"/>
              </w:numPr>
              <w:tabs>
                <w:tab w:val="clear" w:pos="1440"/>
                <w:tab w:val="num" w:pos="311"/>
              </w:tabs>
              <w:ind w:left="311" w:hanging="311"/>
              <w:rPr>
                <w:lang w:val="fi-FI"/>
              </w:rPr>
            </w:pPr>
            <w:bookmarkStart w:id="0" w:name="_GoBack"/>
            <w:r>
              <w:rPr>
                <w:lang w:val="fi-FI"/>
              </w:rPr>
              <w:t xml:space="preserve">Perencanaan </w:t>
            </w:r>
            <w:bookmarkEnd w:id="0"/>
            <w:r>
              <w:rPr>
                <w:lang w:val="fi-FI"/>
              </w:rPr>
              <w:t>Pembangunan</w:t>
            </w:r>
          </w:p>
          <w:p w:rsidR="00540790" w:rsidRPr="00084FF1" w:rsidRDefault="00540790" w:rsidP="00CB50EC">
            <w:pPr>
              <w:numPr>
                <w:ilvl w:val="0"/>
                <w:numId w:val="7"/>
              </w:numPr>
              <w:tabs>
                <w:tab w:val="clear" w:pos="1440"/>
                <w:tab w:val="num" w:pos="311"/>
              </w:tabs>
              <w:ind w:left="311" w:hanging="311"/>
              <w:rPr>
                <w:lang w:val="fi-FI"/>
              </w:rPr>
            </w:pPr>
            <w:r>
              <w:rPr>
                <w:lang w:val="fi-FI"/>
              </w:rPr>
              <w:t>Penataan Ruang</w:t>
            </w:r>
          </w:p>
        </w:tc>
        <w:tc>
          <w:tcPr>
            <w:tcW w:w="1800" w:type="dxa"/>
          </w:tcPr>
          <w:p w:rsidR="00CB50EC" w:rsidRPr="00084FF1" w:rsidRDefault="006C578D" w:rsidP="006204D7">
            <w:pPr>
              <w:rPr>
                <w:lang w:val="fi-FI"/>
              </w:rPr>
            </w:pPr>
            <w:r>
              <w:rPr>
                <w:lang w:val="fi-FI"/>
              </w:rPr>
              <w:t>Resume literatur</w:t>
            </w:r>
          </w:p>
        </w:tc>
        <w:tc>
          <w:tcPr>
            <w:tcW w:w="2700" w:type="dxa"/>
          </w:tcPr>
          <w:p w:rsidR="00CB50EC" w:rsidRDefault="00CB50EC" w:rsidP="00F75047">
            <w:pPr>
              <w:rPr>
                <w:lang w:val="fi-FI"/>
              </w:rPr>
            </w:pPr>
            <w:r>
              <w:rPr>
                <w:lang w:val="fi-FI"/>
              </w:rPr>
              <w:t xml:space="preserve"> </w:t>
            </w:r>
          </w:p>
          <w:p w:rsidR="00CB50EC" w:rsidRDefault="00CB50EC" w:rsidP="00CB50EC">
            <w:pPr>
              <w:numPr>
                <w:ilvl w:val="0"/>
                <w:numId w:val="10"/>
              </w:numPr>
              <w:tabs>
                <w:tab w:val="clear" w:pos="1440"/>
                <w:tab w:val="num" w:pos="252"/>
              </w:tabs>
              <w:ind w:left="252" w:hanging="252"/>
              <w:rPr>
                <w:lang w:val="fi-FI"/>
              </w:rPr>
            </w:pPr>
            <w:r>
              <w:rPr>
                <w:lang w:val="fi-FI"/>
              </w:rPr>
              <w:t xml:space="preserve">Laporan hasil </w:t>
            </w:r>
            <w:r w:rsidR="00F75047">
              <w:rPr>
                <w:lang w:val="fi-FI"/>
              </w:rPr>
              <w:t>resume</w:t>
            </w:r>
          </w:p>
          <w:p w:rsidR="00CB50EC" w:rsidRPr="00084FF1" w:rsidRDefault="00CB50EC" w:rsidP="006204D7">
            <w:pPr>
              <w:rPr>
                <w:lang w:val="fi-FI"/>
              </w:rPr>
            </w:pPr>
            <w:r>
              <w:rPr>
                <w:lang w:val="fi-FI"/>
              </w:rPr>
              <w:t xml:space="preserve"> </w:t>
            </w:r>
          </w:p>
        </w:tc>
        <w:tc>
          <w:tcPr>
            <w:tcW w:w="1800" w:type="dxa"/>
          </w:tcPr>
          <w:p w:rsidR="00CB50EC" w:rsidRPr="00084FF1" w:rsidRDefault="00CB50EC" w:rsidP="00F75047">
            <w:pPr>
              <w:rPr>
                <w:lang w:val="fi-FI"/>
              </w:rPr>
            </w:pPr>
            <w:r>
              <w:rPr>
                <w:lang w:val="fi-FI"/>
              </w:rPr>
              <w:t xml:space="preserve">Kelengkapan hasil </w:t>
            </w:r>
            <w:r w:rsidR="00F75047">
              <w:rPr>
                <w:lang w:val="fi-FI"/>
              </w:rPr>
              <w:t>pencarian literatur</w:t>
            </w:r>
            <w:r>
              <w:rPr>
                <w:lang w:val="fi-FI"/>
              </w:rPr>
              <w:t>, Kesesuaian isi, Kualitas materi</w:t>
            </w:r>
          </w:p>
        </w:tc>
        <w:tc>
          <w:tcPr>
            <w:tcW w:w="1080" w:type="dxa"/>
          </w:tcPr>
          <w:p w:rsidR="00CB50EC" w:rsidRPr="00084FF1" w:rsidRDefault="00CB50EC" w:rsidP="006204D7">
            <w:pPr>
              <w:rPr>
                <w:lang w:val="fi-FI"/>
              </w:rPr>
            </w:pPr>
            <w:r>
              <w:rPr>
                <w:lang w:val="fi-FI"/>
              </w:rPr>
              <w:t>20%</w:t>
            </w:r>
          </w:p>
        </w:tc>
      </w:tr>
      <w:tr w:rsidR="00CB50EC" w:rsidRPr="00AC6322" w:rsidTr="006204D7">
        <w:tc>
          <w:tcPr>
            <w:tcW w:w="1080" w:type="dxa"/>
          </w:tcPr>
          <w:p w:rsidR="00CB50EC" w:rsidRPr="00084FF1" w:rsidRDefault="00CB50EC" w:rsidP="006204D7">
            <w:pPr>
              <w:rPr>
                <w:lang w:val="fi-FI"/>
              </w:rPr>
            </w:pPr>
            <w:r>
              <w:rPr>
                <w:lang w:val="fi-FI"/>
              </w:rPr>
              <w:t>11-14</w:t>
            </w:r>
          </w:p>
        </w:tc>
        <w:tc>
          <w:tcPr>
            <w:tcW w:w="2641" w:type="dxa"/>
          </w:tcPr>
          <w:p w:rsidR="00CB50EC" w:rsidRPr="00371D65" w:rsidRDefault="006C578D" w:rsidP="006204D7">
            <w:pPr>
              <w:rPr>
                <w:lang w:val="fi-FI"/>
              </w:rPr>
            </w:pPr>
            <w:r>
              <w:rPr>
                <w:lang w:val="fi-FI"/>
              </w:rPr>
              <w:t>Memahami pembangunan dengan pendekatan kewil</w:t>
            </w:r>
            <w:r w:rsidR="00941CB5">
              <w:rPr>
                <w:lang w:val="fi-FI"/>
              </w:rPr>
              <w:t>a</w:t>
            </w:r>
            <w:r>
              <w:rPr>
                <w:lang w:val="fi-FI"/>
              </w:rPr>
              <w:t>yahan melalui kajian mendalam terhadap best practices</w:t>
            </w:r>
          </w:p>
        </w:tc>
        <w:tc>
          <w:tcPr>
            <w:tcW w:w="2759" w:type="dxa"/>
          </w:tcPr>
          <w:p w:rsidR="00CB50EC" w:rsidRDefault="006C578D" w:rsidP="00CB50EC">
            <w:pPr>
              <w:numPr>
                <w:ilvl w:val="0"/>
                <w:numId w:val="8"/>
              </w:numPr>
              <w:tabs>
                <w:tab w:val="clear" w:pos="1440"/>
              </w:tabs>
              <w:ind w:left="311" w:hanging="311"/>
              <w:rPr>
                <w:lang w:val="it-IT"/>
              </w:rPr>
            </w:pPr>
            <w:r>
              <w:rPr>
                <w:lang w:val="it-IT"/>
              </w:rPr>
              <w:t xml:space="preserve">Best </w:t>
            </w:r>
            <w:r w:rsidR="00307008">
              <w:rPr>
                <w:lang w:val="it-IT"/>
              </w:rPr>
              <w:t xml:space="preserve">practices </w:t>
            </w:r>
            <w:r>
              <w:rPr>
                <w:lang w:val="it-IT"/>
              </w:rPr>
              <w:t>pembangunan</w:t>
            </w:r>
            <w:r w:rsidR="006A12E5">
              <w:rPr>
                <w:lang w:val="it-IT"/>
              </w:rPr>
              <w:t xml:space="preserve"> wilayah</w:t>
            </w:r>
          </w:p>
          <w:p w:rsidR="006A12E5" w:rsidRPr="00AC6322" w:rsidRDefault="006A12E5" w:rsidP="00CB50EC">
            <w:pPr>
              <w:numPr>
                <w:ilvl w:val="0"/>
                <w:numId w:val="8"/>
              </w:numPr>
              <w:tabs>
                <w:tab w:val="clear" w:pos="1440"/>
              </w:tabs>
              <w:ind w:left="311" w:hanging="311"/>
              <w:rPr>
                <w:lang w:val="it-IT"/>
              </w:rPr>
            </w:pPr>
            <w:r>
              <w:rPr>
                <w:lang w:val="it-IT"/>
              </w:rPr>
              <w:t>Best practices pembangunan kawasan</w:t>
            </w:r>
          </w:p>
        </w:tc>
        <w:tc>
          <w:tcPr>
            <w:tcW w:w="1800" w:type="dxa"/>
          </w:tcPr>
          <w:p w:rsidR="00CB50EC" w:rsidRPr="00AC6322" w:rsidRDefault="006A12E5" w:rsidP="006204D7">
            <w:pPr>
              <w:rPr>
                <w:lang w:val="it-IT"/>
              </w:rPr>
            </w:pPr>
            <w:r>
              <w:rPr>
                <w:lang w:val="it-IT"/>
              </w:rPr>
              <w:t>Case study</w:t>
            </w:r>
          </w:p>
        </w:tc>
        <w:tc>
          <w:tcPr>
            <w:tcW w:w="2700" w:type="dxa"/>
          </w:tcPr>
          <w:p w:rsidR="00CB50EC" w:rsidRDefault="00CB50EC" w:rsidP="00CB50EC">
            <w:pPr>
              <w:numPr>
                <w:ilvl w:val="0"/>
                <w:numId w:val="11"/>
              </w:numPr>
              <w:tabs>
                <w:tab w:val="clear" w:pos="1440"/>
                <w:tab w:val="num" w:pos="252"/>
              </w:tabs>
              <w:ind w:left="252" w:hanging="252"/>
              <w:rPr>
                <w:lang w:val="it-IT"/>
              </w:rPr>
            </w:pPr>
            <w:r>
              <w:rPr>
                <w:lang w:val="it-IT"/>
              </w:rPr>
              <w:t xml:space="preserve">Menemukan dan mempelajari kasus </w:t>
            </w:r>
            <w:r w:rsidR="00F75047">
              <w:rPr>
                <w:lang w:val="it-IT"/>
              </w:rPr>
              <w:t>pembangunan wilayah</w:t>
            </w:r>
          </w:p>
          <w:p w:rsidR="00CB50EC" w:rsidRDefault="00CB50EC" w:rsidP="00CB50EC">
            <w:pPr>
              <w:numPr>
                <w:ilvl w:val="0"/>
                <w:numId w:val="11"/>
              </w:numPr>
              <w:tabs>
                <w:tab w:val="clear" w:pos="1440"/>
                <w:tab w:val="num" w:pos="252"/>
              </w:tabs>
              <w:ind w:left="252" w:hanging="252"/>
              <w:rPr>
                <w:lang w:val="it-IT"/>
              </w:rPr>
            </w:pPr>
            <w:r>
              <w:rPr>
                <w:lang w:val="it-IT"/>
              </w:rPr>
              <w:t xml:space="preserve">Menganalisisnya dan membuat </w:t>
            </w:r>
            <w:r w:rsidR="00F75047">
              <w:rPr>
                <w:lang w:val="it-IT"/>
              </w:rPr>
              <w:t>solusi pengembangan wilayah.</w:t>
            </w:r>
          </w:p>
          <w:p w:rsidR="00CB50EC" w:rsidRDefault="00CB50EC" w:rsidP="00CB50EC">
            <w:pPr>
              <w:numPr>
                <w:ilvl w:val="0"/>
                <w:numId w:val="11"/>
              </w:numPr>
              <w:tabs>
                <w:tab w:val="clear" w:pos="1440"/>
                <w:tab w:val="num" w:pos="252"/>
              </w:tabs>
              <w:ind w:left="252" w:hanging="252"/>
              <w:rPr>
                <w:lang w:val="it-IT"/>
              </w:rPr>
            </w:pPr>
            <w:r>
              <w:rPr>
                <w:lang w:val="it-IT"/>
              </w:rPr>
              <w:t>Membuat laporan dalam bentuk paper</w:t>
            </w:r>
          </w:p>
          <w:p w:rsidR="00CB50EC" w:rsidRDefault="00CB50EC" w:rsidP="00CB50EC">
            <w:pPr>
              <w:numPr>
                <w:ilvl w:val="0"/>
                <w:numId w:val="11"/>
              </w:numPr>
              <w:tabs>
                <w:tab w:val="clear" w:pos="1440"/>
                <w:tab w:val="num" w:pos="252"/>
              </w:tabs>
              <w:ind w:left="252" w:hanging="252"/>
              <w:rPr>
                <w:lang w:val="it-IT"/>
              </w:rPr>
            </w:pPr>
            <w:r>
              <w:rPr>
                <w:lang w:val="it-IT"/>
              </w:rPr>
              <w:t>Mempresentasikan hasil di kelas.</w:t>
            </w:r>
          </w:p>
          <w:p w:rsidR="00CB50EC" w:rsidRPr="00AC6322" w:rsidRDefault="00CB50EC" w:rsidP="006204D7">
            <w:pPr>
              <w:rPr>
                <w:lang w:val="it-IT"/>
              </w:rPr>
            </w:pPr>
          </w:p>
        </w:tc>
        <w:tc>
          <w:tcPr>
            <w:tcW w:w="1800" w:type="dxa"/>
          </w:tcPr>
          <w:p w:rsidR="00CB50EC" w:rsidRPr="00AC6322" w:rsidRDefault="00CB50EC" w:rsidP="00F75047">
            <w:pPr>
              <w:rPr>
                <w:lang w:val="it-IT"/>
              </w:rPr>
            </w:pPr>
            <w:r>
              <w:rPr>
                <w:lang w:val="it-IT"/>
              </w:rPr>
              <w:t xml:space="preserve">Ketepatan analisis, ketepatan penyusunan </w:t>
            </w:r>
            <w:r w:rsidR="00F75047">
              <w:rPr>
                <w:lang w:val="it-IT"/>
              </w:rPr>
              <w:t>solusi</w:t>
            </w:r>
            <w:r>
              <w:rPr>
                <w:lang w:val="it-IT"/>
              </w:rPr>
              <w:t>, Penyampaian materi</w:t>
            </w:r>
          </w:p>
        </w:tc>
        <w:tc>
          <w:tcPr>
            <w:tcW w:w="1080" w:type="dxa"/>
          </w:tcPr>
          <w:p w:rsidR="00CB50EC" w:rsidRPr="00AC6322" w:rsidRDefault="00CB50EC" w:rsidP="006204D7">
            <w:pPr>
              <w:rPr>
                <w:lang w:val="it-IT"/>
              </w:rPr>
            </w:pPr>
            <w:r>
              <w:rPr>
                <w:lang w:val="it-IT"/>
              </w:rPr>
              <w:t>40%</w:t>
            </w:r>
          </w:p>
        </w:tc>
      </w:tr>
    </w:tbl>
    <w:p w:rsidR="00CB50EC" w:rsidRDefault="00CB50EC" w:rsidP="00CB50EC">
      <w:pPr>
        <w:rPr>
          <w:lang w:val="it-IT"/>
        </w:rPr>
      </w:pPr>
    </w:p>
    <w:p w:rsidR="00CB50EC" w:rsidRDefault="00CB50EC" w:rsidP="00CB50EC">
      <w:pPr>
        <w:rPr>
          <w:lang w:val="it-IT"/>
        </w:rPr>
      </w:pPr>
    </w:p>
    <w:p w:rsidR="00CB50EC" w:rsidRDefault="00577A9A" w:rsidP="00CB50EC">
      <w:pPr>
        <w:rPr>
          <w:lang w:val="it-IT"/>
        </w:rPr>
      </w:pPr>
      <w:r>
        <w:rPr>
          <w:b/>
          <w:bCs/>
          <w:lang w:val="it-IT"/>
        </w:rPr>
        <w:t>LITERATUR</w:t>
      </w:r>
      <w:r w:rsidR="00CB50EC">
        <w:rPr>
          <w:lang w:val="it-IT"/>
        </w:rPr>
        <w:t>:</w:t>
      </w:r>
    </w:p>
    <w:p w:rsidR="00F75047" w:rsidRDefault="00F75047" w:rsidP="00CB50EC">
      <w:pPr>
        <w:numPr>
          <w:ilvl w:val="0"/>
          <w:numId w:val="2"/>
        </w:numPr>
        <w:rPr>
          <w:lang w:val="it-IT"/>
        </w:rPr>
      </w:pPr>
      <w:r>
        <w:rPr>
          <w:lang w:val="it-IT"/>
        </w:rPr>
        <w:t>Ern</w:t>
      </w:r>
      <w:r w:rsidR="003C5E8E">
        <w:rPr>
          <w:lang w:val="it-IT"/>
        </w:rPr>
        <w:t>an Rustiadi, Sunsun Saefulhakim,</w:t>
      </w:r>
      <w:r>
        <w:rPr>
          <w:lang w:val="it-IT"/>
        </w:rPr>
        <w:t xml:space="preserve"> </w:t>
      </w:r>
      <w:r w:rsidR="003C5E8E">
        <w:rPr>
          <w:lang w:val="it-IT"/>
        </w:rPr>
        <w:t>Dyah R. Panuju.</w:t>
      </w:r>
      <w:r w:rsidR="000149E6">
        <w:rPr>
          <w:lang w:val="it-IT"/>
        </w:rPr>
        <w:t>2011.</w:t>
      </w:r>
      <w:r>
        <w:rPr>
          <w:lang w:val="it-IT"/>
        </w:rPr>
        <w:t xml:space="preserve"> </w:t>
      </w:r>
      <w:r w:rsidRPr="003C5E8E">
        <w:rPr>
          <w:b/>
          <w:lang w:val="it-IT"/>
        </w:rPr>
        <w:t>Peren</w:t>
      </w:r>
      <w:r w:rsidR="003C5E8E" w:rsidRPr="003C5E8E">
        <w:rPr>
          <w:b/>
          <w:lang w:val="it-IT"/>
        </w:rPr>
        <w:t>canaan dan Pengembangan Wilayah</w:t>
      </w:r>
      <w:r w:rsidR="003C5E8E">
        <w:rPr>
          <w:lang w:val="it-IT"/>
        </w:rPr>
        <w:t>. Crestpent Press dan Yayasan Pustaka Obor Indonesia. Jakarta.</w:t>
      </w:r>
    </w:p>
    <w:p w:rsidR="003C5E8E" w:rsidRDefault="00307008" w:rsidP="00CB50EC">
      <w:pPr>
        <w:numPr>
          <w:ilvl w:val="0"/>
          <w:numId w:val="2"/>
        </w:numPr>
        <w:rPr>
          <w:lang w:val="it-IT"/>
        </w:rPr>
      </w:pPr>
      <w:r>
        <w:rPr>
          <w:lang w:val="it-IT"/>
        </w:rPr>
        <w:t>Robinson Tarigan. 200</w:t>
      </w:r>
      <w:r w:rsidR="003C5E8E">
        <w:rPr>
          <w:lang w:val="it-IT"/>
        </w:rPr>
        <w:t xml:space="preserve">8. </w:t>
      </w:r>
      <w:r w:rsidR="003C5E8E" w:rsidRPr="003C5E8E">
        <w:rPr>
          <w:b/>
          <w:lang w:val="it-IT"/>
        </w:rPr>
        <w:t>Perencanaan Pembangunan Wilayah</w:t>
      </w:r>
      <w:r w:rsidR="003C5E8E">
        <w:rPr>
          <w:lang w:val="it-IT"/>
        </w:rPr>
        <w:t>. PT Bumi Aksara. Jakarta.</w:t>
      </w:r>
    </w:p>
    <w:p w:rsidR="003C5E8E" w:rsidRDefault="003C5E8E" w:rsidP="00CB50EC">
      <w:pPr>
        <w:numPr>
          <w:ilvl w:val="0"/>
          <w:numId w:val="2"/>
        </w:numPr>
        <w:rPr>
          <w:lang w:val="it-IT"/>
        </w:rPr>
      </w:pPr>
      <w:r>
        <w:rPr>
          <w:lang w:val="it-IT"/>
        </w:rPr>
        <w:t xml:space="preserve">Rahardjo Adisasmito. 2008. </w:t>
      </w:r>
      <w:r w:rsidRPr="003C5E8E">
        <w:rPr>
          <w:b/>
          <w:lang w:val="it-IT"/>
        </w:rPr>
        <w:t>Pengembangan Wilayah</w:t>
      </w:r>
      <w:r>
        <w:rPr>
          <w:lang w:val="it-IT"/>
        </w:rPr>
        <w:t>, Konsep dan Teori. Graha Ilmu. Yogyakarta.</w:t>
      </w:r>
    </w:p>
    <w:p w:rsidR="00CB50EC" w:rsidRPr="003C5E8E" w:rsidRDefault="003C5E8E" w:rsidP="003C5E8E">
      <w:pPr>
        <w:numPr>
          <w:ilvl w:val="0"/>
          <w:numId w:val="2"/>
        </w:numPr>
        <w:rPr>
          <w:lang w:val="it-IT"/>
        </w:rPr>
      </w:pPr>
      <w:r>
        <w:rPr>
          <w:lang w:val="it-IT"/>
        </w:rPr>
        <w:t xml:space="preserve">Iwan Nugroho dan Rochmin Dahuri. 2004. </w:t>
      </w:r>
      <w:r w:rsidRPr="003C5E8E">
        <w:rPr>
          <w:b/>
          <w:lang w:val="it-IT"/>
        </w:rPr>
        <w:t>Pembangunan Wilayah</w:t>
      </w:r>
      <w:r>
        <w:rPr>
          <w:lang w:val="it-IT"/>
        </w:rPr>
        <w:t>, Perspektif Ekonomi, Sosial dan Lingkungan. LP3ES. Jakarta.</w:t>
      </w:r>
    </w:p>
    <w:sectPr w:rsidR="00CB50EC" w:rsidRPr="003C5E8E" w:rsidSect="00CB50E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F774D"/>
    <w:multiLevelType w:val="hybridMultilevel"/>
    <w:tmpl w:val="5344E59E"/>
    <w:lvl w:ilvl="0" w:tplc="DF5EC7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ED12323"/>
    <w:multiLevelType w:val="hybridMultilevel"/>
    <w:tmpl w:val="6F627B38"/>
    <w:lvl w:ilvl="0" w:tplc="DF5EC7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62348D"/>
    <w:multiLevelType w:val="hybridMultilevel"/>
    <w:tmpl w:val="85F229CC"/>
    <w:lvl w:ilvl="0" w:tplc="DF5EC7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5D0BFE"/>
    <w:multiLevelType w:val="hybridMultilevel"/>
    <w:tmpl w:val="14209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4A4E57"/>
    <w:multiLevelType w:val="hybridMultilevel"/>
    <w:tmpl w:val="439E6418"/>
    <w:lvl w:ilvl="0" w:tplc="DF5EC7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4C56D6"/>
    <w:multiLevelType w:val="hybridMultilevel"/>
    <w:tmpl w:val="1048F4AE"/>
    <w:lvl w:ilvl="0" w:tplc="DF5EC7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354E60"/>
    <w:multiLevelType w:val="hybridMultilevel"/>
    <w:tmpl w:val="F6F25BE4"/>
    <w:lvl w:ilvl="0" w:tplc="DF5EC7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0F3F95"/>
    <w:multiLevelType w:val="hybridMultilevel"/>
    <w:tmpl w:val="0CAED2A0"/>
    <w:lvl w:ilvl="0" w:tplc="DF5EC7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F87BD6"/>
    <w:multiLevelType w:val="hybridMultilevel"/>
    <w:tmpl w:val="07B6381C"/>
    <w:lvl w:ilvl="0" w:tplc="DF5EC7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0419DB"/>
    <w:multiLevelType w:val="hybridMultilevel"/>
    <w:tmpl w:val="505EA040"/>
    <w:lvl w:ilvl="0" w:tplc="DF5EC7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8E56B0"/>
    <w:multiLevelType w:val="hybridMultilevel"/>
    <w:tmpl w:val="F320C480"/>
    <w:lvl w:ilvl="0" w:tplc="9236BBE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0EC"/>
    <w:rsid w:val="000149E6"/>
    <w:rsid w:val="00175955"/>
    <w:rsid w:val="00260C8C"/>
    <w:rsid w:val="00307008"/>
    <w:rsid w:val="0035453A"/>
    <w:rsid w:val="003C5E8E"/>
    <w:rsid w:val="003D21E2"/>
    <w:rsid w:val="00540790"/>
    <w:rsid w:val="00577A9A"/>
    <w:rsid w:val="005B1016"/>
    <w:rsid w:val="006A12E5"/>
    <w:rsid w:val="006A43E9"/>
    <w:rsid w:val="006C578D"/>
    <w:rsid w:val="00776B90"/>
    <w:rsid w:val="00792DAD"/>
    <w:rsid w:val="00830592"/>
    <w:rsid w:val="00941CB5"/>
    <w:rsid w:val="009C1599"/>
    <w:rsid w:val="00A94706"/>
    <w:rsid w:val="00B437EC"/>
    <w:rsid w:val="00BC5962"/>
    <w:rsid w:val="00CB50EC"/>
    <w:rsid w:val="00CE459D"/>
    <w:rsid w:val="00D62C57"/>
    <w:rsid w:val="00F025B3"/>
    <w:rsid w:val="00F135A2"/>
    <w:rsid w:val="00F7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B5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B5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Widati</dc:creator>
  <cp:lastModifiedBy>Widati</cp:lastModifiedBy>
  <cp:revision>14</cp:revision>
  <dcterms:created xsi:type="dcterms:W3CDTF">2017-02-19T14:01:00Z</dcterms:created>
  <dcterms:modified xsi:type="dcterms:W3CDTF">2017-05-08T03:09:00Z</dcterms:modified>
</cp:coreProperties>
</file>