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91" w:rsidRDefault="00E60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 w:rsidR="00B41491" w:rsidRDefault="00E60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41491" w:rsidRDefault="00E6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Demokrasi</w:t>
      </w:r>
      <w:proofErr w:type="spellEnd"/>
    </w:p>
    <w:p w:rsidR="00B41491" w:rsidRDefault="00E6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9FCFE"/>
        </w:rPr>
        <w:t>165215</w:t>
      </w:r>
    </w:p>
    <w:p w:rsidR="00B41491" w:rsidRDefault="00E6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 w:rsidR="00B41491" w:rsidRDefault="00E6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              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anjil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I/2019</w:t>
      </w:r>
      <w:r>
        <w:rPr>
          <w:rFonts w:ascii="Times New Roman" w:hAnsi="Times New Roman" w:cs="Times New Roman"/>
          <w:b/>
          <w:sz w:val="24"/>
          <w:szCs w:val="24"/>
        </w:rPr>
        <w:t>-2020</w:t>
      </w:r>
    </w:p>
    <w:p w:rsidR="00B41491" w:rsidRDefault="00E6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SKS          : 3 SKS</w:t>
      </w:r>
    </w:p>
    <w:p w:rsidR="00B41491" w:rsidRDefault="00E6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16 kali</w:t>
      </w:r>
    </w:p>
    <w:p w:rsidR="00B41491" w:rsidRDefault="00E6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Dr.Guno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Tjahjoko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,MA</w:t>
      </w:r>
      <w:proofErr w:type="spellEnd"/>
      <w:proofErr w:type="gramEnd"/>
    </w:p>
    <w:p w:rsidR="00B41491" w:rsidRDefault="00E6015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A.Tujuan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491" w:rsidRDefault="00E60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klasik,demokrasi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</w:p>
    <w:p w:rsidR="00B41491" w:rsidRDefault="00E60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demokratisasi,khususnya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Indonesia</w:t>
      </w:r>
    </w:p>
    <w:p w:rsidR="00B41491" w:rsidRDefault="00E6015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B.Luaran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41491" w:rsidRDefault="00E601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demokratisasi</w:t>
      </w:r>
      <w:r>
        <w:rPr>
          <w:rFonts w:ascii="Times New Roman" w:hAnsi="Times New Roman" w:cs="Times New Roman"/>
          <w:sz w:val="24"/>
          <w:szCs w:val="24"/>
        </w:rPr>
        <w:t>,khususnya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egara</w:t>
      </w:r>
    </w:p>
    <w:p w:rsidR="00B41491" w:rsidRDefault="00E6015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C.Penilaian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41491" w:rsidRDefault="00E601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3408">
        <w:rPr>
          <w:rFonts w:ascii="Times New Roman" w:hAnsi="Times New Roman" w:cs="Times New Roman"/>
          <w:sz w:val="24"/>
          <w:szCs w:val="24"/>
        </w:rPr>
        <w:t>: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41491" w:rsidRDefault="00E601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B3D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B3D9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FB3D9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B3D9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B41491" w:rsidRDefault="00E601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 Semester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3408">
        <w:rPr>
          <w:rFonts w:ascii="Times New Roman" w:hAnsi="Times New Roman" w:cs="Times New Roman"/>
          <w:sz w:val="24"/>
          <w:szCs w:val="24"/>
        </w:rPr>
        <w:t>: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41491" w:rsidRDefault="00E601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Semester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 3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 w:rsidR="00B41491" w:rsidRDefault="00E6015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100 %</w:t>
      </w:r>
    </w:p>
    <w:p w:rsidR="00B41491" w:rsidRDefault="00B414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41491" w:rsidRDefault="00E6015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  <w:r w:rsidR="00FB3D9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FB3D94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</w:p>
    <w:p w:rsidR="00B41491" w:rsidRDefault="00B414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B3408" w:rsidRDefault="004B3408" w:rsidP="00BD79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3408" w:rsidRDefault="004B3408" w:rsidP="00BD79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="00BD790C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classroom.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41491" w:rsidRPr="004B3408" w:rsidRDefault="004B3408" w:rsidP="00BD79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1491" w:rsidRDefault="00B41491">
      <w:pPr>
        <w:rPr>
          <w:rFonts w:ascii="Times New Roman" w:hAnsi="Times New Roman" w:cs="Times New Roman"/>
          <w:sz w:val="24"/>
          <w:szCs w:val="24"/>
        </w:rPr>
      </w:pPr>
    </w:p>
    <w:p w:rsidR="00B41491" w:rsidRDefault="00B41491">
      <w:pPr>
        <w:rPr>
          <w:rFonts w:ascii="Times New Roman" w:hAnsi="Times New Roman" w:cs="Times New Roman"/>
          <w:sz w:val="24"/>
          <w:szCs w:val="24"/>
        </w:rPr>
      </w:pPr>
    </w:p>
    <w:p w:rsidR="00B41491" w:rsidRDefault="00B41491">
      <w:pPr>
        <w:rPr>
          <w:rFonts w:ascii="Times New Roman" w:hAnsi="Times New Roman" w:cs="Times New Roman"/>
          <w:sz w:val="24"/>
          <w:szCs w:val="24"/>
        </w:rPr>
      </w:pPr>
    </w:p>
    <w:p w:rsidR="00B41491" w:rsidRDefault="00B41491">
      <w:pPr>
        <w:rPr>
          <w:rFonts w:ascii="Times New Roman" w:hAnsi="Times New Roman" w:cs="Times New Roman"/>
          <w:sz w:val="24"/>
          <w:szCs w:val="24"/>
        </w:rPr>
      </w:pPr>
    </w:p>
    <w:p w:rsidR="00B41491" w:rsidRDefault="00E6015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D.Kesepakatan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41491" w:rsidRDefault="00E60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32FF">
        <w:rPr>
          <w:rFonts w:ascii="Times New Roman" w:hAnsi="Times New Roman" w:cs="Times New Roman"/>
          <w:b/>
          <w:sz w:val="24"/>
          <w:szCs w:val="24"/>
        </w:rPr>
        <w:t>hadir,absen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B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F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B6A" w:rsidRPr="00B03BEC">
        <w:rPr>
          <w:rFonts w:ascii="Times New Roman" w:hAnsi="Times New Roman" w:cs="Times New Roman"/>
          <w:b/>
          <w:sz w:val="24"/>
          <w:szCs w:val="24"/>
        </w:rPr>
        <w:t>akif</w:t>
      </w:r>
      <w:proofErr w:type="spellEnd"/>
      <w:r w:rsidR="005F7B6A" w:rsidRPr="00B03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5F32FF">
        <w:rPr>
          <w:rFonts w:ascii="Times New Roman" w:hAnsi="Times New Roman" w:cs="Times New Roman"/>
          <w:sz w:val="24"/>
          <w:szCs w:val="24"/>
        </w:rPr>
        <w:t xml:space="preserve"> daring</w:t>
      </w:r>
    </w:p>
    <w:p w:rsidR="005F7B6A" w:rsidRDefault="005F32FF" w:rsidP="003B14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7B6A">
        <w:rPr>
          <w:rFonts w:ascii="Times New Roman" w:hAnsi="Times New Roman" w:cs="Times New Roman"/>
          <w:sz w:val="24"/>
          <w:szCs w:val="24"/>
        </w:rPr>
        <w:t>M</w:t>
      </w:r>
      <w:r w:rsidR="00E60150" w:rsidRPr="005F7B6A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E60150" w:rsidRPr="005F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Pr="005F7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mengikuti</w:t>
      </w:r>
      <w:proofErr w:type="spellEnd"/>
      <w:r w:rsidRPr="005F7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5F7B6A">
        <w:rPr>
          <w:rFonts w:ascii="Times New Roman" w:hAnsi="Times New Roman" w:cs="Times New Roman"/>
          <w:b/>
          <w:sz w:val="24"/>
          <w:szCs w:val="24"/>
        </w:rPr>
        <w:t xml:space="preserve"> daring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sampai</w:t>
      </w:r>
      <w:proofErr w:type="spellEnd"/>
      <w:r w:rsidRPr="005F7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selesai</w:t>
      </w:r>
      <w:proofErr w:type="spellEnd"/>
      <w:r w:rsidRPr="005F7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2FF" w:rsidRPr="005F7B6A" w:rsidRDefault="005F32FF" w:rsidP="003B14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7B6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F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Pr="005F7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mengerjakan</w:t>
      </w:r>
      <w:proofErr w:type="spellEnd"/>
      <w:r w:rsidRPr="005F7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  <w:r w:rsidRPr="005F7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kajian</w:t>
      </w:r>
      <w:proofErr w:type="spellEnd"/>
      <w:r w:rsidRPr="005F7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Pr="005F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F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Pr="005F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B6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F7B6A">
        <w:rPr>
          <w:rFonts w:ascii="Times New Roman" w:hAnsi="Times New Roman" w:cs="Times New Roman"/>
          <w:sz w:val="24"/>
          <w:szCs w:val="24"/>
        </w:rPr>
        <w:t xml:space="preserve"> google classroom</w:t>
      </w:r>
    </w:p>
    <w:p w:rsidR="00B41491" w:rsidRDefault="00E60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kuliah,tugas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491" w:rsidRDefault="00E60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penilaian,maka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akademik.apmd.ac.id</w:t>
      </w:r>
    </w:p>
    <w:p w:rsidR="00B41491" w:rsidRDefault="00E60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1491" w:rsidRDefault="00E6015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E.Sistematika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Perkuliahan</w:t>
      </w:r>
      <w:proofErr w:type="spellEnd"/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23"/>
        <w:gridCol w:w="2279"/>
        <w:gridCol w:w="2176"/>
        <w:gridCol w:w="2263"/>
        <w:gridCol w:w="2344"/>
      </w:tblGrid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:rsidR="00B41491" w:rsidRDefault="00E60150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Miriam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Budiardjo,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Dasar-Dasar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Politik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Sorensen,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Demokratisasi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Democracy: A Reader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versus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Monarkhi</w:t>
            </w:r>
            <w:proofErr w:type="spellEnd"/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Aristoteles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Machiavelli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Hobbes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Rousseau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Locke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Montesquieu</w:t>
            </w: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Democracy: A Reader,hal.24-52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Suhelmi,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Barat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Kebebasan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freedom and autonomy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Kesetaraan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equality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representation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Democracy: A Reader,hal.100-117</w:t>
            </w:r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Majority Rule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Cityzenship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Legitimasi</w:t>
            </w:r>
            <w:proofErr w:type="spellEnd"/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Democracy: A Reader,hal.174-220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Isu-isu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Kontemporer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Rational Choice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Market</w:t>
            </w: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Democracy: A Reader,hal.336-381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Isu-isu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Kontemporer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Nationalism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Multiculturalism</w:t>
            </w: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Democracy: 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Reader,hal.382-417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Isu-isu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Kontemporer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Beyond the West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Participation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Civil Society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Human Right</w:t>
            </w: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Democracy: A Reader,hal.418-491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 w:rsidR="00B41491" w:rsidRDefault="00E6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Tengah Semester   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Indonesia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Lama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Reformasi</w:t>
            </w:r>
            <w:proofErr w:type="spellEnd"/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105-134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Demokratisasi</w:t>
            </w:r>
            <w:proofErr w:type="spellEnd"/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Sorensen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Demokrasi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Demokratisasi,hal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42-107</w:t>
            </w:r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Penegertian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Sorensen,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Demokratisasi,hal.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5-38</w:t>
            </w:r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91">
        <w:trPr>
          <w:trHeight w:val="1277"/>
        </w:trPr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Munculnya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oligarkhi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Kesenjangan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Sorensen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Demokrasi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Demokratisasi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114-162</w:t>
            </w:r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Markxis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Feminis</w:t>
            </w:r>
            <w:proofErr w:type="spellEnd"/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Democracy: A Reader,hal.232-324</w:t>
            </w: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Deliberatif</w:t>
            </w:r>
            <w:proofErr w:type="spellEnd"/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Schwarzmantel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Democracy: 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Reader,hal.492-523</w:t>
            </w:r>
          </w:p>
        </w:tc>
      </w:tr>
      <w:tr w:rsidR="00B41491">
        <w:trPr>
          <w:trHeight w:val="350"/>
        </w:trPr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Liberal versus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Tradisional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Kementerian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Demokratisasi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Desa</w:t>
            </w:r>
            <w:proofErr w:type="spellEnd"/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91">
        <w:trPr>
          <w:trHeight w:val="350"/>
        </w:trPr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9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Hegemoni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</w:t>
            </w:r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Multimedia,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</w:p>
        </w:tc>
        <w:tc>
          <w:tcPr>
            <w:tcW w:w="2344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Kementerian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Demokratisasi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Desa</w:t>
            </w:r>
            <w:proofErr w:type="spellEnd"/>
          </w:p>
          <w:p w:rsidR="00B41491" w:rsidRDefault="00B4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91">
        <w:tc>
          <w:tcPr>
            <w:tcW w:w="923" w:type="dxa"/>
          </w:tcPr>
          <w:p w:rsidR="00B41491" w:rsidRDefault="00E60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2" w:type="dxa"/>
            <w:gridSpan w:val="4"/>
          </w:tcPr>
          <w:p w:rsidR="00B41491" w:rsidRDefault="00E6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  </w:t>
            </w:r>
          </w:p>
        </w:tc>
      </w:tr>
    </w:tbl>
    <w:p w:rsidR="00B41491" w:rsidRDefault="00E60150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491" w:rsidRDefault="00E6015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Blaug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,Ricardo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and John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Schwarzmantel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(ed.) 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Democracy: 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Reader</w:t>
      </w:r>
      <w:r>
        <w:rPr>
          <w:rFonts w:ascii="Times New Roman" w:hAnsi="Times New Roman" w:cs="Times New Roman"/>
          <w:bCs/>
          <w:sz w:val="24"/>
          <w:szCs w:val="24"/>
        </w:rPr>
        <w:t>.Edenburgh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The University Press Cambridge,2000</w:t>
      </w:r>
    </w:p>
    <w:p w:rsidR="00B41491" w:rsidRDefault="00E6015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Budiardjo</w:t>
      </w:r>
      <w:proofErr w:type="gramStart"/>
      <w:r>
        <w:rPr>
          <w:rFonts w:ascii="Times New Roman" w:hAnsi="Times New Roman" w:cs="Times New Roman"/>
          <w:sz w:val="24"/>
          <w:szCs w:val="24"/>
        </w:rPr>
        <w:t>,Miriam,</w:t>
      </w:r>
      <w:r>
        <w:rPr>
          <w:rFonts w:ascii="Times New Roman" w:hAnsi="Times New Roman" w:cs="Times New Roman"/>
          <w:i/>
          <w:sz w:val="24"/>
          <w:szCs w:val="24"/>
        </w:rPr>
        <w:t>Dasar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Gramedia,2017</w:t>
      </w:r>
    </w:p>
    <w:p w:rsidR="00B41491" w:rsidRDefault="00E6015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Sorensen</w:t>
      </w:r>
      <w:proofErr w:type="gramStart"/>
      <w:r>
        <w:rPr>
          <w:rFonts w:ascii="Times New Roman" w:hAnsi="Times New Roman" w:cs="Times New Roman"/>
          <w:sz w:val="24"/>
          <w:szCs w:val="24"/>
        </w:rPr>
        <w:t>,Georg,</w:t>
      </w:r>
      <w:r>
        <w:rPr>
          <w:rFonts w:ascii="Times New Roman" w:hAnsi="Times New Roman" w:cs="Times New Roman"/>
          <w:i/>
          <w:iCs/>
          <w:sz w:val="24"/>
          <w:szCs w:val="24"/>
        </w:rPr>
        <w:t>Demokrasi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Demokratisasi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Pelajar</w:t>
      </w:r>
      <w:proofErr w:type="gramStart"/>
      <w:r>
        <w:rPr>
          <w:rFonts w:ascii="Times New Roman" w:hAnsi="Times New Roman" w:cs="Times New Roman"/>
          <w:sz w:val="24"/>
          <w:szCs w:val="24"/>
        </w:rPr>
        <w:t>,2014</w:t>
      </w:r>
      <w:proofErr w:type="gramEnd"/>
    </w:p>
    <w:p w:rsidR="00B41491" w:rsidRDefault="00E6015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Suhelmi</w:t>
      </w:r>
      <w:proofErr w:type="gramStart"/>
      <w:r>
        <w:rPr>
          <w:rFonts w:ascii="Times New Roman" w:hAnsi="Times New Roman" w:cs="Times New Roman"/>
          <w:sz w:val="24"/>
          <w:szCs w:val="24"/>
        </w:rPr>
        <w:t>,Ahmad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Barat:Kajian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Negara,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Gramedia,2007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B41491" w:rsidRDefault="00E60150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491" w:rsidRDefault="00E6015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Edeltraud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Roller, </w:t>
      </w:r>
      <w:proofErr w:type="gramStart"/>
      <w:r>
        <w:rPr>
          <w:rFonts w:ascii="Times New Roman" w:eastAsia="SimSu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Performance of Democracies: Political Institutions and Public Policy</w:t>
      </w:r>
      <w:r>
        <w:rPr>
          <w:rFonts w:ascii="Times New Roman" w:eastAsia="SimSun" w:hAnsi="Times New Roman" w:cs="Times New Roman"/>
          <w:sz w:val="24"/>
          <w:szCs w:val="24"/>
        </w:rPr>
        <w:t>. Oxford: Oxford University Press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,2005</w:t>
      </w:r>
      <w:proofErr w:type="gramEnd"/>
    </w:p>
    <w:p w:rsidR="00B41491" w:rsidRDefault="00E6015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Justin Fisher, Edward Fieldhouse,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et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al.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The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Routledge Handbook of Elections</w:t>
      </w:r>
      <w:r>
        <w:rPr>
          <w:rFonts w:ascii="Times New Roman" w:eastAsia="SimSun" w:hAnsi="Times New Roman" w:cs="Times New Roman"/>
          <w:sz w:val="24"/>
          <w:szCs w:val="24"/>
        </w:rPr>
        <w:t xml:space="preserve">, Voting </w:t>
      </w:r>
    </w:p>
    <w:p w:rsidR="00B41491" w:rsidRDefault="00E6015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Behavior and Public Opinion. London: Routledge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,2018</w:t>
      </w:r>
      <w:proofErr w:type="gramEnd"/>
    </w:p>
    <w:p w:rsidR="00B41491" w:rsidRDefault="00E6015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Renske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Doorenspleet</w:t>
      </w:r>
      <w:proofErr w:type="spellEnd"/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,  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Democratic</w:t>
      </w:r>
      <w:proofErr w:type="gram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Transitions: Exploring the Structural Sources of the Fourth Wave.</w:t>
      </w:r>
      <w:r>
        <w:rPr>
          <w:rFonts w:ascii="Times New Roman" w:eastAsia="SimSun" w:hAnsi="Times New Roman" w:cs="Times New Roman"/>
          <w:sz w:val="24"/>
          <w:szCs w:val="24"/>
        </w:rPr>
        <w:t xml:space="preserve"> New Delhi: Viva Books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,2006</w:t>
      </w:r>
      <w:proofErr w:type="gramEnd"/>
    </w:p>
    <w:p w:rsidR="00B41491" w:rsidRDefault="00E6015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Syamsuddin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Haris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</w:rPr>
        <w:t>Masalah-masalah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</w:rPr>
        <w:t>Demokrasi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</w:rPr>
        <w:t>Kebangsaan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Era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</w:rPr>
        <w:t>Demokrasi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Jakarta: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Indonesia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,2014</w:t>
      </w:r>
      <w:proofErr w:type="gramEnd"/>
    </w:p>
    <w:p w:rsidR="00B41491" w:rsidRDefault="00E6015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Lawrence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LeDuc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Richard G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et.al. 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Comparing Democracies: New Challenges in the Study of Elections and Voting.</w:t>
      </w:r>
      <w:r>
        <w:rPr>
          <w:rFonts w:ascii="Times New Roman" w:eastAsia="SimSun" w:hAnsi="Times New Roman" w:cs="Times New Roman"/>
          <w:sz w:val="24"/>
          <w:szCs w:val="24"/>
        </w:rPr>
        <w:t xml:space="preserve"> London: Sage Publication </w:t>
      </w:r>
    </w:p>
    <w:p w:rsidR="00B41491" w:rsidRDefault="00E601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Yogyakarta,</w:t>
      </w:r>
      <w:r w:rsidR="00B03BEC">
        <w:rPr>
          <w:rFonts w:ascii="Times New Roman" w:eastAsia="Times New Roman" w:hAnsi="Times New Roman" w:cs="Times New Roman"/>
          <w:sz w:val="24"/>
          <w:szCs w:val="20"/>
        </w:rPr>
        <w:t>30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September </w:t>
      </w:r>
      <w:r w:rsidR="00B03BEC">
        <w:rPr>
          <w:rFonts w:ascii="Times New Roman" w:eastAsia="Times New Roman" w:hAnsi="Times New Roman" w:cs="Times New Roman"/>
          <w:sz w:val="24"/>
          <w:szCs w:val="20"/>
        </w:rPr>
        <w:t>2020</w:t>
      </w:r>
      <w:bookmarkStart w:id="0" w:name="_GoBack"/>
      <w:bookmarkEnd w:id="0"/>
    </w:p>
    <w:p w:rsidR="00B41491" w:rsidRDefault="00B414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41491" w:rsidRDefault="00E601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Dr.Guno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Tjahjoko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,MA</w:t>
      </w:r>
      <w:proofErr w:type="spellEnd"/>
      <w:proofErr w:type="gramEnd"/>
    </w:p>
    <w:p w:rsidR="00B41491" w:rsidRDefault="00E601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</w:rPr>
        <w:t>NIDN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0501126101</w:t>
      </w:r>
    </w:p>
    <w:sectPr w:rsidR="00B414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50" w:rsidRDefault="00E60150">
      <w:pPr>
        <w:spacing w:after="0" w:line="240" w:lineRule="auto"/>
      </w:pPr>
      <w:r>
        <w:separator/>
      </w:r>
    </w:p>
  </w:endnote>
  <w:endnote w:type="continuationSeparator" w:id="0">
    <w:p w:rsidR="00E60150" w:rsidRDefault="00E6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50" w:rsidRDefault="00E60150">
      <w:pPr>
        <w:spacing w:after="0" w:line="240" w:lineRule="auto"/>
      </w:pPr>
      <w:r>
        <w:separator/>
      </w:r>
    </w:p>
  </w:footnote>
  <w:footnote w:type="continuationSeparator" w:id="0">
    <w:p w:rsidR="00E60150" w:rsidRDefault="00E6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91" w:rsidRDefault="00E60150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4255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491" w:rsidRDefault="00E6015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03BE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B41491" w:rsidRDefault="00E6015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B03BE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RPS TEORI </w:t>
    </w:r>
    <w:r>
      <w:t>DEMOKRASI</w:t>
    </w:r>
    <w:r>
      <w:t xml:space="preserve"> STPMD “APMD”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2B69"/>
    <w:multiLevelType w:val="singleLevel"/>
    <w:tmpl w:val="1B002B69"/>
    <w:lvl w:ilvl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1D359D2"/>
    <w:multiLevelType w:val="multilevel"/>
    <w:tmpl w:val="21D35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94C64"/>
    <w:multiLevelType w:val="multilevel"/>
    <w:tmpl w:val="3D094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4B29"/>
    <w:multiLevelType w:val="multilevel"/>
    <w:tmpl w:val="64D34B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70ACB"/>
    <w:multiLevelType w:val="multilevel"/>
    <w:tmpl w:val="6D470A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6C"/>
    <w:rsid w:val="000009D3"/>
    <w:rsid w:val="00117C1A"/>
    <w:rsid w:val="001911B1"/>
    <w:rsid w:val="00290929"/>
    <w:rsid w:val="002C1275"/>
    <w:rsid w:val="00353DA1"/>
    <w:rsid w:val="003B2C03"/>
    <w:rsid w:val="0042296A"/>
    <w:rsid w:val="00487A4D"/>
    <w:rsid w:val="00493EDF"/>
    <w:rsid w:val="004B3408"/>
    <w:rsid w:val="005F32FF"/>
    <w:rsid w:val="005F5008"/>
    <w:rsid w:val="005F7B6A"/>
    <w:rsid w:val="006F775E"/>
    <w:rsid w:val="007637B0"/>
    <w:rsid w:val="00833DBF"/>
    <w:rsid w:val="008F754D"/>
    <w:rsid w:val="009374FA"/>
    <w:rsid w:val="00970FCE"/>
    <w:rsid w:val="00A6136C"/>
    <w:rsid w:val="00A61F69"/>
    <w:rsid w:val="00A723FA"/>
    <w:rsid w:val="00AB1F85"/>
    <w:rsid w:val="00B03BEC"/>
    <w:rsid w:val="00B11F5D"/>
    <w:rsid w:val="00B41491"/>
    <w:rsid w:val="00BD790C"/>
    <w:rsid w:val="00D457BC"/>
    <w:rsid w:val="00DA0520"/>
    <w:rsid w:val="00DB256D"/>
    <w:rsid w:val="00E60150"/>
    <w:rsid w:val="00F7277A"/>
    <w:rsid w:val="00FB3D94"/>
    <w:rsid w:val="078E6F2B"/>
    <w:rsid w:val="0EF40856"/>
    <w:rsid w:val="11C832D9"/>
    <w:rsid w:val="1A4671DB"/>
    <w:rsid w:val="1C4820FD"/>
    <w:rsid w:val="24A92D8A"/>
    <w:rsid w:val="2A0773DC"/>
    <w:rsid w:val="2A5A09A2"/>
    <w:rsid w:val="2B2C1D41"/>
    <w:rsid w:val="2F7B3FAE"/>
    <w:rsid w:val="3463068E"/>
    <w:rsid w:val="3B7F44D6"/>
    <w:rsid w:val="41645E35"/>
    <w:rsid w:val="5D496A0E"/>
    <w:rsid w:val="5DCF0B1C"/>
    <w:rsid w:val="5E7D2213"/>
    <w:rsid w:val="5F5F02C6"/>
    <w:rsid w:val="6058475F"/>
    <w:rsid w:val="60E5164B"/>
    <w:rsid w:val="68DB2D74"/>
    <w:rsid w:val="6A601746"/>
    <w:rsid w:val="6E2D4B88"/>
    <w:rsid w:val="7562172F"/>
    <w:rsid w:val="77D25605"/>
    <w:rsid w:val="78536BAE"/>
    <w:rsid w:val="79FD489A"/>
    <w:rsid w:val="7D7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A800"/>
  <w15:docId w15:val="{3562BBC8-40FC-4861-9733-706E6FA3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2019-02-09T03:14:00Z</dcterms:created>
  <dcterms:modified xsi:type="dcterms:W3CDTF">2020-09-29T23:16:00Z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