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2B" w:rsidRDefault="00025E2B" w:rsidP="00CA2593">
      <w:pPr>
        <w:pStyle w:val="BodyTextIndent"/>
        <w:numPr>
          <w:ilvl w:val="0"/>
          <w:numId w:val="1"/>
        </w:numPr>
        <w:tabs>
          <w:tab w:val="left" w:pos="7655"/>
        </w:tabs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bookmarkStart w:id="0" w:name="_GoBack"/>
      <w:bookmarkEnd w:id="0"/>
      <w:r>
        <w:rPr>
          <w:rFonts w:ascii="Calibri" w:hAnsi="Calibri" w:cs="Arial"/>
          <w:b/>
          <w:bCs/>
          <w:sz w:val="28"/>
          <w:szCs w:val="28"/>
          <w:lang w:val="fi-FI"/>
        </w:rPr>
        <w:t xml:space="preserve">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Masalah yang bersifat  Perilaku)</w:t>
      </w:r>
    </w:p>
    <w:p w:rsidR="00025E2B" w:rsidRDefault="00025E2B" w:rsidP="00025E2B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Buatlah Rencana kegiatan  Pengaturan/pelayanan (Pemecahan Faktor Penyebab 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 xml:space="preserve">       Masalah yang bersifat bukan Perilaku)</w:t>
      </w:r>
    </w:p>
    <w:p w:rsidR="00025E2B" w:rsidRDefault="00025E2B" w:rsidP="00025E2B">
      <w:pPr>
        <w:pStyle w:val="BodyTextIndent"/>
        <w:ind w:left="36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Sesuai dengan formulir yang tersedia!</w:t>
      </w: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Default="00025E2B" w:rsidP="00025E2B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025E2B" w:rsidRPr="00E0023C" w:rsidRDefault="00025E2B" w:rsidP="00025E2B">
      <w:pPr>
        <w:spacing w:after="0"/>
        <w:rPr>
          <w:rFonts w:ascii="Calibri" w:hAnsi="Calibri" w:cs="Arial"/>
          <w:b/>
          <w:bCs/>
        </w:rPr>
        <w:sectPr w:rsidR="00025E2B" w:rsidRPr="00E0023C">
          <w:pgSz w:w="12240" w:h="15840"/>
          <w:pgMar w:top="1151" w:right="862" w:bottom="1871" w:left="862" w:header="709" w:footer="709" w:gutter="0"/>
          <w:cols w:space="720"/>
        </w:sectPr>
      </w:pPr>
    </w:p>
    <w:p w:rsidR="00025E2B" w:rsidRDefault="00025E2B" w:rsidP="00E0023C">
      <w:pPr>
        <w:pStyle w:val="BodyTextIndent"/>
        <w:ind w:left="0"/>
        <w:rPr>
          <w:rFonts w:ascii="Calibri" w:hAnsi="Calibri" w:cs="Arial"/>
          <w:b/>
          <w:bCs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id-ID"/>
        </w:rPr>
      </w:pPr>
      <w:r>
        <w:rPr>
          <w:rFonts w:ascii="Calibri" w:hAnsi="Calibri" w:cs="Arial"/>
          <w:b/>
          <w:bCs/>
          <w:lang w:val="sv-SE"/>
        </w:rPr>
        <w:t>RENCANA KEGIATAN PENGATURAN/PELAYANAN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PERILAKU)</w:t>
      </w: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1368"/>
        <w:gridCol w:w="1310"/>
        <w:gridCol w:w="1134"/>
        <w:gridCol w:w="992"/>
        <w:gridCol w:w="851"/>
        <w:gridCol w:w="1134"/>
        <w:gridCol w:w="848"/>
        <w:gridCol w:w="1420"/>
        <w:gridCol w:w="1134"/>
        <w:gridCol w:w="1134"/>
        <w:gridCol w:w="1417"/>
        <w:gridCol w:w="1418"/>
      </w:tblGrid>
      <w:tr w:rsidR="00025E2B" w:rsidTr="00016EEA">
        <w:trPr>
          <w:trHeight w:val="89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No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Faktor penyebab  masalah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Tujuan Kegiatan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Metode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Lokasi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 xml:space="preserve">Unit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Frekuensi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Volume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Sasaran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Pet</w:t>
            </w:r>
            <w:r>
              <w:rPr>
                <w:rFonts w:ascii="Calibri" w:hAnsi="Calibri" w:cs="Arial"/>
                <w:b/>
                <w:bCs/>
                <w:lang w:val="id-ID"/>
              </w:rPr>
              <w:t>u</w:t>
            </w:r>
            <w:r w:rsidR="00025E2B">
              <w:rPr>
                <w:rFonts w:ascii="Calibri" w:hAnsi="Calibri" w:cs="Arial"/>
                <w:b/>
                <w:bCs/>
                <w:lang w:val="sv-SE"/>
              </w:rPr>
              <w:t>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Waktu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Perlengkapan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Biaya  (ribu rupiah)</w:t>
            </w:r>
          </w:p>
        </w:tc>
      </w:tr>
      <w:tr w:rsidR="00025E2B" w:rsidTr="00016EEA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(2)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(7)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(8)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(13)</w:t>
            </w:r>
          </w:p>
        </w:tc>
      </w:tr>
      <w:tr w:rsidR="00025E2B" w:rsidTr="00016EEA">
        <w:trPr>
          <w:trHeight w:val="746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1.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Pr="00BF0A49" w:rsidRDefault="00D87298" w:rsidP="00D87298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peternak kambing tentang kesehatan ternak</w:t>
            </w: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D87298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Kurangnya Pengetahuan warga dalam pengelola</w:t>
            </w:r>
            <w:r w:rsidR="00016EEA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an</w:t>
            </w:r>
            <w:r w:rsidR="001E3391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sampah </w:t>
            </w:r>
          </w:p>
          <w:p w:rsidR="00D87298" w:rsidRPr="00BF0A49" w:rsidRDefault="00D87298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F0A49" w:rsidRDefault="00BF0A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Meningkatkan pengetahuan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 peternak kambing</w:t>
            </w:r>
          </w:p>
          <w:p w:rsidR="002D3551" w:rsidRDefault="00B0656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Tentang cara mence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 xml:space="preserve">gah </w:t>
            </w:r>
            <w:r w:rsidR="00D02003">
              <w:rPr>
                <w:rFonts w:ascii="Calibri" w:hAnsi="Calibri" w:cs="Arial"/>
                <w:b/>
                <w:bCs/>
                <w:lang w:val="id-ID"/>
              </w:rPr>
              <w:t xml:space="preserve">penyakit </w:t>
            </w:r>
            <w:r w:rsidR="002D3551">
              <w:rPr>
                <w:rFonts w:ascii="Calibri" w:hAnsi="Calibri" w:cs="Arial"/>
                <w:b/>
                <w:bCs/>
                <w:lang w:val="id-ID"/>
              </w:rPr>
              <w:t>dan mengobati kambing</w:t>
            </w:r>
          </w:p>
          <w:p w:rsidR="002D3551" w:rsidRDefault="002D3551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BF0A49" w:rsidRDefault="00016EEA" w:rsidP="002D355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Meningkatkan pengetahuan  warga dalam pengelolaan sampah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2D3551" w:rsidRDefault="002D355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luhan kelom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 w:rsidR="00C43403">
              <w:rPr>
                <w:rFonts w:ascii="Calibri" w:hAnsi="Calibri" w:cs="Arial"/>
                <w:b/>
                <w:bCs/>
                <w:lang w:val="id-ID"/>
              </w:rPr>
              <w:t>p</w:t>
            </w:r>
            <w:r>
              <w:rPr>
                <w:rFonts w:ascii="Calibri" w:hAnsi="Calibri" w:cs="Arial"/>
                <w:b/>
                <w:bCs/>
                <w:lang w:val="id-ID"/>
              </w:rPr>
              <w:t>ok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2D3551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Penyu-luhan kelom-pok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BC416E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Pedu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 xml:space="preserve">-kuhan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Durian 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&amp; Pedu-kuhan</w:t>
            </w:r>
          </w:p>
          <w:p w:rsidR="00BC416E" w:rsidRDefault="00CA259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Jeruk</w:t>
            </w:r>
          </w:p>
          <w:p w:rsidR="00BC416E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Desa Mang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lang w:val="id-ID"/>
              </w:rPr>
              <w:t>ga Keca</w:t>
            </w:r>
          </w:p>
          <w:p w:rsidR="00C43403" w:rsidRDefault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matan Melon</w:t>
            </w:r>
          </w:p>
          <w:p w:rsidR="00016EEA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E0023C" w:rsidRDefault="00E0023C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E0023C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Pedu-kuhan Mawar</w:t>
            </w:r>
          </w:p>
          <w:p w:rsidR="00016EEA" w:rsidRPr="00E0023C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Desa Kena-nga Ke-camat</w:t>
            </w:r>
          </w:p>
          <w:p w:rsidR="00016EEA" w:rsidRPr="00C43403" w:rsidRDefault="00016EEA" w:rsidP="00016EE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an Dahlia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43403" w:rsidRDefault="00C43403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 kelompok</w:t>
            </w: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0023C" w:rsidRDefault="00E0023C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 w:rsidP="00C434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 pedu-kuhan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 kali</w:t>
            </w:r>
          </w:p>
          <w:p w:rsidR="00FF07D5" w:rsidRDefault="00FF07D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(2 kali pertemuan per kelom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 xml:space="preserve"> -</w:t>
            </w:r>
            <w:r>
              <w:rPr>
                <w:rFonts w:ascii="Calibri" w:hAnsi="Calibri" w:cs="Arial"/>
                <w:b/>
                <w:bCs/>
                <w:lang w:val="id-ID"/>
              </w:rPr>
              <w:t>po</w:t>
            </w:r>
            <w:r w:rsidR="00E4237C">
              <w:rPr>
                <w:rFonts w:ascii="Calibri" w:hAnsi="Calibri" w:cs="Arial"/>
                <w:b/>
                <w:bCs/>
                <w:lang w:val="id-ID"/>
              </w:rPr>
              <w:t>k)</w:t>
            </w: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16EEA" w:rsidRPr="00C43403" w:rsidRDefault="00016EE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 kali pertemuan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45  anggota ( 22 &amp; 23)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Pr="00E4237C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30 orang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E4237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Anggota kelompok Peternak</w:t>
            </w: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4237C" w:rsidRPr="00E4237C" w:rsidRDefault="005C4E49" w:rsidP="00775CE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Smua warga Pedukuhan </w:t>
            </w:r>
            <w:r w:rsidR="00775CE1">
              <w:rPr>
                <w:rFonts w:ascii="Calibri" w:hAnsi="Calibri" w:cs="Arial"/>
                <w:b/>
                <w:bCs/>
                <w:lang w:val="id-ID"/>
              </w:rPr>
              <w:t>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Pr="00FC4E45" w:rsidRDefault="00FC4E45" w:rsidP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</w:p>
          <w:p w:rsidR="005C4E49" w:rsidRDefault="00E4237C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 w:rsidRPr="00FC4E45">
              <w:rPr>
                <w:rFonts w:ascii="Calibri" w:hAnsi="Calibri" w:cs="Arial"/>
                <w:b/>
                <w:bCs/>
                <w:i/>
                <w:lang w:val="id-ID"/>
              </w:rPr>
              <w:t xml:space="preserve">2 </w:t>
            </w:r>
            <w:r w:rsidRPr="00C2237A">
              <w:rPr>
                <w:rFonts w:ascii="Calibri" w:hAnsi="Calibri" w:cs="Arial"/>
                <w:b/>
                <w:bCs/>
                <w:lang w:val="id-ID"/>
              </w:rPr>
              <w:t xml:space="preserve">orang </w:t>
            </w:r>
            <w:r w:rsidR="00FC4E45" w:rsidRPr="00C2237A">
              <w:rPr>
                <w:rFonts w:ascii="Calibri" w:hAnsi="Calibri" w:cs="Arial"/>
                <w:b/>
                <w:bCs/>
                <w:lang w:val="id-ID"/>
              </w:rPr>
              <w:t>PP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>L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peternakan </w:t>
            </w:r>
            <w:r w:rsidR="00C2237A" w:rsidRPr="00C2237A">
              <w:rPr>
                <w:rFonts w:ascii="Calibri" w:hAnsi="Calibri" w:cs="Arial"/>
                <w:b/>
                <w:bCs/>
                <w:lang w:val="id-ID"/>
              </w:rPr>
              <w:t xml:space="preserve">  dan</w:t>
            </w:r>
            <w:r w:rsidR="00C2237A">
              <w:rPr>
                <w:rFonts w:ascii="Calibri" w:hAnsi="Calibri" w:cs="Arial"/>
                <w:b/>
                <w:bCs/>
                <w:lang w:val="id-ID"/>
              </w:rPr>
              <w:t xml:space="preserve"> 1 orang dokter 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hewan</w:t>
            </w: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5C4E49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025E2B" w:rsidRDefault="0030396D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Petugas dari D</w:t>
            </w:r>
            <w:r w:rsidR="005C4E49">
              <w:rPr>
                <w:rFonts w:ascii="Calibri" w:hAnsi="Calibri" w:cs="Arial"/>
                <w:b/>
                <w:bCs/>
                <w:lang w:val="id-ID"/>
              </w:rPr>
              <w:t xml:space="preserve">LH </w:t>
            </w:r>
          </w:p>
          <w:p w:rsidR="005C4E49" w:rsidRPr="00FC4E45" w:rsidRDefault="005C4E49" w:rsidP="005C4E49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i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Dibantu Dukuh Mawar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45" w:rsidRDefault="00FC4E45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EE601B" w:rsidRDefault="00EE601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Jum’at :</w:t>
            </w:r>
          </w:p>
          <w:p w:rsidR="00EE601B" w:rsidRDefault="00AF2921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</w:t>
            </w:r>
            <w:r w:rsidR="00D02003">
              <w:rPr>
                <w:rFonts w:ascii="Calibri" w:hAnsi="Calibri" w:cs="Arial"/>
                <w:b/>
                <w:bCs/>
                <w:lang w:val="id-ID"/>
              </w:rPr>
              <w:t>0 Mei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</w:p>
          <w:p w:rsidR="006C56E4" w:rsidRDefault="00D0200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27 Mei</w:t>
            </w:r>
            <w:r w:rsidR="00EE601B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</w:p>
          <w:p w:rsidR="00D02003" w:rsidRDefault="00AF2921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3</w:t>
            </w:r>
            <w:r w:rsidR="00D02003">
              <w:rPr>
                <w:rFonts w:ascii="Calibri" w:hAnsi="Calibri" w:cs="Arial"/>
                <w:b/>
                <w:bCs/>
                <w:lang w:val="id-ID"/>
              </w:rPr>
              <w:t xml:space="preserve"> Juni</w:t>
            </w:r>
          </w:p>
          <w:p w:rsidR="006C56E4" w:rsidRDefault="00D02003" w:rsidP="00D0200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1</w:t>
            </w:r>
            <w:r w:rsidR="00AF2921">
              <w:rPr>
                <w:rFonts w:ascii="Calibri" w:hAnsi="Calibri" w:cs="Arial"/>
                <w:b/>
                <w:bCs/>
                <w:lang w:val="id-ID"/>
              </w:rPr>
              <w:t>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lang w:val="id-ID"/>
              </w:rPr>
              <w:t>Juni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</w:p>
          <w:p w:rsidR="00D02003" w:rsidRDefault="00D02003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Th 2022</w:t>
            </w:r>
          </w:p>
          <w:p w:rsidR="00025E2B" w:rsidRDefault="00FC4E45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Pkl 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14</w:t>
            </w:r>
            <w:r>
              <w:rPr>
                <w:rFonts w:ascii="Calibri" w:hAnsi="Calibri" w:cs="Arial"/>
                <w:b/>
                <w:bCs/>
                <w:lang w:val="id-ID"/>
              </w:rPr>
              <w:t>.00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 xml:space="preserve"> sd 17.00</w:t>
            </w: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A57C58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Sab</w:t>
            </w:r>
            <w:r w:rsidR="0030396D">
              <w:rPr>
                <w:rFonts w:ascii="Calibri" w:hAnsi="Calibri" w:cs="Arial"/>
                <w:b/>
                <w:bCs/>
                <w:lang w:val="id-ID"/>
              </w:rPr>
              <w:t>tu/ 4,  11 dan 18  Juni 2022</w:t>
            </w:r>
          </w:p>
          <w:p w:rsidR="00A57C58" w:rsidRPr="00FC4E45" w:rsidRDefault="00A57C58" w:rsidP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Pkl 14.00 sd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FC4E45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</w:t>
            </w:r>
            <w:r w:rsidR="008535F3">
              <w:rPr>
                <w:rFonts w:ascii="Calibri" w:hAnsi="Calibri" w:cs="Arial"/>
                <w:b/>
                <w:bCs/>
                <w:lang w:val="id-ID"/>
              </w:rPr>
              <w:t xml:space="preserve"> d</w:t>
            </w:r>
            <w:r w:rsidR="006C56E4">
              <w:rPr>
                <w:rFonts w:ascii="Calibri" w:hAnsi="Calibri" w:cs="Arial"/>
                <w:b/>
                <w:bCs/>
                <w:lang w:val="id-ID"/>
              </w:rPr>
              <w:t>an bahan</w:t>
            </w: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8535F3" w:rsidRPr="00FC4E45" w:rsidRDefault="008535F3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Laptop, LCD, materi dan bahan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6C56E4" w:rsidP="00C2237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NS = </w:t>
            </w:r>
            <w:r w:rsidR="00C8344D">
              <w:rPr>
                <w:rFonts w:ascii="Calibri" w:hAnsi="Calibri" w:cs="Arial"/>
                <w:b/>
                <w:bCs/>
                <w:lang w:val="id-ID"/>
              </w:rPr>
              <w:t xml:space="preserve">2x 2x </w:t>
            </w:r>
            <w:r w:rsidR="0030396D">
              <w:rPr>
                <w:rFonts w:ascii="Calibri" w:hAnsi="Calibri" w:cs="Arial"/>
                <w:b/>
                <w:bCs/>
                <w:lang w:val="id-ID"/>
              </w:rPr>
              <w:t xml:space="preserve"> 400= 1.6</w:t>
            </w:r>
            <w:r>
              <w:rPr>
                <w:rFonts w:ascii="Calibri" w:hAnsi="Calibri" w:cs="Arial"/>
                <w:b/>
                <w:bCs/>
                <w:lang w:val="id-ID"/>
              </w:rPr>
              <w:t>00</w:t>
            </w:r>
            <w:r w:rsidR="0030396D">
              <w:rPr>
                <w:rFonts w:ascii="Calibri" w:hAnsi="Calibri" w:cs="Arial"/>
                <w:b/>
                <w:bCs/>
                <w:lang w:val="id-ID"/>
              </w:rPr>
              <w:t>&amp; 1x2xRp 500 = Rp 1.0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00</w:t>
            </w:r>
          </w:p>
          <w:p w:rsidR="00D82288" w:rsidRDefault="006C56E4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Snack </w:t>
            </w:r>
            <w:r w:rsidR="00D94A9C">
              <w:rPr>
                <w:rFonts w:ascii="Calibri" w:hAnsi="Calibri" w:cs="Arial"/>
                <w:b/>
                <w:bCs/>
                <w:lang w:val="id-ID"/>
              </w:rPr>
              <w:t xml:space="preserve">&amp; minum </w:t>
            </w:r>
          </w:p>
          <w:p w:rsidR="00D82288" w:rsidRDefault="001E5290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52 x4x 15 =  3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.</w:t>
            </w:r>
            <w:r>
              <w:rPr>
                <w:rFonts w:ascii="Calibri" w:hAnsi="Calibri" w:cs="Arial"/>
                <w:b/>
                <w:bCs/>
                <w:lang w:val="id-ID"/>
              </w:rPr>
              <w:t>12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0</w:t>
            </w:r>
          </w:p>
          <w:p w:rsidR="00A64EA6" w:rsidRDefault="00A64EA6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Lain-lain 400</w:t>
            </w:r>
          </w:p>
          <w:p w:rsidR="00A64EA6" w:rsidRDefault="001E5290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>Jumlah 6</w:t>
            </w:r>
            <w:r w:rsidR="00A64EA6">
              <w:rPr>
                <w:rFonts w:ascii="Calibri" w:hAnsi="Calibri" w:cs="Arial"/>
                <w:b/>
                <w:bCs/>
                <w:lang w:val="id-ID"/>
              </w:rPr>
              <w:t>.</w:t>
            </w:r>
            <w:r>
              <w:rPr>
                <w:rFonts w:ascii="Calibri" w:hAnsi="Calibri" w:cs="Arial"/>
                <w:b/>
                <w:bCs/>
                <w:lang w:val="id-ID"/>
              </w:rPr>
              <w:t>12</w:t>
            </w:r>
            <w:r w:rsidR="00CA2593">
              <w:rPr>
                <w:rFonts w:ascii="Calibri" w:hAnsi="Calibri" w:cs="Arial"/>
                <w:b/>
                <w:bCs/>
                <w:lang w:val="id-ID"/>
              </w:rPr>
              <w:t>0</w:t>
            </w:r>
          </w:p>
          <w:p w:rsidR="00C2237A" w:rsidRDefault="00C2237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id-ID"/>
              </w:rPr>
            </w:pPr>
          </w:p>
          <w:p w:rsidR="004A7798" w:rsidRDefault="001E5290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Nara sumber</w:t>
            </w:r>
          </w:p>
          <w:p w:rsidR="00D82288" w:rsidRPr="00E0023C" w:rsidRDefault="004A7798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(insentif dan transport)</w:t>
            </w:r>
            <w:r w:rsidR="001E5290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r w:rsidR="0005451D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3 x </w:t>
            </w:r>
            <w:r w:rsidR="001E5290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 Rp </w:t>
            </w:r>
            <w:r w:rsidR="008535F3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500</w:t>
            </w:r>
            <w:r w:rsidR="0005451D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= Rp 1.500</w:t>
            </w:r>
          </w:p>
          <w:p w:rsidR="008535F3" w:rsidRPr="00E0023C" w:rsidRDefault="0005451D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Snack Rp 8</w:t>
            </w:r>
            <w:r w:rsidR="001E5290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x 35 x3= 840</w:t>
            </w:r>
          </w:p>
          <w:p w:rsidR="00E0023C" w:rsidRPr="00E0023C" w:rsidRDefault="003B1408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Lain-lain Rp </w:t>
            </w:r>
            <w:r w:rsidR="00E0023C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400. </w:t>
            </w:r>
          </w:p>
          <w:p w:rsidR="008535F3" w:rsidRPr="00E0023C" w:rsidRDefault="00E0023C" w:rsidP="008535F3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</w:pP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 xml:space="preserve">Jumlah Rp </w:t>
            </w:r>
            <w:r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lastRenderedPageBreak/>
              <w:t>2.7</w:t>
            </w:r>
            <w:r w:rsidR="0005451D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4</w:t>
            </w:r>
            <w:r w:rsidR="008535F3" w:rsidRPr="00E0023C">
              <w:rPr>
                <w:rFonts w:ascii="Calibri" w:hAnsi="Calibri" w:cs="Arial"/>
                <w:b/>
                <w:bCs/>
                <w:sz w:val="20"/>
                <w:szCs w:val="20"/>
                <w:lang w:val="id-ID"/>
              </w:rPr>
              <w:t>0</w:t>
            </w:r>
          </w:p>
          <w:p w:rsidR="00025E2B" w:rsidRPr="00E0023C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lang w:val="sv-SE"/>
              </w:rPr>
            </w:pPr>
          </w:p>
          <w:p w:rsidR="00025E2B" w:rsidRDefault="00025E2B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lang w:val="id-ID"/>
              </w:rPr>
            </w:pPr>
          </w:p>
        </w:tc>
      </w:tr>
    </w:tbl>
    <w:p w:rsidR="00025E2B" w:rsidRDefault="00025E2B" w:rsidP="00025E2B">
      <w:pPr>
        <w:spacing w:after="0"/>
        <w:rPr>
          <w:rFonts w:ascii="Calibri" w:hAnsi="Calibri" w:cs="Arial"/>
          <w:b/>
          <w:bCs/>
          <w:sz w:val="28"/>
          <w:szCs w:val="28"/>
          <w:lang w:val="sv-SE"/>
        </w:rPr>
        <w:sectPr w:rsidR="00025E2B">
          <w:pgSz w:w="15840" w:h="12240" w:orient="landscape"/>
          <w:pgMar w:top="862" w:right="1871" w:bottom="862" w:left="1151" w:header="709" w:footer="709" w:gutter="0"/>
          <w:cols w:space="720"/>
        </w:sectPr>
      </w:pP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>RENCANA KEGIATAN PENGATURAN/PELAYANAN</w:t>
      </w:r>
    </w:p>
    <w:p w:rsidR="00CF3400" w:rsidRDefault="00CF3400" w:rsidP="00CF3400">
      <w:pPr>
        <w:pStyle w:val="BodyTextIndent"/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(RENCANA KEGIATAN PEMECAHAN FAKTOR PENYEBAB MASALAH YANG BERSIFAT BUKAN PERILAKU)</w:t>
      </w:r>
    </w:p>
    <w:p w:rsidR="00CF3400" w:rsidRDefault="00CF3400" w:rsidP="00CF3400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2059"/>
        <w:gridCol w:w="1522"/>
        <w:gridCol w:w="1569"/>
        <w:gridCol w:w="1682"/>
        <w:gridCol w:w="1739"/>
        <w:gridCol w:w="1916"/>
      </w:tblGrid>
      <w:tr w:rsidR="00CF3400" w:rsidTr="003153B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Faktor penyebab masalah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Tujuan kegiatan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Rencana  Pemecahan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B6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Penanggung Jawab/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Pelaksana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Waktu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(hari/tanggal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/pukul)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Keterangan</w:t>
            </w:r>
          </w:p>
        </w:tc>
      </w:tr>
      <w:tr w:rsidR="00CF3400" w:rsidTr="003153BC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>(1)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(2)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(3)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(4)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    (5)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(6)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  <w:t xml:space="preserve">         (7)</w:t>
            </w:r>
          </w:p>
        </w:tc>
      </w:tr>
      <w:tr w:rsidR="00CF3400" w:rsidTr="000A513A">
        <w:trPr>
          <w:trHeight w:val="750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2.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Pr="00CF3400" w:rsidRDefault="001E31A6" w:rsidP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Faktor lingkungan yang buruk/kumuh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Kekurangan modal untuk usaha tani</w:t>
            </w: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1E31A6" w:rsidRDefault="001E31A6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Kurangnya pemanfaatan lahan HMT (hijauan ma-kanan ternak) &amp; keterbatas- an lahan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B6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Mencipta</w:t>
            </w: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kan lingkungan yang bersih dan sehat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Meningkat-kan hasil usaha tani</w:t>
            </w: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4193D" w:rsidRPr="00CF3400" w:rsidRDefault="00C4193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Mengopti</w:t>
            </w:r>
            <w:r w:rsidR="00AF2921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</w:t>
            </w:r>
            <w:r w:rsidR="00FC350D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alkan pemanfaatan lahan &amp; menerap-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kan variasi tanaman HMT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Kerja bakti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</w:rPr>
              <w:t>Menghim-pun modal</w:t>
            </w: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Penganekaragaman tanaman HMT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RT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Ketua kelompok tani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FC350D" w:rsidRPr="00CF3400" w:rsidRDefault="00FC350D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1 PPL Peter-nakan &amp; 1 Petugas dari Pem Desa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Minggu</w:t>
            </w:r>
            <w:r w:rsidR="003153BC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/5 Juni 2022</w:t>
            </w:r>
            <w:r w:rsidR="008966BF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07.00- 09.30</w:t>
            </w:r>
          </w:p>
          <w:p w:rsidR="00CF3400" w:rsidRDefault="00CF3400" w:rsidP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DF36F0" w:rsidRDefault="003153BC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Rabu/15  Juni 2022</w:t>
            </w:r>
          </w:p>
          <w:p w:rsidR="00DF36F0" w:rsidRDefault="00DF36F0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Pukul 19.30 -21.00</w:t>
            </w: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Default="00BE3232" w:rsidP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3153BC" w:rsidRDefault="003153BC" w:rsidP="004573E3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BE3232" w:rsidRPr="00CF3400" w:rsidRDefault="003153BC" w:rsidP="003153BC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Jumat/17</w:t>
            </w:r>
            <w:r w:rsidR="004573E3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&amp;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24 Juni 2022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. Pukul 15.30 -17.30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3153BC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Setiap </w:t>
            </w:r>
          </w:p>
          <w:p w:rsidR="003153BC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minggu </w:t>
            </w:r>
          </w:p>
          <w:p w:rsidR="00CF3400" w:rsidRPr="00CF3400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ke </w:t>
            </w:r>
            <w:r w:rsidR="00DF36F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 &amp;</w:t>
            </w:r>
            <w:r w:rsidR="00CF3400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III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3153BC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Pertemuan selanjutnya sesuai </w:t>
            </w:r>
          </w:p>
          <w:p w:rsidR="00CF3400" w:rsidRPr="00DF36F0" w:rsidRDefault="00DF36F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d</w:t>
            </w:r>
            <w:r w:rsidR="000A513A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en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g</w:t>
            </w:r>
            <w:r w:rsidR="000A513A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a</w:t>
            </w: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n kesepakatan..</w:t>
            </w: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471CDA" w:rsidRDefault="00BE3232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Penerapan</w:t>
            </w:r>
            <w:r w:rsidR="00471CDA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</w:p>
          <w:p w:rsidR="00CF3400" w:rsidRDefault="00DB0B4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di</w:t>
            </w:r>
            <w:r w:rsidR="00BE3232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lahan masing-</w:t>
            </w:r>
          </w:p>
          <w:p w:rsidR="00471CDA" w:rsidRDefault="00471CD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>masing</w:t>
            </w:r>
          </w:p>
          <w:p w:rsidR="00471CDA" w:rsidRPr="00BE3232" w:rsidRDefault="00471CD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sv-SE"/>
              </w:rPr>
            </w:pPr>
          </w:p>
          <w:p w:rsidR="00CF3400" w:rsidRDefault="00CF340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Default="000A513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</w:p>
          <w:p w:rsidR="000A513A" w:rsidRPr="000A513A" w:rsidRDefault="00DB0B40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                   </w:t>
            </w:r>
            <w:r w:rsidR="000A513A">
              <w:rPr>
                <w:rFonts w:ascii="Calibri" w:hAnsi="Calibri" w:cs="Arial"/>
                <w:b/>
                <w:bCs/>
                <w:sz w:val="28"/>
                <w:szCs w:val="28"/>
                <w:lang w:val="id-ID"/>
              </w:rPr>
              <w:t xml:space="preserve"> </w:t>
            </w:r>
          </w:p>
        </w:tc>
      </w:tr>
    </w:tbl>
    <w:p w:rsidR="00CF3400" w:rsidRDefault="00CF3400" w:rsidP="0051460F">
      <w:pPr>
        <w:pStyle w:val="BodyTextIndent"/>
        <w:ind w:left="0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025E2B" w:rsidRDefault="00025E2B" w:rsidP="00025E2B">
      <w:pPr>
        <w:pStyle w:val="BodyTextIndent"/>
        <w:ind w:left="0"/>
        <w:jc w:val="center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915B02" w:rsidRDefault="00915B02"/>
    <w:sectPr w:rsidR="00915B02" w:rsidSect="0091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903"/>
    <w:multiLevelType w:val="hybridMultilevel"/>
    <w:tmpl w:val="F56CB88C"/>
    <w:lvl w:ilvl="0" w:tplc="A56CA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A7BF5"/>
    <w:multiLevelType w:val="hybridMultilevel"/>
    <w:tmpl w:val="9998D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3703E"/>
    <w:multiLevelType w:val="hybridMultilevel"/>
    <w:tmpl w:val="3D904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D4706"/>
    <w:multiLevelType w:val="hybridMultilevel"/>
    <w:tmpl w:val="96B640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534A"/>
    <w:multiLevelType w:val="hybridMultilevel"/>
    <w:tmpl w:val="A00A0C7A"/>
    <w:lvl w:ilvl="0" w:tplc="8FAC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/>
  <w:rsids>
    <w:rsidRoot w:val="00B54D01"/>
    <w:rsid w:val="00016EEA"/>
    <w:rsid w:val="00025E2B"/>
    <w:rsid w:val="0005451D"/>
    <w:rsid w:val="000A513A"/>
    <w:rsid w:val="000C61B6"/>
    <w:rsid w:val="001E31A6"/>
    <w:rsid w:val="001E3391"/>
    <w:rsid w:val="001E5290"/>
    <w:rsid w:val="002348E8"/>
    <w:rsid w:val="002B5387"/>
    <w:rsid w:val="002C71AA"/>
    <w:rsid w:val="002D3551"/>
    <w:rsid w:val="00301880"/>
    <w:rsid w:val="0030396D"/>
    <w:rsid w:val="003153BC"/>
    <w:rsid w:val="00342E22"/>
    <w:rsid w:val="003B1408"/>
    <w:rsid w:val="003F27BB"/>
    <w:rsid w:val="004573E3"/>
    <w:rsid w:val="00471CDA"/>
    <w:rsid w:val="004A541D"/>
    <w:rsid w:val="004A7798"/>
    <w:rsid w:val="004E71B6"/>
    <w:rsid w:val="0051460F"/>
    <w:rsid w:val="005352E2"/>
    <w:rsid w:val="005C4E49"/>
    <w:rsid w:val="006C56E4"/>
    <w:rsid w:val="006F756C"/>
    <w:rsid w:val="00775CE1"/>
    <w:rsid w:val="008050C6"/>
    <w:rsid w:val="0080638B"/>
    <w:rsid w:val="008535F3"/>
    <w:rsid w:val="00856203"/>
    <w:rsid w:val="00857D34"/>
    <w:rsid w:val="008966BF"/>
    <w:rsid w:val="008B2F15"/>
    <w:rsid w:val="00915B02"/>
    <w:rsid w:val="00915CCD"/>
    <w:rsid w:val="009E04E9"/>
    <w:rsid w:val="00A57C58"/>
    <w:rsid w:val="00A64EA6"/>
    <w:rsid w:val="00AF0CEE"/>
    <w:rsid w:val="00AF2921"/>
    <w:rsid w:val="00B06564"/>
    <w:rsid w:val="00B54D01"/>
    <w:rsid w:val="00B64C13"/>
    <w:rsid w:val="00BA6167"/>
    <w:rsid w:val="00BC416E"/>
    <w:rsid w:val="00BE3232"/>
    <w:rsid w:val="00BE3288"/>
    <w:rsid w:val="00BF0A49"/>
    <w:rsid w:val="00C07817"/>
    <w:rsid w:val="00C20476"/>
    <w:rsid w:val="00C2237A"/>
    <w:rsid w:val="00C26AE4"/>
    <w:rsid w:val="00C4193D"/>
    <w:rsid w:val="00C43403"/>
    <w:rsid w:val="00C6279F"/>
    <w:rsid w:val="00C8344D"/>
    <w:rsid w:val="00CA07C1"/>
    <w:rsid w:val="00CA2593"/>
    <w:rsid w:val="00CD535E"/>
    <w:rsid w:val="00CF3400"/>
    <w:rsid w:val="00D02003"/>
    <w:rsid w:val="00D1054D"/>
    <w:rsid w:val="00D33A65"/>
    <w:rsid w:val="00D82288"/>
    <w:rsid w:val="00D840FF"/>
    <w:rsid w:val="00D85908"/>
    <w:rsid w:val="00D87298"/>
    <w:rsid w:val="00D94A9C"/>
    <w:rsid w:val="00DB0B40"/>
    <w:rsid w:val="00DF36F0"/>
    <w:rsid w:val="00E0023C"/>
    <w:rsid w:val="00E4237C"/>
    <w:rsid w:val="00E50F34"/>
    <w:rsid w:val="00EC1410"/>
    <w:rsid w:val="00EE601B"/>
    <w:rsid w:val="00F37C02"/>
    <w:rsid w:val="00FB40E3"/>
    <w:rsid w:val="00FC350D"/>
    <w:rsid w:val="00FC4E45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2B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5E2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25E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5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32</cp:revision>
  <dcterms:created xsi:type="dcterms:W3CDTF">2018-07-24T06:03:00Z</dcterms:created>
  <dcterms:modified xsi:type="dcterms:W3CDTF">2022-04-01T04:13:00Z</dcterms:modified>
</cp:coreProperties>
</file>