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90A" w:rsidRPr="005E190A" w:rsidRDefault="00684446" w:rsidP="005E190A">
      <w:pPr>
        <w:shd w:val="clear" w:color="auto" w:fill="FFFFFF"/>
        <w:spacing w:after="0"/>
        <w:jc w:val="center"/>
        <w:textAlignment w:val="baseline"/>
        <w:rPr>
          <w:rFonts w:ascii="Times New Roman" w:eastAsia="Times New Roman" w:hAnsi="Times New Roman" w:cs="Times New Roman"/>
          <w:b/>
          <w:color w:val="000000"/>
          <w:sz w:val="24"/>
          <w:szCs w:val="24"/>
          <w:bdr w:val="none" w:sz="0" w:space="0" w:color="auto" w:frame="1"/>
          <w:lang w:eastAsia="id-ID"/>
        </w:rPr>
      </w:pPr>
      <w:bookmarkStart w:id="0" w:name="_GoBack"/>
      <w:bookmarkEnd w:id="0"/>
      <w:r>
        <w:rPr>
          <w:rFonts w:ascii="Times New Roman" w:eastAsia="Times New Roman" w:hAnsi="Times New Roman" w:cs="Times New Roman"/>
          <w:b/>
          <w:color w:val="000000"/>
          <w:sz w:val="24"/>
          <w:szCs w:val="24"/>
          <w:bdr w:val="none" w:sz="0" w:space="0" w:color="auto" w:frame="1"/>
          <w:lang w:eastAsia="id-ID"/>
        </w:rPr>
        <w:t>STRATEGI</w:t>
      </w:r>
      <w:r w:rsidR="005E190A" w:rsidRPr="005E190A">
        <w:rPr>
          <w:rFonts w:ascii="Times New Roman" w:eastAsia="Times New Roman" w:hAnsi="Times New Roman" w:cs="Times New Roman"/>
          <w:b/>
          <w:color w:val="000000"/>
          <w:sz w:val="24"/>
          <w:szCs w:val="24"/>
          <w:bdr w:val="none" w:sz="0" w:space="0" w:color="auto" w:frame="1"/>
          <w:lang w:eastAsia="id-ID"/>
        </w:rPr>
        <w:t xml:space="preserve"> MEMILIH LOKASI </w:t>
      </w:r>
      <w:r w:rsidR="00A47AA4">
        <w:rPr>
          <w:rFonts w:ascii="Times New Roman" w:eastAsia="Times New Roman" w:hAnsi="Times New Roman" w:cs="Times New Roman"/>
          <w:b/>
          <w:color w:val="000000"/>
          <w:sz w:val="24"/>
          <w:szCs w:val="24"/>
          <w:bdr w:val="none" w:sz="0" w:space="0" w:color="auto" w:frame="1"/>
          <w:lang w:eastAsia="id-ID"/>
        </w:rPr>
        <w:t>MAGANG/</w:t>
      </w:r>
      <w:r w:rsidR="005E190A" w:rsidRPr="005E190A">
        <w:rPr>
          <w:rFonts w:ascii="Times New Roman" w:eastAsia="Times New Roman" w:hAnsi="Times New Roman" w:cs="Times New Roman"/>
          <w:b/>
          <w:color w:val="000000"/>
          <w:sz w:val="24"/>
          <w:szCs w:val="24"/>
          <w:bdr w:val="none" w:sz="0" w:space="0" w:color="auto" w:frame="1"/>
          <w:lang w:eastAsia="id-ID"/>
        </w:rPr>
        <w:t>PENELITIAN</w:t>
      </w:r>
    </w:p>
    <w:p w:rsidR="00F01CB7" w:rsidRPr="002258C9" w:rsidRDefault="00F01CB7" w:rsidP="00F01CB7">
      <w:pPr>
        <w:spacing w:after="0"/>
        <w:jc w:val="both"/>
        <w:rPr>
          <w:rFonts w:ascii="Times New Roman" w:hAnsi="Times New Roman" w:cs="Times New Roman"/>
          <w:sz w:val="24"/>
          <w:szCs w:val="24"/>
        </w:rPr>
      </w:pPr>
    </w:p>
    <w:p w:rsidR="00F01CB7" w:rsidRDefault="00DA582B" w:rsidP="002258C9">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id-ID"/>
        </w:rPr>
      </w:pPr>
      <w:r w:rsidRPr="002258C9">
        <w:rPr>
          <w:rFonts w:ascii="Times New Roman" w:eastAsia="Times New Roman" w:hAnsi="Times New Roman" w:cs="Times New Roman"/>
          <w:color w:val="000000"/>
          <w:sz w:val="24"/>
          <w:szCs w:val="24"/>
          <w:bdr w:val="none" w:sz="0" w:space="0" w:color="auto" w:frame="1"/>
          <w:lang w:eastAsia="id-ID"/>
        </w:rPr>
        <w:t>D</w:t>
      </w:r>
      <w:r w:rsidR="005E190A">
        <w:rPr>
          <w:rFonts w:ascii="Times New Roman" w:eastAsia="Times New Roman" w:hAnsi="Times New Roman" w:cs="Times New Roman"/>
          <w:color w:val="000000"/>
          <w:sz w:val="24"/>
          <w:szCs w:val="24"/>
          <w:bdr w:val="none" w:sz="0" w:space="0" w:color="auto" w:frame="1"/>
          <w:lang w:eastAsia="id-ID"/>
        </w:rPr>
        <w:t xml:space="preserve">alam melakukan </w:t>
      </w:r>
      <w:r w:rsidR="00A47AA4">
        <w:rPr>
          <w:rFonts w:ascii="Times New Roman" w:eastAsia="Times New Roman" w:hAnsi="Times New Roman" w:cs="Times New Roman"/>
          <w:color w:val="000000"/>
          <w:sz w:val="24"/>
          <w:szCs w:val="24"/>
          <w:bdr w:val="none" w:sz="0" w:space="0" w:color="auto" w:frame="1"/>
          <w:lang w:eastAsia="id-ID"/>
        </w:rPr>
        <w:t>magang/</w:t>
      </w:r>
      <w:r w:rsidR="005E190A">
        <w:rPr>
          <w:rFonts w:ascii="Times New Roman" w:eastAsia="Times New Roman" w:hAnsi="Times New Roman" w:cs="Times New Roman"/>
          <w:color w:val="000000"/>
          <w:sz w:val="24"/>
          <w:szCs w:val="24"/>
          <w:bdr w:val="none" w:sz="0" w:space="0" w:color="auto" w:frame="1"/>
          <w:lang w:eastAsia="id-ID"/>
        </w:rPr>
        <w:t>penelitian, mahasiswa acapkali kesulitan menemukan lokasi yang sesuai dengan kebutuhan</w:t>
      </w:r>
      <w:r w:rsidR="00A47AA4">
        <w:rPr>
          <w:rFonts w:ascii="Times New Roman" w:eastAsia="Times New Roman" w:hAnsi="Times New Roman" w:cs="Times New Roman"/>
          <w:color w:val="000000"/>
          <w:sz w:val="24"/>
          <w:szCs w:val="24"/>
          <w:bdr w:val="none" w:sz="0" w:space="0" w:color="auto" w:frame="1"/>
          <w:lang w:eastAsia="id-ID"/>
        </w:rPr>
        <w:t xml:space="preserve"> yang akan dikaji</w:t>
      </w:r>
      <w:r w:rsidR="005E190A">
        <w:rPr>
          <w:rFonts w:ascii="Times New Roman" w:eastAsia="Times New Roman" w:hAnsi="Times New Roman" w:cs="Times New Roman"/>
          <w:color w:val="000000"/>
          <w:sz w:val="24"/>
          <w:szCs w:val="24"/>
          <w:bdr w:val="none" w:sz="0" w:space="0" w:color="auto" w:frame="1"/>
          <w:lang w:eastAsia="id-ID"/>
        </w:rPr>
        <w:t>. Padahal pemilihan l</w:t>
      </w:r>
      <w:r w:rsidRPr="002258C9">
        <w:rPr>
          <w:rFonts w:ascii="Times New Roman" w:eastAsia="Times New Roman" w:hAnsi="Times New Roman" w:cs="Times New Roman"/>
          <w:color w:val="000000"/>
          <w:sz w:val="24"/>
          <w:szCs w:val="24"/>
          <w:bdr w:val="none" w:sz="0" w:space="0" w:color="auto" w:frame="1"/>
          <w:lang w:eastAsia="id-ID"/>
        </w:rPr>
        <w:t xml:space="preserve">okasi penelitian sangat </w:t>
      </w:r>
      <w:r w:rsidR="005E190A">
        <w:rPr>
          <w:rFonts w:ascii="Times New Roman" w:eastAsia="Times New Roman" w:hAnsi="Times New Roman" w:cs="Times New Roman"/>
          <w:color w:val="000000"/>
          <w:sz w:val="24"/>
          <w:szCs w:val="24"/>
          <w:bdr w:val="none" w:sz="0" w:space="0" w:color="auto" w:frame="1"/>
          <w:lang w:eastAsia="id-ID"/>
        </w:rPr>
        <w:t xml:space="preserve">menentukan </w:t>
      </w:r>
      <w:r w:rsidRPr="002258C9">
        <w:rPr>
          <w:rFonts w:ascii="Times New Roman" w:eastAsia="Times New Roman" w:hAnsi="Times New Roman" w:cs="Times New Roman"/>
          <w:color w:val="000000"/>
          <w:sz w:val="24"/>
          <w:szCs w:val="24"/>
          <w:bdr w:val="none" w:sz="0" w:space="0" w:color="auto" w:frame="1"/>
          <w:lang w:eastAsia="id-ID"/>
        </w:rPr>
        <w:t>dalam  m</w:t>
      </w:r>
      <w:r w:rsidR="00A47AA4">
        <w:rPr>
          <w:rFonts w:ascii="Times New Roman" w:eastAsia="Times New Roman" w:hAnsi="Times New Roman" w:cs="Times New Roman"/>
          <w:color w:val="000000"/>
          <w:sz w:val="24"/>
          <w:szCs w:val="24"/>
          <w:bdr w:val="none" w:sz="0" w:space="0" w:color="auto" w:frame="1"/>
          <w:lang w:eastAsia="id-ID"/>
        </w:rPr>
        <w:t>enyelesaikan misi magang/</w:t>
      </w:r>
      <w:r w:rsidR="005E190A">
        <w:rPr>
          <w:rFonts w:ascii="Times New Roman" w:eastAsia="Times New Roman" w:hAnsi="Times New Roman" w:cs="Times New Roman"/>
          <w:color w:val="000000"/>
          <w:sz w:val="24"/>
          <w:szCs w:val="24"/>
          <w:bdr w:val="none" w:sz="0" w:space="0" w:color="auto" w:frame="1"/>
          <w:lang w:eastAsia="id-ID"/>
        </w:rPr>
        <w:t xml:space="preserve">penelitian. </w:t>
      </w:r>
      <w:r w:rsidR="00F01CB7" w:rsidRPr="002258C9">
        <w:rPr>
          <w:rFonts w:ascii="Times New Roman" w:hAnsi="Times New Roman" w:cs="Times New Roman"/>
          <w:color w:val="2D3037"/>
          <w:sz w:val="24"/>
          <w:szCs w:val="24"/>
          <w:shd w:val="clear" w:color="auto" w:fill="FFFFFF"/>
        </w:rPr>
        <w:t xml:space="preserve">Lokasi </w:t>
      </w:r>
      <w:r w:rsidR="00A47AA4">
        <w:rPr>
          <w:rFonts w:ascii="Times New Roman" w:hAnsi="Times New Roman" w:cs="Times New Roman"/>
          <w:color w:val="2D3037"/>
          <w:sz w:val="24"/>
          <w:szCs w:val="24"/>
          <w:shd w:val="clear" w:color="auto" w:fill="FFFFFF"/>
        </w:rPr>
        <w:t>magang/</w:t>
      </w:r>
      <w:r w:rsidR="00F01CB7" w:rsidRPr="002258C9">
        <w:rPr>
          <w:rFonts w:ascii="Times New Roman" w:hAnsi="Times New Roman" w:cs="Times New Roman"/>
          <w:color w:val="2D3037"/>
          <w:sz w:val="24"/>
          <w:szCs w:val="24"/>
          <w:shd w:val="clear" w:color="auto" w:fill="FFFFFF"/>
        </w:rPr>
        <w:t>penelitian  memainkan peran yang sangat penting untuk mendukung keberhasilan sebuah hasil penulisan</w:t>
      </w:r>
      <w:r w:rsidR="00F01CB7">
        <w:rPr>
          <w:rFonts w:ascii="Times New Roman" w:hAnsi="Times New Roman" w:cs="Times New Roman"/>
          <w:color w:val="2D3037"/>
          <w:sz w:val="24"/>
          <w:szCs w:val="24"/>
          <w:shd w:val="clear" w:color="auto" w:fill="FFFFFF"/>
        </w:rPr>
        <w:t xml:space="preserve"> karya</w:t>
      </w:r>
      <w:r w:rsidR="00F01CB7" w:rsidRPr="002258C9">
        <w:rPr>
          <w:rFonts w:ascii="Times New Roman" w:hAnsi="Times New Roman" w:cs="Times New Roman"/>
          <w:color w:val="2D3037"/>
          <w:sz w:val="24"/>
          <w:szCs w:val="24"/>
          <w:shd w:val="clear" w:color="auto" w:fill="FFFFFF"/>
        </w:rPr>
        <w:t xml:space="preserve">. </w:t>
      </w:r>
      <w:r w:rsidRPr="002258C9">
        <w:rPr>
          <w:rFonts w:ascii="Times New Roman" w:eastAsia="Times New Roman" w:hAnsi="Times New Roman" w:cs="Times New Roman"/>
          <w:color w:val="000000"/>
          <w:sz w:val="24"/>
          <w:szCs w:val="24"/>
          <w:bdr w:val="none" w:sz="0" w:space="0" w:color="auto" w:frame="1"/>
          <w:lang w:eastAsia="id-ID"/>
        </w:rPr>
        <w:t xml:space="preserve">Sukses atau tidaknya suatu </w:t>
      </w:r>
      <w:r w:rsidR="00A47AA4">
        <w:rPr>
          <w:rFonts w:ascii="Times New Roman" w:eastAsia="Times New Roman" w:hAnsi="Times New Roman" w:cs="Times New Roman"/>
          <w:color w:val="000000"/>
          <w:sz w:val="24"/>
          <w:szCs w:val="24"/>
          <w:bdr w:val="none" w:sz="0" w:space="0" w:color="auto" w:frame="1"/>
          <w:lang w:eastAsia="id-ID"/>
        </w:rPr>
        <w:t>magang/</w:t>
      </w:r>
      <w:r w:rsidRPr="002258C9">
        <w:rPr>
          <w:rFonts w:ascii="Times New Roman" w:eastAsia="Times New Roman" w:hAnsi="Times New Roman" w:cs="Times New Roman"/>
          <w:color w:val="000000"/>
          <w:sz w:val="24"/>
          <w:szCs w:val="24"/>
          <w:bdr w:val="none" w:sz="0" w:space="0" w:color="auto" w:frame="1"/>
          <w:lang w:eastAsia="id-ID"/>
        </w:rPr>
        <w:t>penelitian,</w:t>
      </w:r>
      <w:r w:rsidR="005E190A">
        <w:rPr>
          <w:rFonts w:ascii="Times New Roman" w:eastAsia="Times New Roman" w:hAnsi="Times New Roman" w:cs="Times New Roman"/>
          <w:color w:val="000000"/>
          <w:sz w:val="24"/>
          <w:szCs w:val="24"/>
          <w:bdr w:val="none" w:sz="0" w:space="0" w:color="auto" w:frame="1"/>
          <w:lang w:eastAsia="id-ID"/>
        </w:rPr>
        <w:t xml:space="preserve"> acapkali juga dipengaruhi </w:t>
      </w:r>
      <w:r w:rsidRPr="002258C9">
        <w:rPr>
          <w:rFonts w:ascii="Times New Roman" w:eastAsia="Times New Roman" w:hAnsi="Times New Roman" w:cs="Times New Roman"/>
          <w:color w:val="000000"/>
          <w:sz w:val="24"/>
          <w:szCs w:val="24"/>
          <w:bdr w:val="none" w:sz="0" w:space="0" w:color="auto" w:frame="1"/>
          <w:lang w:eastAsia="id-ID"/>
        </w:rPr>
        <w:t xml:space="preserve"> </w:t>
      </w:r>
      <w:r w:rsidR="005E190A">
        <w:rPr>
          <w:rFonts w:ascii="Times New Roman" w:eastAsia="Times New Roman" w:hAnsi="Times New Roman" w:cs="Times New Roman"/>
          <w:color w:val="000000"/>
          <w:sz w:val="24"/>
          <w:szCs w:val="24"/>
          <w:bdr w:val="none" w:sz="0" w:space="0" w:color="auto" w:frame="1"/>
          <w:lang w:eastAsia="id-ID"/>
        </w:rPr>
        <w:t xml:space="preserve">oleh seberapa </w:t>
      </w:r>
      <w:r w:rsidR="00A47AA4">
        <w:rPr>
          <w:rFonts w:ascii="Times New Roman" w:eastAsia="Times New Roman" w:hAnsi="Times New Roman" w:cs="Times New Roman"/>
          <w:color w:val="000000"/>
          <w:sz w:val="24"/>
          <w:szCs w:val="24"/>
          <w:bdr w:val="none" w:sz="0" w:space="0" w:color="auto" w:frame="1"/>
          <w:lang w:eastAsia="id-ID"/>
        </w:rPr>
        <w:t xml:space="preserve">layak </w:t>
      </w:r>
      <w:r w:rsidR="005E190A">
        <w:rPr>
          <w:rFonts w:ascii="Times New Roman" w:eastAsia="Times New Roman" w:hAnsi="Times New Roman" w:cs="Times New Roman"/>
          <w:color w:val="000000"/>
          <w:sz w:val="24"/>
          <w:szCs w:val="24"/>
          <w:bdr w:val="none" w:sz="0" w:space="0" w:color="auto" w:frame="1"/>
          <w:lang w:eastAsia="id-ID"/>
        </w:rPr>
        <w:t xml:space="preserve">ebuah lokasi mewakili tema </w:t>
      </w:r>
      <w:r w:rsidR="00A47AA4">
        <w:rPr>
          <w:rFonts w:ascii="Times New Roman" w:eastAsia="Times New Roman" w:hAnsi="Times New Roman" w:cs="Times New Roman"/>
          <w:color w:val="000000"/>
          <w:sz w:val="24"/>
          <w:szCs w:val="24"/>
          <w:bdr w:val="none" w:sz="0" w:space="0" w:color="auto" w:frame="1"/>
          <w:lang w:eastAsia="id-ID"/>
        </w:rPr>
        <w:t>magang/</w:t>
      </w:r>
      <w:r w:rsidR="005E190A">
        <w:rPr>
          <w:rFonts w:ascii="Times New Roman" w:eastAsia="Times New Roman" w:hAnsi="Times New Roman" w:cs="Times New Roman"/>
          <w:color w:val="000000"/>
          <w:sz w:val="24"/>
          <w:szCs w:val="24"/>
          <w:bdr w:val="none" w:sz="0" w:space="0" w:color="auto" w:frame="1"/>
          <w:lang w:eastAsia="id-ID"/>
        </w:rPr>
        <w:t xml:space="preserve">penelitian. Belum lagi, ketika telah menemukan lokasi yang tepat acapkali, mahasiswa masih berhadapan dengan </w:t>
      </w:r>
      <w:r w:rsidR="00A47AA4">
        <w:rPr>
          <w:rFonts w:ascii="Times New Roman" w:eastAsia="Times New Roman" w:hAnsi="Times New Roman" w:cs="Times New Roman"/>
          <w:color w:val="000000"/>
          <w:sz w:val="24"/>
          <w:szCs w:val="24"/>
          <w:bdr w:val="none" w:sz="0" w:space="0" w:color="auto" w:frame="1"/>
          <w:lang w:eastAsia="id-ID"/>
        </w:rPr>
        <w:t xml:space="preserve">tantangan </w:t>
      </w:r>
      <w:r w:rsidR="005E190A">
        <w:rPr>
          <w:rFonts w:ascii="Times New Roman" w:eastAsia="Times New Roman" w:hAnsi="Times New Roman" w:cs="Times New Roman"/>
          <w:color w:val="000000"/>
          <w:sz w:val="24"/>
          <w:szCs w:val="24"/>
          <w:bdr w:val="none" w:sz="0" w:space="0" w:color="auto" w:frame="1"/>
          <w:lang w:eastAsia="id-ID"/>
        </w:rPr>
        <w:t xml:space="preserve">seperti akses geografis yang sulit, berbelitnya bikrokrasi di lokasi penelitian, serta rendahnya penerimaan sosial warga setempat terhadap orang asing. </w:t>
      </w:r>
      <w:r w:rsidR="00F01CB7" w:rsidRPr="002258C9">
        <w:rPr>
          <w:rFonts w:ascii="Times New Roman" w:hAnsi="Times New Roman" w:cs="Times New Roman"/>
          <w:color w:val="2D3037"/>
          <w:sz w:val="24"/>
          <w:szCs w:val="24"/>
          <w:shd w:val="clear" w:color="auto" w:fill="FFFFFF"/>
        </w:rPr>
        <w:t xml:space="preserve">Pemilihan lokasi </w:t>
      </w:r>
      <w:r w:rsidR="00A47AA4">
        <w:rPr>
          <w:rFonts w:ascii="Times New Roman" w:hAnsi="Times New Roman" w:cs="Times New Roman"/>
          <w:color w:val="2D3037"/>
          <w:sz w:val="24"/>
          <w:szCs w:val="24"/>
          <w:shd w:val="clear" w:color="auto" w:fill="FFFFFF"/>
        </w:rPr>
        <w:t>magang/</w:t>
      </w:r>
      <w:r w:rsidR="00F01CB7" w:rsidRPr="002258C9">
        <w:rPr>
          <w:rFonts w:ascii="Times New Roman" w:hAnsi="Times New Roman" w:cs="Times New Roman"/>
          <w:color w:val="2D3037"/>
          <w:sz w:val="24"/>
          <w:szCs w:val="24"/>
          <w:shd w:val="clear" w:color="auto" w:fill="FFFFFF"/>
        </w:rPr>
        <w:t>penelitian haruslah sangat hati-hati mengingat di lokasi tersebutlah data akan diperoleh baik data primer maupun sekunder yang akan dilaporkan.</w:t>
      </w:r>
      <w:r w:rsidR="005E190A">
        <w:rPr>
          <w:rFonts w:ascii="Times New Roman" w:eastAsia="Times New Roman" w:hAnsi="Times New Roman" w:cs="Times New Roman"/>
          <w:color w:val="000000"/>
          <w:sz w:val="24"/>
          <w:szCs w:val="24"/>
          <w:bdr w:val="none" w:sz="0" w:space="0" w:color="auto" w:frame="1"/>
          <w:lang w:eastAsia="id-ID"/>
        </w:rPr>
        <w:t xml:space="preserve">Oleh karena itu, untuk memudahkan memilih lokasi </w:t>
      </w:r>
      <w:r w:rsidR="00A47AA4">
        <w:rPr>
          <w:rFonts w:ascii="Times New Roman" w:eastAsia="Times New Roman" w:hAnsi="Times New Roman" w:cs="Times New Roman"/>
          <w:color w:val="000000"/>
          <w:sz w:val="24"/>
          <w:szCs w:val="24"/>
          <w:bdr w:val="none" w:sz="0" w:space="0" w:color="auto" w:frame="1"/>
          <w:lang w:eastAsia="id-ID"/>
        </w:rPr>
        <w:t>magang/</w:t>
      </w:r>
      <w:r w:rsidR="005E190A">
        <w:rPr>
          <w:rFonts w:ascii="Times New Roman" w:eastAsia="Times New Roman" w:hAnsi="Times New Roman" w:cs="Times New Roman"/>
          <w:color w:val="000000"/>
          <w:sz w:val="24"/>
          <w:szCs w:val="24"/>
          <w:bdr w:val="none" w:sz="0" w:space="0" w:color="auto" w:frame="1"/>
          <w:lang w:eastAsia="id-ID"/>
        </w:rPr>
        <w:t>penelitian terdapat beberapa hal yang perlu, mahasiswa lakukan.</w:t>
      </w:r>
    </w:p>
    <w:p w:rsidR="005E190A" w:rsidRDefault="005E190A" w:rsidP="002258C9">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 xml:space="preserve"> </w:t>
      </w:r>
    </w:p>
    <w:p w:rsidR="008D39D8" w:rsidRPr="00746911" w:rsidRDefault="005E190A" w:rsidP="005E190A">
      <w:pPr>
        <w:pStyle w:val="ListParagraph"/>
        <w:numPr>
          <w:ilvl w:val="0"/>
          <w:numId w:val="5"/>
        </w:numPr>
        <w:shd w:val="clear" w:color="auto" w:fill="FFFFFF"/>
        <w:spacing w:after="0"/>
        <w:jc w:val="both"/>
        <w:textAlignment w:val="baseline"/>
        <w:rPr>
          <w:rFonts w:ascii="Times New Roman" w:eastAsia="Times New Roman" w:hAnsi="Times New Roman" w:cs="Times New Roman"/>
          <w:b/>
          <w:color w:val="000000"/>
          <w:sz w:val="24"/>
          <w:szCs w:val="24"/>
          <w:bdr w:val="none" w:sz="0" w:space="0" w:color="auto" w:frame="1"/>
          <w:lang w:eastAsia="id-ID"/>
        </w:rPr>
      </w:pPr>
      <w:r w:rsidRPr="00746911">
        <w:rPr>
          <w:rFonts w:ascii="Times New Roman" w:eastAsia="Times New Roman" w:hAnsi="Times New Roman" w:cs="Times New Roman"/>
          <w:b/>
          <w:color w:val="000000"/>
          <w:sz w:val="24"/>
          <w:szCs w:val="24"/>
          <w:bdr w:val="none" w:sz="0" w:space="0" w:color="auto" w:frame="1"/>
          <w:lang w:eastAsia="id-ID"/>
        </w:rPr>
        <w:t xml:space="preserve">Lakukan Survey </w:t>
      </w:r>
      <w:r w:rsidR="008D39D8" w:rsidRPr="00746911">
        <w:rPr>
          <w:rFonts w:ascii="Times New Roman" w:eastAsia="Times New Roman" w:hAnsi="Times New Roman" w:cs="Times New Roman"/>
          <w:b/>
          <w:color w:val="000000"/>
          <w:sz w:val="24"/>
          <w:szCs w:val="24"/>
          <w:bdr w:val="none" w:sz="0" w:space="0" w:color="auto" w:frame="1"/>
          <w:lang w:eastAsia="id-ID"/>
        </w:rPr>
        <w:t xml:space="preserve">Awal </w:t>
      </w:r>
      <w:r w:rsidR="00F01CB7">
        <w:rPr>
          <w:rFonts w:ascii="Times New Roman" w:eastAsia="Times New Roman" w:hAnsi="Times New Roman" w:cs="Times New Roman"/>
          <w:b/>
          <w:color w:val="000000"/>
          <w:sz w:val="24"/>
          <w:szCs w:val="24"/>
          <w:bdr w:val="none" w:sz="0" w:space="0" w:color="auto" w:frame="1"/>
          <w:lang w:eastAsia="id-ID"/>
        </w:rPr>
        <w:t>secara Komprhensif d</w:t>
      </w:r>
      <w:r w:rsidR="00746911" w:rsidRPr="00746911">
        <w:rPr>
          <w:rFonts w:ascii="Times New Roman" w:eastAsia="Times New Roman" w:hAnsi="Times New Roman" w:cs="Times New Roman"/>
          <w:b/>
          <w:color w:val="000000"/>
          <w:sz w:val="24"/>
          <w:szCs w:val="24"/>
          <w:bdr w:val="none" w:sz="0" w:space="0" w:color="auto" w:frame="1"/>
          <w:lang w:eastAsia="id-ID"/>
        </w:rPr>
        <w:t xml:space="preserve">an Memadai (Adequat) </w:t>
      </w:r>
    </w:p>
    <w:p w:rsidR="008D39D8" w:rsidRDefault="00DA582B" w:rsidP="002258C9">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id-ID"/>
        </w:rPr>
      </w:pPr>
      <w:r w:rsidRPr="002258C9">
        <w:rPr>
          <w:rFonts w:ascii="Times New Roman" w:eastAsia="Times New Roman" w:hAnsi="Times New Roman" w:cs="Times New Roman"/>
          <w:color w:val="000000"/>
          <w:sz w:val="24"/>
          <w:szCs w:val="24"/>
          <w:bdr w:val="none" w:sz="0" w:space="0" w:color="auto" w:frame="1"/>
          <w:lang w:eastAsia="id-ID"/>
        </w:rPr>
        <w:t xml:space="preserve">Banyak </w:t>
      </w:r>
      <w:r w:rsidR="005E190A">
        <w:rPr>
          <w:rFonts w:ascii="Times New Roman" w:eastAsia="Times New Roman" w:hAnsi="Times New Roman" w:cs="Times New Roman"/>
          <w:color w:val="000000"/>
          <w:sz w:val="24"/>
          <w:szCs w:val="24"/>
          <w:bdr w:val="none" w:sz="0" w:space="0" w:color="auto" w:frame="1"/>
          <w:lang w:eastAsia="id-ID"/>
        </w:rPr>
        <w:t xml:space="preserve">terjadi </w:t>
      </w:r>
      <w:r w:rsidR="00A47AA4">
        <w:rPr>
          <w:rFonts w:ascii="Times New Roman" w:eastAsia="Times New Roman" w:hAnsi="Times New Roman" w:cs="Times New Roman"/>
          <w:color w:val="000000"/>
          <w:sz w:val="24"/>
          <w:szCs w:val="24"/>
          <w:bdr w:val="none" w:sz="0" w:space="0" w:color="auto" w:frame="1"/>
          <w:lang w:eastAsia="id-ID"/>
        </w:rPr>
        <w:t>magang/</w:t>
      </w:r>
      <w:r w:rsidRPr="002258C9">
        <w:rPr>
          <w:rFonts w:ascii="Times New Roman" w:eastAsia="Times New Roman" w:hAnsi="Times New Roman" w:cs="Times New Roman"/>
          <w:color w:val="000000"/>
          <w:sz w:val="24"/>
          <w:szCs w:val="24"/>
          <w:bdr w:val="none" w:sz="0" w:space="0" w:color="auto" w:frame="1"/>
          <w:lang w:eastAsia="id-ID"/>
        </w:rPr>
        <w:t>peneliti</w:t>
      </w:r>
      <w:r w:rsidR="005E190A">
        <w:rPr>
          <w:rFonts w:ascii="Times New Roman" w:eastAsia="Times New Roman" w:hAnsi="Times New Roman" w:cs="Times New Roman"/>
          <w:color w:val="000000"/>
          <w:sz w:val="24"/>
          <w:szCs w:val="24"/>
          <w:bdr w:val="none" w:sz="0" w:space="0" w:color="auto" w:frame="1"/>
          <w:lang w:eastAsia="id-ID"/>
        </w:rPr>
        <w:t>an</w:t>
      </w:r>
      <w:r w:rsidRPr="002258C9">
        <w:rPr>
          <w:rFonts w:ascii="Times New Roman" w:eastAsia="Times New Roman" w:hAnsi="Times New Roman" w:cs="Times New Roman"/>
          <w:color w:val="000000"/>
          <w:sz w:val="24"/>
          <w:szCs w:val="24"/>
          <w:bdr w:val="none" w:sz="0" w:space="0" w:color="auto" w:frame="1"/>
          <w:lang w:eastAsia="id-ID"/>
        </w:rPr>
        <w:t xml:space="preserve"> gagal atau kesulitan </w:t>
      </w:r>
      <w:r w:rsidR="005E190A">
        <w:rPr>
          <w:rFonts w:ascii="Times New Roman" w:eastAsia="Times New Roman" w:hAnsi="Times New Roman" w:cs="Times New Roman"/>
          <w:color w:val="000000"/>
          <w:sz w:val="24"/>
          <w:szCs w:val="24"/>
          <w:bdr w:val="none" w:sz="0" w:space="0" w:color="auto" w:frame="1"/>
          <w:lang w:eastAsia="id-ID"/>
        </w:rPr>
        <w:t xml:space="preserve">dilakuka </w:t>
      </w:r>
      <w:r w:rsidRPr="002258C9">
        <w:rPr>
          <w:rFonts w:ascii="Times New Roman" w:eastAsia="Times New Roman" w:hAnsi="Times New Roman" w:cs="Times New Roman"/>
          <w:color w:val="000000"/>
          <w:sz w:val="24"/>
          <w:szCs w:val="24"/>
          <w:bdr w:val="none" w:sz="0" w:space="0" w:color="auto" w:frame="1"/>
          <w:lang w:eastAsia="id-ID"/>
        </w:rPr>
        <w:t xml:space="preserve">karena </w:t>
      </w:r>
      <w:r w:rsidR="005E190A">
        <w:rPr>
          <w:rFonts w:ascii="Times New Roman" w:eastAsia="Times New Roman" w:hAnsi="Times New Roman" w:cs="Times New Roman"/>
          <w:color w:val="000000"/>
          <w:sz w:val="24"/>
          <w:szCs w:val="24"/>
          <w:bdr w:val="none" w:sz="0" w:space="0" w:color="auto" w:frame="1"/>
          <w:lang w:eastAsia="id-ID"/>
        </w:rPr>
        <w:t xml:space="preserve"> mahasiswa tidak melakukan survey awal di calon lokasi secara memadai. Mahasiswa hanya datang sekali tanpa menggali aspek-aspek</w:t>
      </w:r>
      <w:r w:rsidR="008D39D8">
        <w:rPr>
          <w:rFonts w:ascii="Times New Roman" w:eastAsia="Times New Roman" w:hAnsi="Times New Roman" w:cs="Times New Roman"/>
          <w:color w:val="000000"/>
          <w:sz w:val="24"/>
          <w:szCs w:val="24"/>
          <w:bdr w:val="none" w:sz="0" w:space="0" w:color="auto" w:frame="1"/>
          <w:lang w:eastAsia="id-ID"/>
        </w:rPr>
        <w:t xml:space="preserve"> yang perlu diperhatikan dalam pelaksanaan penelitian. Oleh karena itu mahasiswa perlu meng</w:t>
      </w:r>
      <w:r w:rsidR="00A47AA4">
        <w:rPr>
          <w:rFonts w:ascii="Times New Roman" w:eastAsia="Times New Roman" w:hAnsi="Times New Roman" w:cs="Times New Roman"/>
          <w:color w:val="000000"/>
          <w:sz w:val="24"/>
          <w:szCs w:val="24"/>
          <w:bdr w:val="none" w:sz="0" w:space="0" w:color="auto" w:frame="1"/>
          <w:lang w:eastAsia="id-ID"/>
        </w:rPr>
        <w:t>enali dan meng</w:t>
      </w:r>
      <w:r w:rsidR="008D39D8">
        <w:rPr>
          <w:rFonts w:ascii="Times New Roman" w:eastAsia="Times New Roman" w:hAnsi="Times New Roman" w:cs="Times New Roman"/>
          <w:color w:val="000000"/>
          <w:sz w:val="24"/>
          <w:szCs w:val="24"/>
          <w:bdr w:val="none" w:sz="0" w:space="0" w:color="auto" w:frame="1"/>
          <w:lang w:eastAsia="id-ID"/>
        </w:rPr>
        <w:t xml:space="preserve">gali aspek-aspek yang </w:t>
      </w:r>
      <w:r w:rsidR="00A47AA4">
        <w:rPr>
          <w:rFonts w:ascii="Times New Roman" w:eastAsia="Times New Roman" w:hAnsi="Times New Roman" w:cs="Times New Roman"/>
          <w:color w:val="000000"/>
          <w:sz w:val="24"/>
          <w:szCs w:val="24"/>
          <w:bdr w:val="none" w:sz="0" w:space="0" w:color="auto" w:frame="1"/>
          <w:lang w:eastAsia="id-ID"/>
        </w:rPr>
        <w:t xml:space="preserve">patut </w:t>
      </w:r>
      <w:r w:rsidR="008D39D8">
        <w:rPr>
          <w:rFonts w:ascii="Times New Roman" w:eastAsia="Times New Roman" w:hAnsi="Times New Roman" w:cs="Times New Roman"/>
          <w:color w:val="000000"/>
          <w:sz w:val="24"/>
          <w:szCs w:val="24"/>
          <w:bdr w:val="none" w:sz="0" w:space="0" w:color="auto" w:frame="1"/>
          <w:lang w:eastAsia="id-ID"/>
        </w:rPr>
        <w:t>diperhatikan yakni:</w:t>
      </w:r>
    </w:p>
    <w:p w:rsidR="008D39D8" w:rsidRDefault="008D39D8" w:rsidP="002258C9">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id-ID"/>
        </w:rPr>
      </w:pPr>
    </w:p>
    <w:tbl>
      <w:tblPr>
        <w:tblStyle w:val="TableGrid"/>
        <w:tblW w:w="0" w:type="auto"/>
        <w:tblLayout w:type="fixed"/>
        <w:tblLook w:val="04A0" w:firstRow="1" w:lastRow="0" w:firstColumn="1" w:lastColumn="0" w:noHBand="0" w:noVBand="1"/>
      </w:tblPr>
      <w:tblGrid>
        <w:gridCol w:w="959"/>
        <w:gridCol w:w="1417"/>
        <w:gridCol w:w="6866"/>
      </w:tblGrid>
      <w:tr w:rsidR="008D39D8" w:rsidTr="008D39D8">
        <w:tc>
          <w:tcPr>
            <w:tcW w:w="959" w:type="dxa"/>
          </w:tcPr>
          <w:p w:rsidR="008D39D8" w:rsidRPr="00A47AA4" w:rsidRDefault="008D39D8" w:rsidP="00A47AA4">
            <w:pPr>
              <w:jc w:val="center"/>
              <w:textAlignment w:val="baseline"/>
              <w:rPr>
                <w:rFonts w:ascii="Times New Roman" w:eastAsia="Times New Roman" w:hAnsi="Times New Roman" w:cs="Times New Roman"/>
                <w:b/>
                <w:color w:val="000000"/>
                <w:sz w:val="24"/>
                <w:szCs w:val="24"/>
                <w:bdr w:val="none" w:sz="0" w:space="0" w:color="auto" w:frame="1"/>
                <w:lang w:eastAsia="id-ID"/>
              </w:rPr>
            </w:pPr>
            <w:r w:rsidRPr="00A47AA4">
              <w:rPr>
                <w:rFonts w:ascii="Times New Roman" w:eastAsia="Times New Roman" w:hAnsi="Times New Roman" w:cs="Times New Roman"/>
                <w:b/>
                <w:color w:val="000000"/>
                <w:sz w:val="24"/>
                <w:szCs w:val="24"/>
                <w:bdr w:val="none" w:sz="0" w:space="0" w:color="auto" w:frame="1"/>
                <w:lang w:eastAsia="id-ID"/>
              </w:rPr>
              <w:t>Aspek</w:t>
            </w:r>
          </w:p>
        </w:tc>
        <w:tc>
          <w:tcPr>
            <w:tcW w:w="1417" w:type="dxa"/>
          </w:tcPr>
          <w:p w:rsidR="008D39D8" w:rsidRPr="00A47AA4" w:rsidRDefault="008D39D8" w:rsidP="00A47AA4">
            <w:pPr>
              <w:jc w:val="center"/>
              <w:textAlignment w:val="baseline"/>
              <w:rPr>
                <w:rFonts w:ascii="Times New Roman" w:eastAsia="Times New Roman" w:hAnsi="Times New Roman" w:cs="Times New Roman"/>
                <w:b/>
                <w:color w:val="000000"/>
                <w:sz w:val="24"/>
                <w:szCs w:val="24"/>
                <w:bdr w:val="none" w:sz="0" w:space="0" w:color="auto" w:frame="1"/>
                <w:lang w:eastAsia="id-ID"/>
              </w:rPr>
            </w:pPr>
            <w:r w:rsidRPr="00A47AA4">
              <w:rPr>
                <w:rFonts w:ascii="Times New Roman" w:eastAsia="Times New Roman" w:hAnsi="Times New Roman" w:cs="Times New Roman"/>
                <w:b/>
                <w:color w:val="000000"/>
                <w:sz w:val="24"/>
                <w:szCs w:val="24"/>
                <w:bdr w:val="none" w:sz="0" w:space="0" w:color="auto" w:frame="1"/>
                <w:lang w:eastAsia="id-ID"/>
              </w:rPr>
              <w:t>Jenis</w:t>
            </w:r>
          </w:p>
        </w:tc>
        <w:tc>
          <w:tcPr>
            <w:tcW w:w="6866" w:type="dxa"/>
          </w:tcPr>
          <w:p w:rsidR="008D39D8" w:rsidRPr="00A47AA4" w:rsidRDefault="008D39D8" w:rsidP="00A47AA4">
            <w:pPr>
              <w:jc w:val="center"/>
              <w:textAlignment w:val="baseline"/>
              <w:rPr>
                <w:rFonts w:ascii="Times New Roman" w:eastAsia="Times New Roman" w:hAnsi="Times New Roman" w:cs="Times New Roman"/>
                <w:b/>
                <w:color w:val="000000"/>
                <w:sz w:val="24"/>
                <w:szCs w:val="24"/>
                <w:bdr w:val="none" w:sz="0" w:space="0" w:color="auto" w:frame="1"/>
                <w:lang w:eastAsia="id-ID"/>
              </w:rPr>
            </w:pPr>
            <w:r w:rsidRPr="00A47AA4">
              <w:rPr>
                <w:rFonts w:ascii="Times New Roman" w:eastAsia="Times New Roman" w:hAnsi="Times New Roman" w:cs="Times New Roman"/>
                <w:b/>
                <w:color w:val="000000"/>
                <w:sz w:val="24"/>
                <w:szCs w:val="24"/>
                <w:bdr w:val="none" w:sz="0" w:space="0" w:color="auto" w:frame="1"/>
                <w:lang w:eastAsia="id-ID"/>
              </w:rPr>
              <w:t>Bentuk</w:t>
            </w:r>
          </w:p>
        </w:tc>
      </w:tr>
      <w:tr w:rsidR="001F7205" w:rsidTr="008F683B">
        <w:tc>
          <w:tcPr>
            <w:tcW w:w="959" w:type="dxa"/>
            <w:vMerge w:val="restart"/>
            <w:textDirection w:val="btLr"/>
            <w:vAlign w:val="center"/>
          </w:tcPr>
          <w:p w:rsidR="001F7205" w:rsidRDefault="001F7205" w:rsidP="002D4B6A">
            <w:pPr>
              <w:ind w:left="113" w:right="113"/>
              <w:jc w:val="center"/>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Tema</w:t>
            </w:r>
          </w:p>
        </w:tc>
        <w:tc>
          <w:tcPr>
            <w:tcW w:w="1417" w:type="dxa"/>
          </w:tcPr>
          <w:p w:rsidR="001F7205" w:rsidRDefault="001F7205" w:rsidP="002D4B6A">
            <w:pPr>
              <w:jc w:val="both"/>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Kesesuaian tema</w:t>
            </w:r>
          </w:p>
        </w:tc>
        <w:tc>
          <w:tcPr>
            <w:tcW w:w="6866" w:type="dxa"/>
          </w:tcPr>
          <w:p w:rsidR="001F7205" w:rsidRDefault="001F7205" w:rsidP="002D4B6A">
            <w:pPr>
              <w:jc w:val="both"/>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 xml:space="preserve">Jika anda telah menetapkan tema penelitian yang akan diteliti, timbanglah apakah lokasi yang akan dipilih telah mewakili masalah penelitian berupa fenomena pemerintahan yang akan anda kaji. </w:t>
            </w:r>
          </w:p>
        </w:tc>
      </w:tr>
      <w:tr w:rsidR="001F7205" w:rsidTr="008D39D8">
        <w:tc>
          <w:tcPr>
            <w:tcW w:w="959" w:type="dxa"/>
            <w:vMerge/>
          </w:tcPr>
          <w:p w:rsidR="001F7205" w:rsidRDefault="001F7205" w:rsidP="002258C9">
            <w:pPr>
              <w:jc w:val="both"/>
              <w:textAlignment w:val="baseline"/>
              <w:rPr>
                <w:rFonts w:ascii="Times New Roman" w:eastAsia="Times New Roman" w:hAnsi="Times New Roman" w:cs="Times New Roman"/>
                <w:color w:val="000000"/>
                <w:sz w:val="24"/>
                <w:szCs w:val="24"/>
                <w:bdr w:val="none" w:sz="0" w:space="0" w:color="auto" w:frame="1"/>
                <w:lang w:eastAsia="id-ID"/>
              </w:rPr>
            </w:pPr>
          </w:p>
        </w:tc>
        <w:tc>
          <w:tcPr>
            <w:tcW w:w="1417" w:type="dxa"/>
          </w:tcPr>
          <w:p w:rsidR="001F7205" w:rsidRDefault="001F7205" w:rsidP="002258C9">
            <w:pPr>
              <w:jc w:val="both"/>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Potensi pengembangan Tema</w:t>
            </w:r>
          </w:p>
        </w:tc>
        <w:tc>
          <w:tcPr>
            <w:tcW w:w="6866" w:type="dxa"/>
          </w:tcPr>
          <w:p w:rsidR="001F7205" w:rsidRDefault="001F7205" w:rsidP="002258C9">
            <w:pPr>
              <w:jc w:val="both"/>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Jika anda belum menetapkan tema penelitian yang akan diteliti, timbanglah apakah lokasi yang akan dipilih memugkinkan anda mengeskplorasi telah mewakili masalah penelitian yang akan anda kaji.</w:t>
            </w:r>
          </w:p>
        </w:tc>
      </w:tr>
      <w:tr w:rsidR="001F7205" w:rsidTr="00746911">
        <w:tc>
          <w:tcPr>
            <w:tcW w:w="959" w:type="dxa"/>
            <w:vMerge w:val="restart"/>
            <w:textDirection w:val="btLr"/>
            <w:vAlign w:val="center"/>
          </w:tcPr>
          <w:p w:rsidR="001F7205" w:rsidRDefault="001F7205" w:rsidP="00746911">
            <w:pPr>
              <w:ind w:left="113" w:right="113"/>
              <w:jc w:val="center"/>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Hambatan &amp; Kemudahan</w:t>
            </w:r>
          </w:p>
        </w:tc>
        <w:tc>
          <w:tcPr>
            <w:tcW w:w="1417" w:type="dxa"/>
          </w:tcPr>
          <w:p w:rsidR="001F7205" w:rsidRDefault="001F7205" w:rsidP="002258C9">
            <w:pPr>
              <w:jc w:val="both"/>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Fisik/Teknis/Geografis</w:t>
            </w:r>
          </w:p>
        </w:tc>
        <w:tc>
          <w:tcPr>
            <w:tcW w:w="6866" w:type="dxa"/>
          </w:tcPr>
          <w:p w:rsidR="001F7205" w:rsidRDefault="001F7205" w:rsidP="00746911">
            <w:pPr>
              <w:pStyle w:val="ListParagraph"/>
              <w:numPr>
                <w:ilvl w:val="0"/>
                <w:numId w:val="6"/>
              </w:numPr>
              <w:jc w:val="both"/>
              <w:textAlignment w:val="baseline"/>
              <w:rPr>
                <w:rFonts w:ascii="Times New Roman" w:eastAsia="Times New Roman" w:hAnsi="Times New Roman" w:cs="Times New Roman"/>
                <w:color w:val="000000"/>
                <w:sz w:val="24"/>
                <w:szCs w:val="24"/>
                <w:bdr w:val="none" w:sz="0" w:space="0" w:color="auto" w:frame="1"/>
                <w:lang w:eastAsia="id-ID"/>
              </w:rPr>
            </w:pPr>
            <w:r w:rsidRPr="00746911">
              <w:rPr>
                <w:rFonts w:ascii="Times New Roman" w:eastAsia="Times New Roman" w:hAnsi="Times New Roman" w:cs="Times New Roman"/>
                <w:color w:val="000000"/>
                <w:sz w:val="24"/>
                <w:szCs w:val="24"/>
                <w:bdr w:val="none" w:sz="0" w:space="0" w:color="auto" w:frame="1"/>
                <w:lang w:eastAsia="id-ID"/>
              </w:rPr>
              <w:t xml:space="preserve">Akses geografis mudah/sulit, </w:t>
            </w:r>
          </w:p>
          <w:p w:rsidR="001F7205" w:rsidRDefault="001F7205" w:rsidP="00746911">
            <w:pPr>
              <w:pStyle w:val="ListParagraph"/>
              <w:numPr>
                <w:ilvl w:val="0"/>
                <w:numId w:val="6"/>
              </w:numPr>
              <w:jc w:val="both"/>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Sudah/belum</w:t>
            </w:r>
            <w:r w:rsidRPr="00746911">
              <w:rPr>
                <w:rFonts w:ascii="Times New Roman" w:eastAsia="Times New Roman" w:hAnsi="Times New Roman" w:cs="Times New Roman"/>
                <w:color w:val="000000"/>
                <w:sz w:val="24"/>
                <w:szCs w:val="24"/>
                <w:bdr w:val="none" w:sz="0" w:space="0" w:color="auto" w:frame="1"/>
                <w:lang w:eastAsia="id-ID"/>
              </w:rPr>
              <w:t xml:space="preserve"> ada sarana transportasi yang memadai ke lokasi penelitian, </w:t>
            </w:r>
          </w:p>
          <w:p w:rsidR="001F7205" w:rsidRPr="00746911" w:rsidRDefault="001F7205" w:rsidP="00746911">
            <w:pPr>
              <w:pStyle w:val="ListParagraph"/>
              <w:numPr>
                <w:ilvl w:val="0"/>
                <w:numId w:val="6"/>
              </w:numPr>
              <w:jc w:val="both"/>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Sudah/</w:t>
            </w:r>
            <w:r w:rsidRPr="00746911">
              <w:rPr>
                <w:rFonts w:ascii="Times New Roman" w:eastAsia="Times New Roman" w:hAnsi="Times New Roman" w:cs="Times New Roman"/>
                <w:color w:val="000000"/>
                <w:sz w:val="24"/>
                <w:szCs w:val="24"/>
                <w:bdr w:val="none" w:sz="0" w:space="0" w:color="auto" w:frame="1"/>
                <w:lang w:eastAsia="id-ID"/>
              </w:rPr>
              <w:t xml:space="preserve">belum adanya fasilitas pendukung selama penelitian. </w:t>
            </w:r>
          </w:p>
        </w:tc>
      </w:tr>
      <w:tr w:rsidR="001F7205" w:rsidTr="008D39D8">
        <w:tc>
          <w:tcPr>
            <w:tcW w:w="959" w:type="dxa"/>
            <w:vMerge/>
          </w:tcPr>
          <w:p w:rsidR="001F7205" w:rsidRDefault="001F7205" w:rsidP="002258C9">
            <w:pPr>
              <w:jc w:val="both"/>
              <w:textAlignment w:val="baseline"/>
              <w:rPr>
                <w:rFonts w:ascii="Times New Roman" w:eastAsia="Times New Roman" w:hAnsi="Times New Roman" w:cs="Times New Roman"/>
                <w:color w:val="000000"/>
                <w:sz w:val="24"/>
                <w:szCs w:val="24"/>
                <w:bdr w:val="none" w:sz="0" w:space="0" w:color="auto" w:frame="1"/>
                <w:lang w:eastAsia="id-ID"/>
              </w:rPr>
            </w:pPr>
          </w:p>
        </w:tc>
        <w:tc>
          <w:tcPr>
            <w:tcW w:w="1417" w:type="dxa"/>
          </w:tcPr>
          <w:p w:rsidR="001F7205" w:rsidRDefault="001F7205" w:rsidP="002258C9">
            <w:pPr>
              <w:jc w:val="both"/>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Sosial</w:t>
            </w:r>
          </w:p>
        </w:tc>
        <w:tc>
          <w:tcPr>
            <w:tcW w:w="6866" w:type="dxa"/>
          </w:tcPr>
          <w:p w:rsidR="001F7205" w:rsidRDefault="001F7205" w:rsidP="00746911">
            <w:pPr>
              <w:pStyle w:val="ListParagraph"/>
              <w:numPr>
                <w:ilvl w:val="0"/>
                <w:numId w:val="7"/>
              </w:numPr>
              <w:jc w:val="both"/>
              <w:textAlignment w:val="baseline"/>
              <w:rPr>
                <w:rFonts w:ascii="Times New Roman" w:eastAsia="Times New Roman" w:hAnsi="Times New Roman" w:cs="Times New Roman"/>
                <w:color w:val="000000"/>
                <w:sz w:val="24"/>
                <w:szCs w:val="24"/>
                <w:bdr w:val="none" w:sz="0" w:space="0" w:color="auto" w:frame="1"/>
                <w:lang w:eastAsia="id-ID"/>
              </w:rPr>
            </w:pPr>
            <w:r w:rsidRPr="00746911">
              <w:rPr>
                <w:rFonts w:ascii="Times New Roman" w:eastAsia="Times New Roman" w:hAnsi="Times New Roman" w:cs="Times New Roman"/>
                <w:color w:val="000000"/>
                <w:sz w:val="24"/>
                <w:szCs w:val="24"/>
                <w:bdr w:val="none" w:sz="0" w:space="0" w:color="auto" w:frame="1"/>
                <w:lang w:eastAsia="id-ID"/>
              </w:rPr>
              <w:t>Masyarakat/informan di lokasi penelitian cenderung terbuka/tertutup</w:t>
            </w:r>
            <w:r w:rsidR="00F01CB7">
              <w:rPr>
                <w:rFonts w:ascii="Times New Roman" w:eastAsia="Times New Roman" w:hAnsi="Times New Roman" w:cs="Times New Roman"/>
                <w:color w:val="000000"/>
                <w:sz w:val="24"/>
                <w:szCs w:val="24"/>
                <w:bdr w:val="none" w:sz="0" w:space="0" w:color="auto" w:frame="1"/>
                <w:lang w:eastAsia="id-ID"/>
              </w:rPr>
              <w:t xml:space="preserve"> sehingga memepengaruhi penerimaan sosial.</w:t>
            </w:r>
          </w:p>
          <w:p w:rsidR="001F7205" w:rsidRPr="00F01CB7" w:rsidRDefault="001F7205" w:rsidP="00F01CB7">
            <w:pPr>
              <w:pStyle w:val="ListParagraph"/>
              <w:numPr>
                <w:ilvl w:val="0"/>
                <w:numId w:val="7"/>
              </w:numPr>
              <w:jc w:val="both"/>
              <w:textAlignment w:val="baseline"/>
              <w:rPr>
                <w:rFonts w:ascii="Times New Roman" w:eastAsia="Times New Roman" w:hAnsi="Times New Roman" w:cs="Times New Roman"/>
                <w:color w:val="000000"/>
                <w:sz w:val="24"/>
                <w:szCs w:val="24"/>
                <w:bdr w:val="none" w:sz="0" w:space="0" w:color="auto" w:frame="1"/>
                <w:lang w:eastAsia="id-ID"/>
              </w:rPr>
            </w:pPr>
            <w:r w:rsidRPr="00746911">
              <w:rPr>
                <w:rFonts w:ascii="Times New Roman" w:eastAsia="Times New Roman" w:hAnsi="Times New Roman" w:cs="Times New Roman"/>
                <w:color w:val="000000"/>
                <w:sz w:val="24"/>
                <w:szCs w:val="24"/>
                <w:bdr w:val="none" w:sz="0" w:space="0" w:color="auto" w:frame="1"/>
                <w:lang w:eastAsia="id-ID"/>
              </w:rPr>
              <w:t xml:space="preserve">Kesamaan/perbedaan budaya (misal bahasa), </w:t>
            </w:r>
          </w:p>
        </w:tc>
      </w:tr>
      <w:tr w:rsidR="001F7205" w:rsidTr="008D39D8">
        <w:tc>
          <w:tcPr>
            <w:tcW w:w="959" w:type="dxa"/>
            <w:vMerge/>
          </w:tcPr>
          <w:p w:rsidR="001F7205" w:rsidRDefault="001F7205" w:rsidP="002258C9">
            <w:pPr>
              <w:jc w:val="both"/>
              <w:textAlignment w:val="baseline"/>
              <w:rPr>
                <w:rFonts w:ascii="Times New Roman" w:eastAsia="Times New Roman" w:hAnsi="Times New Roman" w:cs="Times New Roman"/>
                <w:color w:val="000000"/>
                <w:sz w:val="24"/>
                <w:szCs w:val="24"/>
                <w:bdr w:val="none" w:sz="0" w:space="0" w:color="auto" w:frame="1"/>
                <w:lang w:eastAsia="id-ID"/>
              </w:rPr>
            </w:pPr>
          </w:p>
        </w:tc>
        <w:tc>
          <w:tcPr>
            <w:tcW w:w="1417" w:type="dxa"/>
          </w:tcPr>
          <w:p w:rsidR="001F7205" w:rsidRDefault="001F7205" w:rsidP="002258C9">
            <w:pPr>
              <w:jc w:val="both"/>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Politis</w:t>
            </w:r>
          </w:p>
        </w:tc>
        <w:tc>
          <w:tcPr>
            <w:tcW w:w="6866" w:type="dxa"/>
          </w:tcPr>
          <w:p w:rsidR="001F7205" w:rsidRDefault="001F7205" w:rsidP="00746911">
            <w:pPr>
              <w:pStyle w:val="ListParagraph"/>
              <w:numPr>
                <w:ilvl w:val="0"/>
                <w:numId w:val="8"/>
              </w:numPr>
              <w:jc w:val="both"/>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Mudah/</w:t>
            </w:r>
            <w:r w:rsidRPr="00746911">
              <w:rPr>
                <w:rFonts w:ascii="Times New Roman" w:eastAsia="Times New Roman" w:hAnsi="Times New Roman" w:cs="Times New Roman"/>
                <w:color w:val="000000"/>
                <w:sz w:val="24"/>
                <w:szCs w:val="24"/>
                <w:bdr w:val="none" w:sz="0" w:space="0" w:color="auto" w:frame="1"/>
                <w:lang w:eastAsia="id-ID"/>
              </w:rPr>
              <w:t>Berbelitnya pelayanan otoritas pemerintah setempat</w:t>
            </w:r>
            <w:r>
              <w:rPr>
                <w:rFonts w:ascii="Times New Roman" w:eastAsia="Times New Roman" w:hAnsi="Times New Roman" w:cs="Times New Roman"/>
                <w:color w:val="000000"/>
                <w:sz w:val="24"/>
                <w:szCs w:val="24"/>
                <w:bdr w:val="none" w:sz="0" w:space="0" w:color="auto" w:frame="1"/>
                <w:lang w:eastAsia="id-ID"/>
              </w:rPr>
              <w:t xml:space="preserve"> dalam memberikan ijin</w:t>
            </w:r>
          </w:p>
          <w:p w:rsidR="001F7205" w:rsidRPr="00746911" w:rsidRDefault="001F7205" w:rsidP="00746911">
            <w:pPr>
              <w:pStyle w:val="ListParagraph"/>
              <w:numPr>
                <w:ilvl w:val="0"/>
                <w:numId w:val="8"/>
              </w:numPr>
              <w:jc w:val="both"/>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Terbuka/</w:t>
            </w:r>
            <w:r w:rsidRPr="00746911">
              <w:rPr>
                <w:rFonts w:ascii="Times New Roman" w:eastAsia="Times New Roman" w:hAnsi="Times New Roman" w:cs="Times New Roman"/>
                <w:color w:val="000000"/>
                <w:sz w:val="24"/>
                <w:szCs w:val="24"/>
                <w:bdr w:val="none" w:sz="0" w:space="0" w:color="auto" w:frame="1"/>
                <w:lang w:eastAsia="id-ID"/>
              </w:rPr>
              <w:t>tertutupnya akses terhadap data awal yang dib</w:t>
            </w:r>
            <w:r>
              <w:rPr>
                <w:rFonts w:ascii="Times New Roman" w:eastAsia="Times New Roman" w:hAnsi="Times New Roman" w:cs="Times New Roman"/>
                <w:color w:val="000000"/>
                <w:sz w:val="24"/>
                <w:szCs w:val="24"/>
                <w:bdr w:val="none" w:sz="0" w:space="0" w:color="auto" w:frame="1"/>
                <w:lang w:eastAsia="id-ID"/>
              </w:rPr>
              <w:t>utuhkan</w:t>
            </w:r>
            <w:r w:rsidR="00F01CB7">
              <w:rPr>
                <w:rFonts w:ascii="Times New Roman" w:eastAsia="Times New Roman" w:hAnsi="Times New Roman" w:cs="Times New Roman"/>
                <w:color w:val="000000"/>
                <w:sz w:val="24"/>
                <w:szCs w:val="24"/>
                <w:bdr w:val="none" w:sz="0" w:space="0" w:color="auto" w:frame="1"/>
                <w:lang w:eastAsia="id-ID"/>
              </w:rPr>
              <w:t>, termasuk kesediaan wawancara.</w:t>
            </w:r>
            <w:r w:rsidRPr="00746911">
              <w:rPr>
                <w:rFonts w:ascii="Times New Roman" w:eastAsia="Times New Roman" w:hAnsi="Times New Roman" w:cs="Times New Roman"/>
                <w:color w:val="000000"/>
                <w:sz w:val="24"/>
                <w:szCs w:val="24"/>
                <w:bdr w:val="none" w:sz="0" w:space="0" w:color="auto" w:frame="1"/>
                <w:lang w:eastAsia="id-ID"/>
              </w:rPr>
              <w:t xml:space="preserve"> </w:t>
            </w:r>
          </w:p>
        </w:tc>
      </w:tr>
    </w:tbl>
    <w:p w:rsidR="00A47AA4" w:rsidRDefault="00A47AA4" w:rsidP="00A47AA4">
      <w:pPr>
        <w:shd w:val="clear" w:color="auto" w:fill="FFFFFF"/>
        <w:spacing w:after="0"/>
        <w:jc w:val="both"/>
        <w:textAlignment w:val="baseline"/>
        <w:rPr>
          <w:rFonts w:ascii="Times New Roman" w:eastAsia="Times New Roman" w:hAnsi="Times New Roman" w:cs="Times New Roman"/>
          <w:b/>
          <w:color w:val="000000"/>
          <w:sz w:val="24"/>
          <w:szCs w:val="24"/>
          <w:lang w:eastAsia="id-ID"/>
        </w:rPr>
      </w:pPr>
    </w:p>
    <w:p w:rsidR="00A47AA4" w:rsidRPr="00A47AA4" w:rsidRDefault="00A47AA4" w:rsidP="00A47AA4">
      <w:pPr>
        <w:shd w:val="clear" w:color="auto" w:fill="FFFFFF"/>
        <w:spacing w:after="0"/>
        <w:jc w:val="both"/>
        <w:textAlignment w:val="baseline"/>
        <w:rPr>
          <w:rFonts w:ascii="Times New Roman" w:eastAsia="Times New Roman" w:hAnsi="Times New Roman" w:cs="Times New Roman"/>
          <w:b/>
          <w:color w:val="000000"/>
          <w:sz w:val="24"/>
          <w:szCs w:val="24"/>
          <w:lang w:eastAsia="id-ID"/>
        </w:rPr>
      </w:pPr>
    </w:p>
    <w:p w:rsidR="00175F8B" w:rsidRDefault="00175F8B" w:rsidP="00175F8B">
      <w:pPr>
        <w:pStyle w:val="ListParagraph"/>
        <w:numPr>
          <w:ilvl w:val="0"/>
          <w:numId w:val="5"/>
        </w:numPr>
        <w:shd w:val="clear" w:color="auto" w:fill="FFFFFF"/>
        <w:spacing w:after="0"/>
        <w:jc w:val="both"/>
        <w:textAlignment w:val="baseline"/>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Menimbang secara menyeluruh terhadap aspek-aspek yang menentukan kelayakan sebuah Lokasi penelitian</w:t>
      </w:r>
    </w:p>
    <w:p w:rsidR="00175F8B" w:rsidRPr="001B2FB8" w:rsidRDefault="00175F8B" w:rsidP="00175F8B">
      <w:pPr>
        <w:shd w:val="clear" w:color="auto" w:fill="FFFFFF"/>
        <w:spacing w:after="0"/>
        <w:jc w:val="both"/>
        <w:textAlignment w:val="baseline"/>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lastRenderedPageBreak/>
        <w:t xml:space="preserve">Setelah melakukan survey awal dilapangan, anda perlu menimbang kelayakan lokasi-lokasi yang  akan dipilih sebagai lokasi penelitian. </w:t>
      </w:r>
      <w:r w:rsidR="001B2FB8">
        <w:rPr>
          <w:rFonts w:ascii="Times New Roman" w:eastAsia="Times New Roman" w:hAnsi="Times New Roman" w:cs="Times New Roman"/>
          <w:color w:val="000000"/>
          <w:sz w:val="24"/>
          <w:szCs w:val="24"/>
          <w:lang w:eastAsia="id-ID"/>
        </w:rPr>
        <w:t xml:space="preserve">Dalam menimbang kelayakan lokasi penelitian anda perlu memegang prinsip yakni </w:t>
      </w:r>
      <w:r w:rsidR="001B2FB8" w:rsidRPr="001B2FB8">
        <w:rPr>
          <w:rFonts w:ascii="Times New Roman" w:hAnsi="Times New Roman" w:cs="Times New Roman"/>
          <w:b/>
          <w:sz w:val="24"/>
          <w:szCs w:val="24"/>
        </w:rPr>
        <w:t>pilihlah lokasi dengan resiko paling rendah dan</w:t>
      </w:r>
      <w:r w:rsidR="001B2FB8">
        <w:rPr>
          <w:rFonts w:ascii="Times New Roman" w:hAnsi="Times New Roman" w:cs="Times New Roman"/>
          <w:b/>
          <w:sz w:val="24"/>
          <w:szCs w:val="24"/>
        </w:rPr>
        <w:t xml:space="preserve"> lokasi</w:t>
      </w:r>
      <w:r w:rsidR="001B2FB8" w:rsidRPr="001B2FB8">
        <w:rPr>
          <w:rFonts w:ascii="Times New Roman" w:hAnsi="Times New Roman" w:cs="Times New Roman"/>
          <w:b/>
          <w:sz w:val="24"/>
          <w:szCs w:val="24"/>
        </w:rPr>
        <w:t xml:space="preserve"> </w:t>
      </w:r>
      <w:r w:rsidR="001B2FB8">
        <w:rPr>
          <w:rFonts w:ascii="Times New Roman" w:hAnsi="Times New Roman" w:cs="Times New Roman"/>
          <w:b/>
          <w:sz w:val="24"/>
          <w:szCs w:val="24"/>
        </w:rPr>
        <w:t xml:space="preserve">yang paling berpotensi </w:t>
      </w:r>
      <w:r w:rsidR="001B2FB8" w:rsidRPr="001B2FB8">
        <w:rPr>
          <w:rFonts w:ascii="Times New Roman" w:hAnsi="Times New Roman" w:cs="Times New Roman"/>
          <w:b/>
          <w:sz w:val="24"/>
          <w:szCs w:val="24"/>
        </w:rPr>
        <w:t>bisa dikerjakan (do-able)</w:t>
      </w:r>
      <w:r w:rsidR="001B2FB8">
        <w:rPr>
          <w:rFonts w:ascii="Times New Roman" w:hAnsi="Times New Roman" w:cs="Times New Roman"/>
          <w:sz w:val="24"/>
          <w:szCs w:val="24"/>
        </w:rPr>
        <w:t xml:space="preserve"> </w:t>
      </w:r>
      <w:r w:rsidR="001B2FB8" w:rsidRPr="001B2FB8">
        <w:rPr>
          <w:rFonts w:ascii="Times New Roman" w:hAnsi="Times New Roman" w:cs="Times New Roman"/>
          <w:b/>
          <w:sz w:val="24"/>
          <w:szCs w:val="24"/>
        </w:rPr>
        <w:t>tanpa mengorban kualitas tema</w:t>
      </w:r>
      <w:r w:rsidR="001B2FB8">
        <w:rPr>
          <w:rFonts w:ascii="Times New Roman" w:hAnsi="Times New Roman" w:cs="Times New Roman"/>
          <w:b/>
          <w:sz w:val="24"/>
          <w:szCs w:val="24"/>
        </w:rPr>
        <w:t xml:space="preserve"> yang akan </w:t>
      </w:r>
      <w:r w:rsidR="00A47AA4">
        <w:rPr>
          <w:rFonts w:ascii="Times New Roman" w:hAnsi="Times New Roman" w:cs="Times New Roman"/>
          <w:b/>
          <w:sz w:val="24"/>
          <w:szCs w:val="24"/>
        </w:rPr>
        <w:t>dikaji</w:t>
      </w:r>
      <w:r w:rsidR="001B2FB8">
        <w:rPr>
          <w:rFonts w:ascii="Times New Roman" w:hAnsi="Times New Roman" w:cs="Times New Roman"/>
          <w:b/>
          <w:sz w:val="24"/>
          <w:szCs w:val="24"/>
        </w:rPr>
        <w:t>.</w:t>
      </w:r>
      <w:r w:rsidR="001B2FB8" w:rsidRPr="001B2FB8">
        <w:rPr>
          <w:rFonts w:ascii="Times New Roman" w:hAnsi="Times New Roman" w:cs="Times New Roman"/>
          <w:b/>
          <w:sz w:val="24"/>
          <w:szCs w:val="24"/>
        </w:rPr>
        <w:t xml:space="preserve"> </w:t>
      </w:r>
      <w:r>
        <w:rPr>
          <w:rFonts w:ascii="Times New Roman" w:eastAsia="Times New Roman" w:hAnsi="Times New Roman" w:cs="Times New Roman"/>
          <w:color w:val="000000"/>
          <w:sz w:val="24"/>
          <w:szCs w:val="24"/>
          <w:lang w:eastAsia="id-ID"/>
        </w:rPr>
        <w:t xml:space="preserve">Ada beberapa </w:t>
      </w:r>
      <w:r w:rsidR="001B2FB8">
        <w:rPr>
          <w:rFonts w:ascii="Times New Roman" w:eastAsia="Times New Roman" w:hAnsi="Times New Roman" w:cs="Times New Roman"/>
          <w:color w:val="000000"/>
          <w:sz w:val="24"/>
          <w:szCs w:val="24"/>
          <w:lang w:eastAsia="id-ID"/>
        </w:rPr>
        <w:t xml:space="preserve">tips </w:t>
      </w:r>
      <w:r>
        <w:rPr>
          <w:rFonts w:ascii="Times New Roman" w:eastAsia="Times New Roman" w:hAnsi="Times New Roman" w:cs="Times New Roman"/>
          <w:color w:val="000000"/>
          <w:sz w:val="24"/>
          <w:szCs w:val="24"/>
          <w:lang w:eastAsia="id-ID"/>
        </w:rPr>
        <w:t xml:space="preserve">yang dapat anda rujuk untuk menimbang kelayakan lokasi-lokasi yang akan menjadi tempat </w:t>
      </w:r>
      <w:r w:rsidR="00A47AA4">
        <w:rPr>
          <w:rFonts w:ascii="Times New Roman" w:eastAsia="Times New Roman" w:hAnsi="Times New Roman" w:cs="Times New Roman"/>
          <w:color w:val="000000"/>
          <w:sz w:val="24"/>
          <w:szCs w:val="24"/>
          <w:lang w:eastAsia="id-ID"/>
        </w:rPr>
        <w:t>magang/</w:t>
      </w:r>
      <w:r>
        <w:rPr>
          <w:rFonts w:ascii="Times New Roman" w:eastAsia="Times New Roman" w:hAnsi="Times New Roman" w:cs="Times New Roman"/>
          <w:color w:val="000000"/>
          <w:sz w:val="24"/>
          <w:szCs w:val="24"/>
          <w:lang w:eastAsia="id-ID"/>
        </w:rPr>
        <w:t>penelitian anda.</w:t>
      </w:r>
    </w:p>
    <w:p w:rsidR="00175F8B" w:rsidRPr="002258C9" w:rsidRDefault="00175F8B" w:rsidP="00175F8B">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id-ID"/>
        </w:rPr>
      </w:pPr>
    </w:p>
    <w:p w:rsidR="001F7205" w:rsidRPr="001F7205" w:rsidRDefault="001F7205" w:rsidP="001F7205">
      <w:pPr>
        <w:pStyle w:val="ListParagraph"/>
        <w:numPr>
          <w:ilvl w:val="0"/>
          <w:numId w:val="9"/>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id-ID"/>
        </w:rPr>
      </w:pPr>
      <w:r w:rsidRPr="001F7205">
        <w:rPr>
          <w:rFonts w:ascii="Times New Roman" w:eastAsia="Times New Roman" w:hAnsi="Times New Roman" w:cs="Times New Roman"/>
          <w:b/>
          <w:bCs/>
          <w:color w:val="000000"/>
          <w:sz w:val="24"/>
          <w:szCs w:val="24"/>
          <w:bdr w:val="none" w:sz="0" w:space="0" w:color="auto" w:frame="1"/>
          <w:lang w:eastAsia="id-ID"/>
        </w:rPr>
        <w:t xml:space="preserve">Pilihlah lokasi yang sesuai dengan tema </w:t>
      </w:r>
      <w:r w:rsidR="00A47AA4">
        <w:rPr>
          <w:rFonts w:ascii="Times New Roman" w:eastAsia="Times New Roman" w:hAnsi="Times New Roman" w:cs="Times New Roman"/>
          <w:b/>
          <w:bCs/>
          <w:color w:val="000000"/>
          <w:sz w:val="24"/>
          <w:szCs w:val="24"/>
          <w:bdr w:val="none" w:sz="0" w:space="0" w:color="auto" w:frame="1"/>
          <w:lang w:eastAsia="id-ID"/>
        </w:rPr>
        <w:t>magang/</w:t>
      </w:r>
      <w:r w:rsidRPr="001F7205">
        <w:rPr>
          <w:rFonts w:ascii="Times New Roman" w:eastAsia="Times New Roman" w:hAnsi="Times New Roman" w:cs="Times New Roman"/>
          <w:b/>
          <w:bCs/>
          <w:color w:val="000000"/>
          <w:sz w:val="24"/>
          <w:szCs w:val="24"/>
          <w:bdr w:val="none" w:sz="0" w:space="0" w:color="auto" w:frame="1"/>
          <w:lang w:eastAsia="id-ID"/>
        </w:rPr>
        <w:t>penelitian anda</w:t>
      </w:r>
    </w:p>
    <w:p w:rsidR="001F7205" w:rsidRDefault="001F7205" w:rsidP="001F7205">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Anda</w:t>
      </w:r>
      <w:r w:rsidRPr="002258C9">
        <w:rPr>
          <w:rFonts w:ascii="Times New Roman" w:eastAsia="Times New Roman" w:hAnsi="Times New Roman" w:cs="Times New Roman"/>
          <w:color w:val="000000"/>
          <w:sz w:val="24"/>
          <w:szCs w:val="24"/>
          <w:bdr w:val="none" w:sz="0" w:space="0" w:color="auto" w:frame="1"/>
          <w:lang w:eastAsia="id-ID"/>
        </w:rPr>
        <w:t xml:space="preserve"> perlu memastikan bahwa lokasi yang </w:t>
      </w:r>
      <w:r>
        <w:rPr>
          <w:rFonts w:ascii="Times New Roman" w:eastAsia="Times New Roman" w:hAnsi="Times New Roman" w:cs="Times New Roman"/>
          <w:color w:val="000000"/>
          <w:sz w:val="24"/>
          <w:szCs w:val="24"/>
          <w:bdr w:val="none" w:sz="0" w:space="0" w:color="auto" w:frame="1"/>
          <w:lang w:eastAsia="id-ID"/>
        </w:rPr>
        <w:t>anda</w:t>
      </w:r>
      <w:r w:rsidRPr="002258C9">
        <w:rPr>
          <w:rFonts w:ascii="Times New Roman" w:eastAsia="Times New Roman" w:hAnsi="Times New Roman" w:cs="Times New Roman"/>
          <w:color w:val="000000"/>
          <w:sz w:val="24"/>
          <w:szCs w:val="24"/>
          <w:bdr w:val="none" w:sz="0" w:space="0" w:color="auto" w:frame="1"/>
          <w:lang w:eastAsia="id-ID"/>
        </w:rPr>
        <w:t xml:space="preserve"> pilih sesuai dengan tema-tema </w:t>
      </w:r>
      <w:r w:rsidR="00A47AA4">
        <w:rPr>
          <w:rFonts w:ascii="Times New Roman" w:eastAsia="Times New Roman" w:hAnsi="Times New Roman" w:cs="Times New Roman"/>
          <w:color w:val="000000"/>
          <w:sz w:val="24"/>
          <w:szCs w:val="24"/>
          <w:bdr w:val="none" w:sz="0" w:space="0" w:color="auto" w:frame="1"/>
          <w:lang w:eastAsia="id-ID"/>
        </w:rPr>
        <w:t>magang/</w:t>
      </w:r>
      <w:r w:rsidRPr="002258C9">
        <w:rPr>
          <w:rFonts w:ascii="Times New Roman" w:eastAsia="Times New Roman" w:hAnsi="Times New Roman" w:cs="Times New Roman"/>
          <w:color w:val="000000"/>
          <w:sz w:val="24"/>
          <w:szCs w:val="24"/>
          <w:bdr w:val="none" w:sz="0" w:space="0" w:color="auto" w:frame="1"/>
          <w:lang w:eastAsia="id-ID"/>
        </w:rPr>
        <w:t xml:space="preserve">penelitian yang </w:t>
      </w:r>
      <w:r>
        <w:rPr>
          <w:rFonts w:ascii="Times New Roman" w:eastAsia="Times New Roman" w:hAnsi="Times New Roman" w:cs="Times New Roman"/>
          <w:color w:val="000000"/>
          <w:sz w:val="24"/>
          <w:szCs w:val="24"/>
          <w:bdr w:val="none" w:sz="0" w:space="0" w:color="auto" w:frame="1"/>
          <w:lang w:eastAsia="id-ID"/>
        </w:rPr>
        <w:t>anda angkat yakni tentang fenomena pemerintahan. Jika dalam survey awal, anda belum menemukan fenomena pemerintahan yang layak untuk di</w:t>
      </w:r>
      <w:r w:rsidR="00A47AA4">
        <w:rPr>
          <w:rFonts w:ascii="Times New Roman" w:eastAsia="Times New Roman" w:hAnsi="Times New Roman" w:cs="Times New Roman"/>
          <w:color w:val="000000"/>
          <w:sz w:val="24"/>
          <w:szCs w:val="24"/>
          <w:bdr w:val="none" w:sz="0" w:space="0" w:color="auto" w:frame="1"/>
          <w:lang w:eastAsia="id-ID"/>
        </w:rPr>
        <w:t xml:space="preserve">kaji </w:t>
      </w:r>
      <w:r>
        <w:rPr>
          <w:rFonts w:ascii="Times New Roman" w:eastAsia="Times New Roman" w:hAnsi="Times New Roman" w:cs="Times New Roman"/>
          <w:color w:val="000000"/>
          <w:sz w:val="24"/>
          <w:szCs w:val="24"/>
          <w:bdr w:val="none" w:sz="0" w:space="0" w:color="auto" w:frame="1"/>
          <w:lang w:eastAsia="id-ID"/>
        </w:rPr>
        <w:t>anda pelu menimbang lokasi lain yang lebih menyediakan kemungkinan anda untuk mengeksplorasi fenomena pemerintahan. Lakukan diskusi dan konsultasi dengan Dosen P</w:t>
      </w:r>
      <w:r w:rsidR="009741A3">
        <w:rPr>
          <w:rFonts w:ascii="Times New Roman" w:eastAsia="Times New Roman" w:hAnsi="Times New Roman" w:cs="Times New Roman"/>
          <w:color w:val="000000"/>
          <w:sz w:val="24"/>
          <w:szCs w:val="24"/>
          <w:bdr w:val="none" w:sz="0" w:space="0" w:color="auto" w:frame="1"/>
          <w:lang w:eastAsia="id-ID"/>
        </w:rPr>
        <w:t>embimbi</w:t>
      </w:r>
      <w:r>
        <w:rPr>
          <w:rFonts w:ascii="Times New Roman" w:eastAsia="Times New Roman" w:hAnsi="Times New Roman" w:cs="Times New Roman"/>
          <w:color w:val="000000"/>
          <w:sz w:val="24"/>
          <w:szCs w:val="24"/>
          <w:bdr w:val="none" w:sz="0" w:space="0" w:color="auto" w:frame="1"/>
          <w:lang w:eastAsia="id-ID"/>
        </w:rPr>
        <w:t xml:space="preserve">ng ketika anda menimbang kesesuaian tema denga lokasi –lokasi yang tengah anda jajaki sebagai lokasi </w:t>
      </w:r>
      <w:r w:rsidR="009741A3">
        <w:rPr>
          <w:rFonts w:ascii="Times New Roman" w:eastAsia="Times New Roman" w:hAnsi="Times New Roman" w:cs="Times New Roman"/>
          <w:color w:val="000000"/>
          <w:sz w:val="24"/>
          <w:szCs w:val="24"/>
          <w:bdr w:val="none" w:sz="0" w:space="0" w:color="auto" w:frame="1"/>
          <w:lang w:eastAsia="id-ID"/>
        </w:rPr>
        <w:t>magang/</w:t>
      </w:r>
      <w:r>
        <w:rPr>
          <w:rFonts w:ascii="Times New Roman" w:eastAsia="Times New Roman" w:hAnsi="Times New Roman" w:cs="Times New Roman"/>
          <w:color w:val="000000"/>
          <w:sz w:val="24"/>
          <w:szCs w:val="24"/>
          <w:bdr w:val="none" w:sz="0" w:space="0" w:color="auto" w:frame="1"/>
          <w:lang w:eastAsia="id-ID"/>
        </w:rPr>
        <w:t xml:space="preserve">penelitian anda. </w:t>
      </w:r>
      <w:r w:rsidRPr="002258C9">
        <w:rPr>
          <w:rFonts w:ascii="Times New Roman" w:eastAsia="Times New Roman" w:hAnsi="Times New Roman" w:cs="Times New Roman"/>
          <w:color w:val="000000"/>
          <w:sz w:val="24"/>
          <w:szCs w:val="24"/>
          <w:bdr w:val="none" w:sz="0" w:space="0" w:color="auto" w:frame="1"/>
          <w:lang w:eastAsia="id-ID"/>
        </w:rPr>
        <w:t xml:space="preserve"> </w:t>
      </w:r>
    </w:p>
    <w:p w:rsidR="001F7205" w:rsidRPr="001F7205" w:rsidRDefault="001F7205" w:rsidP="001F7205">
      <w:pPr>
        <w:pStyle w:val="ListParagraph"/>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id-ID"/>
        </w:rPr>
      </w:pPr>
    </w:p>
    <w:p w:rsidR="00175F8B" w:rsidRPr="00175F8B" w:rsidRDefault="00175F8B" w:rsidP="00175F8B">
      <w:pPr>
        <w:pStyle w:val="ListParagraph"/>
        <w:numPr>
          <w:ilvl w:val="0"/>
          <w:numId w:val="9"/>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id-ID"/>
        </w:rPr>
      </w:pPr>
      <w:r w:rsidRPr="00175F8B">
        <w:rPr>
          <w:rFonts w:ascii="Times New Roman" w:eastAsia="Times New Roman" w:hAnsi="Times New Roman" w:cs="Times New Roman"/>
          <w:b/>
          <w:bCs/>
          <w:color w:val="000000"/>
          <w:sz w:val="24"/>
          <w:szCs w:val="24"/>
          <w:bdr w:val="none" w:sz="0" w:space="0" w:color="auto" w:frame="1"/>
          <w:lang w:eastAsia="id-ID"/>
        </w:rPr>
        <w:t>Pilihlah lokasi yang mudah dijangkau</w:t>
      </w:r>
    </w:p>
    <w:p w:rsidR="00175F8B" w:rsidRDefault="009741A3" w:rsidP="00175F8B">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Magang/p</w:t>
      </w:r>
      <w:r w:rsidR="00175F8B" w:rsidRPr="002258C9">
        <w:rPr>
          <w:rFonts w:ascii="Times New Roman" w:eastAsia="Times New Roman" w:hAnsi="Times New Roman" w:cs="Times New Roman"/>
          <w:color w:val="000000"/>
          <w:sz w:val="24"/>
          <w:szCs w:val="24"/>
          <w:bdr w:val="none" w:sz="0" w:space="0" w:color="auto" w:frame="1"/>
          <w:lang w:eastAsia="id-ID"/>
        </w:rPr>
        <w:t>enelitian membutuhkan waktu setidaknya 3 bulan</w:t>
      </w:r>
      <w:r w:rsidR="001F7205">
        <w:rPr>
          <w:rFonts w:ascii="Times New Roman" w:eastAsia="Times New Roman" w:hAnsi="Times New Roman" w:cs="Times New Roman"/>
          <w:color w:val="000000"/>
          <w:sz w:val="24"/>
          <w:szCs w:val="24"/>
          <w:bdr w:val="none" w:sz="0" w:space="0" w:color="auto" w:frame="1"/>
          <w:lang w:eastAsia="id-ID"/>
        </w:rPr>
        <w:t xml:space="preserve"> di lapangan</w:t>
      </w:r>
      <w:r w:rsidR="00175F8B" w:rsidRPr="002258C9">
        <w:rPr>
          <w:rFonts w:ascii="Times New Roman" w:eastAsia="Times New Roman" w:hAnsi="Times New Roman" w:cs="Times New Roman"/>
          <w:color w:val="000000"/>
          <w:sz w:val="24"/>
          <w:szCs w:val="24"/>
          <w:bdr w:val="none" w:sz="0" w:space="0" w:color="auto" w:frame="1"/>
          <w:lang w:eastAsia="id-ID"/>
        </w:rPr>
        <w:t xml:space="preserve">, bukan hanya dalam hitungan hari. </w:t>
      </w:r>
      <w:r w:rsidR="001F7205" w:rsidRPr="002258C9">
        <w:rPr>
          <w:rFonts w:ascii="Times New Roman" w:eastAsia="Times New Roman" w:hAnsi="Times New Roman" w:cs="Times New Roman"/>
          <w:color w:val="000000"/>
          <w:sz w:val="24"/>
          <w:szCs w:val="24"/>
          <w:bdr w:val="none" w:sz="0" w:space="0" w:color="auto" w:frame="1"/>
          <w:lang w:eastAsia="id-ID"/>
        </w:rPr>
        <w:t xml:space="preserve">Jika lokasi yang </w:t>
      </w:r>
      <w:r w:rsidR="001F7205">
        <w:rPr>
          <w:rFonts w:ascii="Times New Roman" w:eastAsia="Times New Roman" w:hAnsi="Times New Roman" w:cs="Times New Roman"/>
          <w:color w:val="000000"/>
          <w:sz w:val="24"/>
          <w:szCs w:val="24"/>
          <w:bdr w:val="none" w:sz="0" w:space="0" w:color="auto" w:frame="1"/>
          <w:lang w:eastAsia="id-ID"/>
        </w:rPr>
        <w:t>anda</w:t>
      </w:r>
      <w:r w:rsidR="001F7205" w:rsidRPr="002258C9">
        <w:rPr>
          <w:rFonts w:ascii="Times New Roman" w:eastAsia="Times New Roman" w:hAnsi="Times New Roman" w:cs="Times New Roman"/>
          <w:color w:val="000000"/>
          <w:sz w:val="24"/>
          <w:szCs w:val="24"/>
          <w:bdr w:val="none" w:sz="0" w:space="0" w:color="auto" w:frame="1"/>
          <w:lang w:eastAsia="id-ID"/>
        </w:rPr>
        <w:t xml:space="preserve"> pilih cukup jauh, ini bisa menjadi hambatan yang berarti. Untuk itu, carilah lokasi yang mudah </w:t>
      </w:r>
      <w:r w:rsidR="001F7205">
        <w:rPr>
          <w:rFonts w:ascii="Times New Roman" w:eastAsia="Times New Roman" w:hAnsi="Times New Roman" w:cs="Times New Roman"/>
          <w:color w:val="000000"/>
          <w:sz w:val="24"/>
          <w:szCs w:val="24"/>
          <w:bdr w:val="none" w:sz="0" w:space="0" w:color="auto" w:frame="1"/>
          <w:lang w:eastAsia="id-ID"/>
        </w:rPr>
        <w:t>anda</w:t>
      </w:r>
      <w:r w:rsidR="001F7205" w:rsidRPr="002258C9">
        <w:rPr>
          <w:rFonts w:ascii="Times New Roman" w:eastAsia="Times New Roman" w:hAnsi="Times New Roman" w:cs="Times New Roman"/>
          <w:color w:val="000000"/>
          <w:sz w:val="24"/>
          <w:szCs w:val="24"/>
          <w:bdr w:val="none" w:sz="0" w:space="0" w:color="auto" w:frame="1"/>
          <w:lang w:eastAsia="id-ID"/>
        </w:rPr>
        <w:t xml:space="preserve"> jangkau</w:t>
      </w:r>
      <w:r w:rsidR="001F7205">
        <w:rPr>
          <w:rFonts w:ascii="Times New Roman" w:eastAsia="Times New Roman" w:hAnsi="Times New Roman" w:cs="Times New Roman"/>
          <w:color w:val="000000"/>
          <w:sz w:val="24"/>
          <w:szCs w:val="24"/>
          <w:bdr w:val="none" w:sz="0" w:space="0" w:color="auto" w:frame="1"/>
          <w:lang w:eastAsia="id-ID"/>
        </w:rPr>
        <w:t xml:space="preserve"> dan waktu tempuh pendek</w:t>
      </w:r>
      <w:r w:rsidR="001F7205" w:rsidRPr="002258C9">
        <w:rPr>
          <w:rFonts w:ascii="Times New Roman" w:eastAsia="Times New Roman" w:hAnsi="Times New Roman" w:cs="Times New Roman"/>
          <w:color w:val="000000"/>
          <w:sz w:val="24"/>
          <w:szCs w:val="24"/>
          <w:bdr w:val="none" w:sz="0" w:space="0" w:color="auto" w:frame="1"/>
          <w:lang w:eastAsia="id-ID"/>
        </w:rPr>
        <w:t>, yang jaraknya tidak terlalu jauh dan tidak memakan waktu yang lama di perjalanan.</w:t>
      </w:r>
      <w:r w:rsidR="001F7205">
        <w:rPr>
          <w:rFonts w:ascii="Times New Roman" w:eastAsia="Times New Roman" w:hAnsi="Times New Roman" w:cs="Times New Roman"/>
          <w:color w:val="000000"/>
          <w:sz w:val="24"/>
          <w:szCs w:val="24"/>
          <w:bdr w:val="none" w:sz="0" w:space="0" w:color="auto" w:frame="1"/>
          <w:lang w:eastAsia="id-ID"/>
        </w:rPr>
        <w:t xml:space="preserve"> </w:t>
      </w:r>
      <w:r w:rsidR="00175F8B" w:rsidRPr="002258C9">
        <w:rPr>
          <w:rFonts w:ascii="Times New Roman" w:eastAsia="Times New Roman" w:hAnsi="Times New Roman" w:cs="Times New Roman"/>
          <w:color w:val="000000"/>
          <w:sz w:val="24"/>
          <w:szCs w:val="24"/>
          <w:bdr w:val="none" w:sz="0" w:space="0" w:color="auto" w:frame="1"/>
          <w:lang w:eastAsia="id-ID"/>
        </w:rPr>
        <w:t xml:space="preserve">Lokasi </w:t>
      </w:r>
      <w:r>
        <w:rPr>
          <w:rFonts w:ascii="Times New Roman" w:eastAsia="Times New Roman" w:hAnsi="Times New Roman" w:cs="Times New Roman"/>
          <w:color w:val="000000"/>
          <w:sz w:val="24"/>
          <w:szCs w:val="24"/>
          <w:bdr w:val="none" w:sz="0" w:space="0" w:color="auto" w:frame="1"/>
          <w:lang w:eastAsia="id-ID"/>
        </w:rPr>
        <w:t>magang/</w:t>
      </w:r>
      <w:r w:rsidR="00175F8B" w:rsidRPr="002258C9">
        <w:rPr>
          <w:rFonts w:ascii="Times New Roman" w:eastAsia="Times New Roman" w:hAnsi="Times New Roman" w:cs="Times New Roman"/>
          <w:color w:val="000000"/>
          <w:sz w:val="24"/>
          <w:szCs w:val="24"/>
          <w:bdr w:val="none" w:sz="0" w:space="0" w:color="auto" w:frame="1"/>
          <w:lang w:eastAsia="id-ID"/>
        </w:rPr>
        <w:t>penelitian yang jauh tentu juga membutuhkan dana yang cukup besar</w:t>
      </w:r>
      <w:r w:rsidR="00F01CB7">
        <w:rPr>
          <w:rFonts w:ascii="Times New Roman" w:eastAsia="Times New Roman" w:hAnsi="Times New Roman" w:cs="Times New Roman"/>
          <w:color w:val="000000"/>
          <w:sz w:val="24"/>
          <w:szCs w:val="24"/>
          <w:bdr w:val="none" w:sz="0" w:space="0" w:color="auto" w:frame="1"/>
          <w:lang w:eastAsia="id-ID"/>
        </w:rPr>
        <w:t xml:space="preserve"> b</w:t>
      </w:r>
      <w:r w:rsidR="00175F8B" w:rsidRPr="002258C9">
        <w:rPr>
          <w:rFonts w:ascii="Times New Roman" w:eastAsia="Times New Roman" w:hAnsi="Times New Roman" w:cs="Times New Roman"/>
          <w:color w:val="000000"/>
          <w:sz w:val="24"/>
          <w:szCs w:val="24"/>
          <w:bdr w:val="none" w:sz="0" w:space="0" w:color="auto" w:frame="1"/>
          <w:lang w:eastAsia="id-ID"/>
        </w:rPr>
        <w:t>aik untuk transportasi maupun u</w:t>
      </w:r>
      <w:r w:rsidR="00175F8B">
        <w:rPr>
          <w:rFonts w:ascii="Times New Roman" w:eastAsia="Times New Roman" w:hAnsi="Times New Roman" w:cs="Times New Roman"/>
          <w:color w:val="000000"/>
          <w:sz w:val="24"/>
          <w:szCs w:val="24"/>
          <w:bdr w:val="none" w:sz="0" w:space="0" w:color="auto" w:frame="1"/>
          <w:lang w:eastAsia="id-ID"/>
        </w:rPr>
        <w:t>ntuk penginapan, dan lain-lain.</w:t>
      </w:r>
    </w:p>
    <w:p w:rsidR="00F01CB7" w:rsidRDefault="00F01CB7" w:rsidP="00175F8B">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id-ID"/>
        </w:rPr>
      </w:pPr>
    </w:p>
    <w:p w:rsidR="001F7205" w:rsidRPr="001F7205" w:rsidRDefault="001F7205" w:rsidP="001F7205">
      <w:pPr>
        <w:pStyle w:val="ListParagraph"/>
        <w:numPr>
          <w:ilvl w:val="0"/>
          <w:numId w:val="9"/>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id-ID"/>
        </w:rPr>
      </w:pPr>
      <w:r w:rsidRPr="001F7205">
        <w:rPr>
          <w:rFonts w:ascii="Times New Roman" w:eastAsia="Times New Roman" w:hAnsi="Times New Roman" w:cs="Times New Roman"/>
          <w:b/>
          <w:bCs/>
          <w:color w:val="000000"/>
          <w:sz w:val="24"/>
          <w:szCs w:val="24"/>
          <w:bdr w:val="none" w:sz="0" w:space="0" w:color="auto" w:frame="1"/>
          <w:lang w:eastAsia="id-ID"/>
        </w:rPr>
        <w:t>Pilihlah lokasi penelitian yang tidak begitu asing untuk anda teliti</w:t>
      </w:r>
    </w:p>
    <w:p w:rsidR="001F7205" w:rsidRDefault="001F7205" w:rsidP="001F7205">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Anda</w:t>
      </w:r>
      <w:r w:rsidRPr="002258C9">
        <w:rPr>
          <w:rFonts w:ascii="Times New Roman" w:eastAsia="Times New Roman" w:hAnsi="Times New Roman" w:cs="Times New Roman"/>
          <w:color w:val="000000"/>
          <w:sz w:val="24"/>
          <w:szCs w:val="24"/>
          <w:bdr w:val="none" w:sz="0" w:space="0" w:color="auto" w:frame="1"/>
          <w:lang w:eastAsia="id-ID"/>
        </w:rPr>
        <w:t xml:space="preserve"> bisa memilih lokasi </w:t>
      </w:r>
      <w:r w:rsidR="009741A3">
        <w:rPr>
          <w:rFonts w:ascii="Times New Roman" w:eastAsia="Times New Roman" w:hAnsi="Times New Roman" w:cs="Times New Roman"/>
          <w:color w:val="000000"/>
          <w:sz w:val="24"/>
          <w:szCs w:val="24"/>
          <w:bdr w:val="none" w:sz="0" w:space="0" w:color="auto" w:frame="1"/>
          <w:lang w:eastAsia="id-ID"/>
        </w:rPr>
        <w:t>magang/</w:t>
      </w:r>
      <w:r w:rsidRPr="002258C9">
        <w:rPr>
          <w:rFonts w:ascii="Times New Roman" w:eastAsia="Times New Roman" w:hAnsi="Times New Roman" w:cs="Times New Roman"/>
          <w:color w:val="000000"/>
          <w:sz w:val="24"/>
          <w:szCs w:val="24"/>
          <w:bdr w:val="none" w:sz="0" w:space="0" w:color="auto" w:frame="1"/>
          <w:lang w:eastAsia="id-ID"/>
        </w:rPr>
        <w:t xml:space="preserve">penelitian di mana </w:t>
      </w:r>
      <w:r>
        <w:rPr>
          <w:rFonts w:ascii="Times New Roman" w:eastAsia="Times New Roman" w:hAnsi="Times New Roman" w:cs="Times New Roman"/>
          <w:color w:val="000000"/>
          <w:sz w:val="24"/>
          <w:szCs w:val="24"/>
          <w:bdr w:val="none" w:sz="0" w:space="0" w:color="auto" w:frame="1"/>
          <w:lang w:eastAsia="id-ID"/>
        </w:rPr>
        <w:t>anda</w:t>
      </w:r>
      <w:r w:rsidRPr="002258C9">
        <w:rPr>
          <w:rFonts w:ascii="Times New Roman" w:eastAsia="Times New Roman" w:hAnsi="Times New Roman" w:cs="Times New Roman"/>
          <w:color w:val="000000"/>
          <w:sz w:val="24"/>
          <w:szCs w:val="24"/>
          <w:bdr w:val="none" w:sz="0" w:space="0" w:color="auto" w:frame="1"/>
          <w:lang w:eastAsia="id-ID"/>
        </w:rPr>
        <w:t xml:space="preserve"> pernah terlibat di lokasi tersebut, misalnya</w:t>
      </w:r>
      <w:r w:rsidR="00F01CB7">
        <w:rPr>
          <w:rFonts w:ascii="Times New Roman" w:eastAsia="Times New Roman" w:hAnsi="Times New Roman" w:cs="Times New Roman"/>
          <w:color w:val="000000"/>
          <w:sz w:val="24"/>
          <w:szCs w:val="24"/>
          <w:bdr w:val="none" w:sz="0" w:space="0" w:color="auto" w:frame="1"/>
          <w:lang w:eastAsia="id-ID"/>
        </w:rPr>
        <w:t xml:space="preserve">. </w:t>
      </w:r>
      <w:r w:rsidRPr="002258C9">
        <w:rPr>
          <w:rFonts w:ascii="Times New Roman" w:eastAsia="Times New Roman" w:hAnsi="Times New Roman" w:cs="Times New Roman"/>
          <w:color w:val="000000"/>
          <w:sz w:val="24"/>
          <w:szCs w:val="24"/>
          <w:bdr w:val="none" w:sz="0" w:space="0" w:color="auto" w:frame="1"/>
          <w:lang w:eastAsia="id-ID"/>
        </w:rPr>
        <w:t xml:space="preserve">Tujuannya adalah supaya </w:t>
      </w:r>
      <w:r>
        <w:rPr>
          <w:rFonts w:ascii="Times New Roman" w:eastAsia="Times New Roman" w:hAnsi="Times New Roman" w:cs="Times New Roman"/>
          <w:color w:val="000000"/>
          <w:sz w:val="24"/>
          <w:szCs w:val="24"/>
          <w:bdr w:val="none" w:sz="0" w:space="0" w:color="auto" w:frame="1"/>
          <w:lang w:eastAsia="id-ID"/>
        </w:rPr>
        <w:t>anda</w:t>
      </w:r>
      <w:r w:rsidRPr="002258C9">
        <w:rPr>
          <w:rFonts w:ascii="Times New Roman" w:eastAsia="Times New Roman" w:hAnsi="Times New Roman" w:cs="Times New Roman"/>
          <w:color w:val="000000"/>
          <w:sz w:val="24"/>
          <w:szCs w:val="24"/>
          <w:bdr w:val="none" w:sz="0" w:space="0" w:color="auto" w:frame="1"/>
          <w:lang w:eastAsia="id-ID"/>
        </w:rPr>
        <w:t xml:space="preserve"> </w:t>
      </w:r>
      <w:r w:rsidR="00F01CB7">
        <w:rPr>
          <w:rFonts w:ascii="Times New Roman" w:eastAsia="Times New Roman" w:hAnsi="Times New Roman" w:cs="Times New Roman"/>
          <w:color w:val="000000"/>
          <w:sz w:val="24"/>
          <w:szCs w:val="24"/>
          <w:bdr w:val="none" w:sz="0" w:space="0" w:color="auto" w:frame="1"/>
          <w:lang w:eastAsia="id-ID"/>
        </w:rPr>
        <w:t xml:space="preserve">lebih dimudahkan </w:t>
      </w:r>
      <w:r w:rsidRPr="002258C9">
        <w:rPr>
          <w:rFonts w:ascii="Times New Roman" w:eastAsia="Times New Roman" w:hAnsi="Times New Roman" w:cs="Times New Roman"/>
          <w:color w:val="000000"/>
          <w:sz w:val="24"/>
          <w:szCs w:val="24"/>
          <w:bdr w:val="none" w:sz="0" w:space="0" w:color="auto" w:frame="1"/>
          <w:lang w:eastAsia="id-ID"/>
        </w:rPr>
        <w:t xml:space="preserve">mendapatkan data dan melakukan wawancara dengan informan-informan yang </w:t>
      </w:r>
      <w:r w:rsidR="00F01CB7">
        <w:rPr>
          <w:rFonts w:ascii="Times New Roman" w:eastAsia="Times New Roman" w:hAnsi="Times New Roman" w:cs="Times New Roman"/>
          <w:color w:val="000000"/>
          <w:sz w:val="24"/>
          <w:szCs w:val="24"/>
          <w:bdr w:val="none" w:sz="0" w:space="0" w:color="auto" w:frame="1"/>
          <w:lang w:eastAsia="id-ID"/>
        </w:rPr>
        <w:t xml:space="preserve">telah anda kenal sebelumnya. </w:t>
      </w:r>
      <w:r w:rsidRPr="002258C9">
        <w:rPr>
          <w:rFonts w:ascii="Times New Roman" w:eastAsia="Times New Roman" w:hAnsi="Times New Roman" w:cs="Times New Roman"/>
          <w:color w:val="000000"/>
          <w:sz w:val="24"/>
          <w:szCs w:val="24"/>
          <w:bdr w:val="none" w:sz="0" w:space="0" w:color="auto" w:frame="1"/>
          <w:lang w:eastAsia="id-ID"/>
        </w:rPr>
        <w:t xml:space="preserve">Jika sebelumnya </w:t>
      </w:r>
      <w:r>
        <w:rPr>
          <w:rFonts w:ascii="Times New Roman" w:eastAsia="Times New Roman" w:hAnsi="Times New Roman" w:cs="Times New Roman"/>
          <w:color w:val="000000"/>
          <w:sz w:val="24"/>
          <w:szCs w:val="24"/>
          <w:bdr w:val="none" w:sz="0" w:space="0" w:color="auto" w:frame="1"/>
          <w:lang w:eastAsia="id-ID"/>
        </w:rPr>
        <w:t>anda</w:t>
      </w:r>
      <w:r w:rsidRPr="002258C9">
        <w:rPr>
          <w:rFonts w:ascii="Times New Roman" w:eastAsia="Times New Roman" w:hAnsi="Times New Roman" w:cs="Times New Roman"/>
          <w:color w:val="000000"/>
          <w:sz w:val="24"/>
          <w:szCs w:val="24"/>
          <w:bdr w:val="none" w:sz="0" w:space="0" w:color="auto" w:frame="1"/>
          <w:lang w:eastAsia="id-ID"/>
        </w:rPr>
        <w:t xml:space="preserve"> sudah meng</w:t>
      </w:r>
      <w:r w:rsidR="00F01CB7">
        <w:rPr>
          <w:rFonts w:ascii="Times New Roman" w:eastAsia="Times New Roman" w:hAnsi="Times New Roman" w:cs="Times New Roman"/>
          <w:color w:val="000000"/>
          <w:sz w:val="24"/>
          <w:szCs w:val="24"/>
          <w:bdr w:val="none" w:sz="0" w:space="0" w:color="auto" w:frame="1"/>
          <w:lang w:eastAsia="id-ID"/>
        </w:rPr>
        <w:t xml:space="preserve">enal lokasi penelitian tersebut anda juga lebih mudah beradaptasi dengan kondisi sosial budaya setempat. </w:t>
      </w:r>
      <w:r w:rsidRPr="002258C9">
        <w:rPr>
          <w:rFonts w:ascii="Times New Roman" w:eastAsia="Times New Roman" w:hAnsi="Times New Roman" w:cs="Times New Roman"/>
          <w:color w:val="000000"/>
          <w:sz w:val="24"/>
          <w:szCs w:val="24"/>
          <w:bdr w:val="none" w:sz="0" w:space="0" w:color="auto" w:frame="1"/>
          <w:lang w:eastAsia="id-ID"/>
        </w:rPr>
        <w:t>Hindari lokasi penelitian yan</w:t>
      </w:r>
      <w:r>
        <w:rPr>
          <w:rFonts w:ascii="Times New Roman" w:eastAsia="Times New Roman" w:hAnsi="Times New Roman" w:cs="Times New Roman"/>
          <w:color w:val="000000"/>
          <w:sz w:val="24"/>
          <w:szCs w:val="24"/>
          <w:bdr w:val="none" w:sz="0" w:space="0" w:color="auto" w:frame="1"/>
          <w:lang w:eastAsia="id-ID"/>
        </w:rPr>
        <w:t>g benar-benar asing untuk anda.</w:t>
      </w:r>
    </w:p>
    <w:p w:rsidR="00F01CB7" w:rsidRDefault="00F01CB7" w:rsidP="00F01CB7">
      <w:pPr>
        <w:shd w:val="clear" w:color="auto" w:fill="FFFFFF"/>
        <w:spacing w:after="0"/>
        <w:jc w:val="both"/>
        <w:textAlignment w:val="baseline"/>
        <w:rPr>
          <w:rFonts w:ascii="Times New Roman" w:eastAsia="Times New Roman" w:hAnsi="Times New Roman" w:cs="Times New Roman"/>
          <w:b/>
          <w:bCs/>
          <w:color w:val="000000"/>
          <w:sz w:val="24"/>
          <w:szCs w:val="24"/>
          <w:bdr w:val="none" w:sz="0" w:space="0" w:color="auto" w:frame="1"/>
          <w:lang w:eastAsia="id-ID"/>
        </w:rPr>
      </w:pPr>
    </w:p>
    <w:p w:rsidR="00F01CB7" w:rsidRPr="00F01CB7" w:rsidRDefault="00F01CB7" w:rsidP="00F01CB7">
      <w:pPr>
        <w:pStyle w:val="ListParagraph"/>
        <w:numPr>
          <w:ilvl w:val="0"/>
          <w:numId w:val="9"/>
        </w:numPr>
        <w:shd w:val="clear" w:color="auto" w:fill="FFFFFF"/>
        <w:spacing w:after="0"/>
        <w:jc w:val="both"/>
        <w:textAlignment w:val="baseline"/>
        <w:rPr>
          <w:rFonts w:ascii="Times New Roman" w:eastAsia="Times New Roman" w:hAnsi="Times New Roman" w:cs="Times New Roman"/>
          <w:color w:val="000000"/>
          <w:sz w:val="24"/>
          <w:szCs w:val="24"/>
          <w:lang w:eastAsia="id-ID"/>
        </w:rPr>
      </w:pPr>
      <w:r w:rsidRPr="00F01CB7">
        <w:rPr>
          <w:rFonts w:ascii="Times New Roman" w:eastAsia="Times New Roman" w:hAnsi="Times New Roman" w:cs="Times New Roman"/>
          <w:b/>
          <w:bCs/>
          <w:color w:val="000000"/>
          <w:sz w:val="24"/>
          <w:szCs w:val="24"/>
          <w:bdr w:val="none" w:sz="0" w:space="0" w:color="auto" w:frame="1"/>
          <w:lang w:eastAsia="id-ID"/>
        </w:rPr>
        <w:t>Pilihlah lokasi penelitian yang bersedia menerima pihak luar untuk mengadakan penelitian</w:t>
      </w:r>
    </w:p>
    <w:p w:rsidR="00F01CB7" w:rsidRPr="00F01CB7" w:rsidRDefault="00F01CB7" w:rsidP="00F01CB7">
      <w:pPr>
        <w:shd w:val="clear" w:color="auto" w:fill="FFFFFF"/>
        <w:spacing w:after="0"/>
        <w:jc w:val="both"/>
        <w:textAlignment w:val="baseline"/>
        <w:rPr>
          <w:rFonts w:ascii="Times New Roman" w:eastAsia="Times New Roman" w:hAnsi="Times New Roman" w:cs="Times New Roman"/>
          <w:color w:val="000000"/>
          <w:sz w:val="24"/>
          <w:szCs w:val="24"/>
          <w:lang w:eastAsia="id-ID"/>
        </w:rPr>
      </w:pPr>
      <w:r w:rsidRPr="00F01CB7">
        <w:rPr>
          <w:rFonts w:ascii="Times New Roman" w:eastAsia="Times New Roman" w:hAnsi="Times New Roman" w:cs="Times New Roman"/>
          <w:color w:val="000000"/>
          <w:sz w:val="24"/>
          <w:szCs w:val="24"/>
          <w:bdr w:val="none" w:sz="0" w:space="0" w:color="auto" w:frame="1"/>
          <w:lang w:eastAsia="id-ID"/>
        </w:rPr>
        <w:t xml:space="preserve">Tidak semua instansi mau menerima pihak luar melakukan penelitian. Sebelum melakukan </w:t>
      </w:r>
      <w:r w:rsidR="009741A3">
        <w:rPr>
          <w:rFonts w:ascii="Times New Roman" w:eastAsia="Times New Roman" w:hAnsi="Times New Roman" w:cs="Times New Roman"/>
          <w:color w:val="000000"/>
          <w:sz w:val="24"/>
          <w:szCs w:val="24"/>
          <w:bdr w:val="none" w:sz="0" w:space="0" w:color="auto" w:frame="1"/>
          <w:lang w:eastAsia="id-ID"/>
        </w:rPr>
        <w:t>magang/</w:t>
      </w:r>
      <w:r w:rsidRPr="00F01CB7">
        <w:rPr>
          <w:rFonts w:ascii="Times New Roman" w:eastAsia="Times New Roman" w:hAnsi="Times New Roman" w:cs="Times New Roman"/>
          <w:color w:val="000000"/>
          <w:sz w:val="24"/>
          <w:szCs w:val="24"/>
          <w:bdr w:val="none" w:sz="0" w:space="0" w:color="auto" w:frame="1"/>
          <w:lang w:eastAsia="id-ID"/>
        </w:rPr>
        <w:t>penelitian di lokasi tersebut, ada baiknya anda mencari informasi mengenai lokasi</w:t>
      </w:r>
      <w:r>
        <w:rPr>
          <w:rFonts w:ascii="Times New Roman" w:eastAsia="Times New Roman" w:hAnsi="Times New Roman" w:cs="Times New Roman"/>
          <w:color w:val="000000"/>
          <w:sz w:val="24"/>
          <w:szCs w:val="24"/>
          <w:bdr w:val="none" w:sz="0" w:space="0" w:color="auto" w:frame="1"/>
          <w:lang w:eastAsia="id-ID"/>
        </w:rPr>
        <w:t xml:space="preserve">/entitas yang akan anda </w:t>
      </w:r>
      <w:r w:rsidRPr="00F01CB7">
        <w:rPr>
          <w:rFonts w:ascii="Times New Roman" w:eastAsia="Times New Roman" w:hAnsi="Times New Roman" w:cs="Times New Roman"/>
          <w:color w:val="000000"/>
          <w:sz w:val="24"/>
          <w:szCs w:val="24"/>
          <w:bdr w:val="none" w:sz="0" w:space="0" w:color="auto" w:frame="1"/>
          <w:lang w:eastAsia="id-ID"/>
        </w:rPr>
        <w:t xml:space="preserve"> t</w:t>
      </w:r>
      <w:r w:rsidR="009741A3">
        <w:rPr>
          <w:rFonts w:ascii="Times New Roman" w:eastAsia="Times New Roman" w:hAnsi="Times New Roman" w:cs="Times New Roman"/>
          <w:color w:val="000000"/>
          <w:sz w:val="24"/>
          <w:szCs w:val="24"/>
          <w:bdr w:val="none" w:sz="0" w:space="0" w:color="auto" w:frame="1"/>
          <w:lang w:eastAsia="id-ID"/>
        </w:rPr>
        <w:t>eliti</w:t>
      </w:r>
      <w:r w:rsidRPr="00F01CB7">
        <w:rPr>
          <w:rFonts w:ascii="Times New Roman" w:eastAsia="Times New Roman" w:hAnsi="Times New Roman" w:cs="Times New Roman"/>
          <w:color w:val="000000"/>
          <w:sz w:val="24"/>
          <w:szCs w:val="24"/>
          <w:bdr w:val="none" w:sz="0" w:space="0" w:color="auto" w:frame="1"/>
          <w:lang w:eastAsia="id-ID"/>
        </w:rPr>
        <w:t xml:space="preserve">, apakah mereka bersedia menerima pihak luar melakukan </w:t>
      </w:r>
      <w:r w:rsidR="009741A3">
        <w:rPr>
          <w:rFonts w:ascii="Times New Roman" w:eastAsia="Times New Roman" w:hAnsi="Times New Roman" w:cs="Times New Roman"/>
          <w:color w:val="000000"/>
          <w:sz w:val="24"/>
          <w:szCs w:val="24"/>
          <w:bdr w:val="none" w:sz="0" w:space="0" w:color="auto" w:frame="1"/>
          <w:lang w:eastAsia="id-ID"/>
        </w:rPr>
        <w:t>magang/</w:t>
      </w:r>
      <w:r w:rsidRPr="00F01CB7">
        <w:rPr>
          <w:rFonts w:ascii="Times New Roman" w:eastAsia="Times New Roman" w:hAnsi="Times New Roman" w:cs="Times New Roman"/>
          <w:color w:val="000000"/>
          <w:sz w:val="24"/>
          <w:szCs w:val="24"/>
          <w:bdr w:val="none" w:sz="0" w:space="0" w:color="auto" w:frame="1"/>
          <w:lang w:eastAsia="id-ID"/>
        </w:rPr>
        <w:t>penelitian atau tidak.  </w:t>
      </w:r>
    </w:p>
    <w:p w:rsidR="00F01CB7" w:rsidRDefault="00F01CB7" w:rsidP="001F7205">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id-ID"/>
        </w:rPr>
      </w:pPr>
    </w:p>
    <w:p w:rsidR="001F7205" w:rsidRDefault="00175F8B" w:rsidP="001F7205">
      <w:pPr>
        <w:pStyle w:val="ListParagraph"/>
        <w:numPr>
          <w:ilvl w:val="0"/>
          <w:numId w:val="9"/>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id-ID"/>
        </w:rPr>
      </w:pPr>
      <w:r w:rsidRPr="001F7205">
        <w:rPr>
          <w:rFonts w:ascii="Times New Roman" w:eastAsia="Times New Roman" w:hAnsi="Times New Roman" w:cs="Times New Roman"/>
          <w:b/>
          <w:bCs/>
          <w:color w:val="000000"/>
          <w:sz w:val="24"/>
          <w:szCs w:val="24"/>
          <w:bdr w:val="none" w:sz="0" w:space="0" w:color="auto" w:frame="1"/>
          <w:lang w:eastAsia="id-ID"/>
        </w:rPr>
        <w:t xml:space="preserve">Pilihlah lokasi yang mendapat rekomendasi dari orang yang </w:t>
      </w:r>
      <w:r w:rsidR="001F7205" w:rsidRPr="001F7205">
        <w:rPr>
          <w:rFonts w:ascii="Times New Roman" w:eastAsia="Times New Roman" w:hAnsi="Times New Roman" w:cs="Times New Roman"/>
          <w:b/>
          <w:bCs/>
          <w:color w:val="000000"/>
          <w:sz w:val="24"/>
          <w:szCs w:val="24"/>
          <w:bdr w:val="none" w:sz="0" w:space="0" w:color="auto" w:frame="1"/>
          <w:lang w:eastAsia="id-ID"/>
        </w:rPr>
        <w:t>anda</w:t>
      </w:r>
      <w:r w:rsidRPr="001F7205">
        <w:rPr>
          <w:rFonts w:ascii="Times New Roman" w:eastAsia="Times New Roman" w:hAnsi="Times New Roman" w:cs="Times New Roman"/>
          <w:b/>
          <w:bCs/>
          <w:color w:val="000000"/>
          <w:sz w:val="24"/>
          <w:szCs w:val="24"/>
          <w:bdr w:val="none" w:sz="0" w:space="0" w:color="auto" w:frame="1"/>
          <w:lang w:eastAsia="id-ID"/>
        </w:rPr>
        <w:t xml:space="preserve"> kenal</w:t>
      </w:r>
    </w:p>
    <w:p w:rsidR="00175F8B" w:rsidRDefault="00175F8B" w:rsidP="00175F8B">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id-ID"/>
        </w:rPr>
      </w:pPr>
      <w:r w:rsidRPr="001F7205">
        <w:rPr>
          <w:rFonts w:ascii="Times New Roman" w:eastAsia="Times New Roman" w:hAnsi="Times New Roman" w:cs="Times New Roman"/>
          <w:color w:val="000000"/>
          <w:sz w:val="24"/>
          <w:szCs w:val="24"/>
          <w:bdr w:val="none" w:sz="0" w:space="0" w:color="auto" w:frame="1"/>
          <w:lang w:eastAsia="id-ID"/>
        </w:rPr>
        <w:t xml:space="preserve">Memilih lokasi </w:t>
      </w:r>
      <w:r w:rsidR="009741A3">
        <w:rPr>
          <w:rFonts w:ascii="Times New Roman" w:eastAsia="Times New Roman" w:hAnsi="Times New Roman" w:cs="Times New Roman"/>
          <w:color w:val="000000"/>
          <w:sz w:val="24"/>
          <w:szCs w:val="24"/>
          <w:bdr w:val="none" w:sz="0" w:space="0" w:color="auto" w:frame="1"/>
          <w:lang w:eastAsia="id-ID"/>
        </w:rPr>
        <w:t>magang/</w:t>
      </w:r>
      <w:r w:rsidRPr="001F7205">
        <w:rPr>
          <w:rFonts w:ascii="Times New Roman" w:eastAsia="Times New Roman" w:hAnsi="Times New Roman" w:cs="Times New Roman"/>
          <w:color w:val="000000"/>
          <w:sz w:val="24"/>
          <w:szCs w:val="24"/>
          <w:bdr w:val="none" w:sz="0" w:space="0" w:color="auto" w:frame="1"/>
          <w:lang w:eastAsia="id-ID"/>
        </w:rPr>
        <w:t xml:space="preserve">penelitian bisa berdasarkan rekomendasi dari orang-orang yang </w:t>
      </w:r>
      <w:r w:rsidR="001F7205" w:rsidRPr="001F7205">
        <w:rPr>
          <w:rFonts w:ascii="Times New Roman" w:eastAsia="Times New Roman" w:hAnsi="Times New Roman" w:cs="Times New Roman"/>
          <w:color w:val="000000"/>
          <w:sz w:val="24"/>
          <w:szCs w:val="24"/>
          <w:bdr w:val="none" w:sz="0" w:space="0" w:color="auto" w:frame="1"/>
          <w:lang w:eastAsia="id-ID"/>
        </w:rPr>
        <w:t>anda</w:t>
      </w:r>
      <w:r w:rsidR="00F01CB7">
        <w:rPr>
          <w:rFonts w:ascii="Times New Roman" w:eastAsia="Times New Roman" w:hAnsi="Times New Roman" w:cs="Times New Roman"/>
          <w:color w:val="000000"/>
          <w:sz w:val="24"/>
          <w:szCs w:val="24"/>
          <w:bdr w:val="none" w:sz="0" w:space="0" w:color="auto" w:frame="1"/>
          <w:lang w:eastAsia="id-ID"/>
        </w:rPr>
        <w:t xml:space="preserve"> kenal. Rekomendasi bisa </w:t>
      </w:r>
      <w:r w:rsidRPr="001F7205">
        <w:rPr>
          <w:rFonts w:ascii="Times New Roman" w:eastAsia="Times New Roman" w:hAnsi="Times New Roman" w:cs="Times New Roman"/>
          <w:color w:val="000000"/>
          <w:sz w:val="24"/>
          <w:szCs w:val="24"/>
          <w:bdr w:val="none" w:sz="0" w:space="0" w:color="auto" w:frame="1"/>
          <w:lang w:eastAsia="id-ID"/>
        </w:rPr>
        <w:t xml:space="preserve">dari dosen pembimbing, keluarga, ataupun teman dekat. </w:t>
      </w:r>
      <w:r w:rsidR="00F01CB7">
        <w:rPr>
          <w:rFonts w:ascii="Times New Roman" w:eastAsia="Times New Roman" w:hAnsi="Times New Roman" w:cs="Times New Roman"/>
          <w:color w:val="000000"/>
          <w:sz w:val="24"/>
          <w:szCs w:val="24"/>
          <w:bdr w:val="none" w:sz="0" w:space="0" w:color="auto" w:frame="1"/>
          <w:lang w:eastAsia="id-ID"/>
        </w:rPr>
        <w:t>Pihak yang memberikan rekomendasi juga dapat menjadi jembatan antara anda dengan subyek penelitian</w:t>
      </w:r>
      <w:r w:rsidR="009741A3">
        <w:rPr>
          <w:rFonts w:ascii="Times New Roman" w:eastAsia="Times New Roman" w:hAnsi="Times New Roman" w:cs="Times New Roman"/>
          <w:color w:val="000000"/>
          <w:sz w:val="24"/>
          <w:szCs w:val="24"/>
          <w:bdr w:val="none" w:sz="0" w:space="0" w:color="auto" w:frame="1"/>
          <w:lang w:eastAsia="id-ID"/>
        </w:rPr>
        <w:t>/magang</w:t>
      </w:r>
      <w:r w:rsidR="00F01CB7">
        <w:rPr>
          <w:rFonts w:ascii="Times New Roman" w:eastAsia="Times New Roman" w:hAnsi="Times New Roman" w:cs="Times New Roman"/>
          <w:color w:val="000000"/>
          <w:sz w:val="24"/>
          <w:szCs w:val="24"/>
          <w:bdr w:val="none" w:sz="0" w:space="0" w:color="auto" w:frame="1"/>
          <w:lang w:eastAsia="id-ID"/>
        </w:rPr>
        <w:t xml:space="preserve"> yang akan anda kaji. </w:t>
      </w:r>
    </w:p>
    <w:p w:rsidR="00175F8B" w:rsidRDefault="00175F8B" w:rsidP="00175F8B">
      <w:pPr>
        <w:shd w:val="clear" w:color="auto" w:fill="FFFFFF"/>
        <w:spacing w:after="0"/>
        <w:jc w:val="both"/>
        <w:textAlignment w:val="baseline"/>
        <w:rPr>
          <w:rFonts w:ascii="Times New Roman" w:eastAsia="Times New Roman" w:hAnsi="Times New Roman" w:cs="Times New Roman"/>
          <w:color w:val="000000"/>
          <w:sz w:val="24"/>
          <w:szCs w:val="24"/>
          <w:lang w:eastAsia="id-ID"/>
        </w:rPr>
      </w:pPr>
    </w:p>
    <w:p w:rsidR="00175F8B" w:rsidRDefault="00175F8B" w:rsidP="00175F8B">
      <w:pPr>
        <w:shd w:val="clear" w:color="auto" w:fill="FFFFFF"/>
        <w:spacing w:after="0"/>
        <w:jc w:val="both"/>
        <w:textAlignment w:val="baseline"/>
        <w:rPr>
          <w:rFonts w:ascii="Times New Roman" w:eastAsia="Times New Roman" w:hAnsi="Times New Roman" w:cs="Times New Roman"/>
          <w:color w:val="000000"/>
          <w:sz w:val="24"/>
          <w:szCs w:val="24"/>
          <w:lang w:eastAsia="id-ID"/>
        </w:rPr>
      </w:pPr>
    </w:p>
    <w:p w:rsidR="00175F8B" w:rsidRPr="00175F8B" w:rsidRDefault="00175F8B" w:rsidP="00175F8B">
      <w:pPr>
        <w:pStyle w:val="ListParagraph"/>
        <w:numPr>
          <w:ilvl w:val="0"/>
          <w:numId w:val="5"/>
        </w:numPr>
        <w:shd w:val="clear" w:color="auto" w:fill="FFFFFF"/>
        <w:spacing w:after="0"/>
        <w:jc w:val="both"/>
        <w:textAlignment w:val="baseline"/>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 xml:space="preserve">Menentukan Lokasi </w:t>
      </w:r>
      <w:r w:rsidR="009741A3">
        <w:rPr>
          <w:rFonts w:ascii="Times New Roman" w:eastAsia="Times New Roman" w:hAnsi="Times New Roman" w:cs="Times New Roman"/>
          <w:b/>
          <w:color w:val="000000"/>
          <w:sz w:val="24"/>
          <w:szCs w:val="24"/>
          <w:lang w:eastAsia="id-ID"/>
        </w:rPr>
        <w:t>Magang/Penelitian Beserta Men</w:t>
      </w:r>
      <w:r>
        <w:rPr>
          <w:rFonts w:ascii="Times New Roman" w:eastAsia="Times New Roman" w:hAnsi="Times New Roman" w:cs="Times New Roman"/>
          <w:b/>
          <w:color w:val="000000"/>
          <w:sz w:val="24"/>
          <w:szCs w:val="24"/>
          <w:lang w:eastAsia="id-ID"/>
        </w:rPr>
        <w:t>gelola</w:t>
      </w:r>
      <w:r w:rsidR="009741A3">
        <w:rPr>
          <w:rFonts w:ascii="Times New Roman" w:eastAsia="Times New Roman" w:hAnsi="Times New Roman" w:cs="Times New Roman"/>
          <w:b/>
          <w:color w:val="000000"/>
          <w:sz w:val="24"/>
          <w:szCs w:val="24"/>
          <w:lang w:eastAsia="id-ID"/>
        </w:rPr>
        <w:t xml:space="preserve"> R</w:t>
      </w:r>
      <w:r>
        <w:rPr>
          <w:rFonts w:ascii="Times New Roman" w:eastAsia="Times New Roman" w:hAnsi="Times New Roman" w:cs="Times New Roman"/>
          <w:b/>
          <w:color w:val="000000"/>
          <w:sz w:val="24"/>
          <w:szCs w:val="24"/>
          <w:lang w:eastAsia="id-ID"/>
        </w:rPr>
        <w:t>esiko</w:t>
      </w:r>
      <w:r w:rsidR="009741A3">
        <w:rPr>
          <w:rFonts w:ascii="Times New Roman" w:eastAsia="Times New Roman" w:hAnsi="Times New Roman" w:cs="Times New Roman"/>
          <w:b/>
          <w:color w:val="000000"/>
          <w:sz w:val="24"/>
          <w:szCs w:val="24"/>
          <w:lang w:eastAsia="id-ID"/>
        </w:rPr>
        <w:t>nya.</w:t>
      </w:r>
      <w:r>
        <w:rPr>
          <w:rFonts w:ascii="Times New Roman" w:eastAsia="Times New Roman" w:hAnsi="Times New Roman" w:cs="Times New Roman"/>
          <w:b/>
          <w:color w:val="000000"/>
          <w:sz w:val="24"/>
          <w:szCs w:val="24"/>
          <w:lang w:eastAsia="id-ID"/>
        </w:rPr>
        <w:t xml:space="preserve"> </w:t>
      </w:r>
    </w:p>
    <w:p w:rsidR="008027B1" w:rsidRDefault="00F01CB7" w:rsidP="002258C9">
      <w:pPr>
        <w:spacing w:after="0"/>
        <w:jc w:val="both"/>
        <w:rPr>
          <w:rFonts w:ascii="Times New Roman" w:hAnsi="Times New Roman" w:cs="Times New Roman"/>
          <w:sz w:val="24"/>
          <w:szCs w:val="24"/>
        </w:rPr>
      </w:pPr>
      <w:r>
        <w:rPr>
          <w:rFonts w:ascii="Times New Roman" w:hAnsi="Times New Roman" w:cs="Times New Roman"/>
          <w:sz w:val="24"/>
          <w:szCs w:val="24"/>
        </w:rPr>
        <w:t xml:space="preserve">Setelah anda menimbang-nimbah lokasi mana yang akan anda jadikan lokasi </w:t>
      </w:r>
      <w:r w:rsidR="009741A3">
        <w:rPr>
          <w:rFonts w:ascii="Times New Roman" w:hAnsi="Times New Roman" w:cs="Times New Roman"/>
          <w:sz w:val="24"/>
          <w:szCs w:val="24"/>
        </w:rPr>
        <w:t>magang/</w:t>
      </w:r>
      <w:r>
        <w:rPr>
          <w:rFonts w:ascii="Times New Roman" w:hAnsi="Times New Roman" w:cs="Times New Roman"/>
          <w:sz w:val="24"/>
          <w:szCs w:val="24"/>
        </w:rPr>
        <w:t>penelitian, tetapkan lokasi tersebut dengan kemantapan. Yang anda patut dasari tidak ada lokasi yang sepenuhnya sempurna. Bisa jadi lokasi tersebut, memenuhi kriteria yang</w:t>
      </w:r>
      <w:r w:rsidR="001B2FB8">
        <w:rPr>
          <w:rFonts w:ascii="Times New Roman" w:hAnsi="Times New Roman" w:cs="Times New Roman"/>
          <w:sz w:val="24"/>
          <w:szCs w:val="24"/>
        </w:rPr>
        <w:t xml:space="preserve"> anda tetapkan, namun masih  pasti ada saja </w:t>
      </w:r>
      <w:r>
        <w:rPr>
          <w:rFonts w:ascii="Times New Roman" w:hAnsi="Times New Roman" w:cs="Times New Roman"/>
          <w:sz w:val="24"/>
          <w:szCs w:val="24"/>
        </w:rPr>
        <w:t xml:space="preserve"> kendala </w:t>
      </w:r>
      <w:r w:rsidR="001B2FB8">
        <w:rPr>
          <w:rFonts w:ascii="Times New Roman" w:hAnsi="Times New Roman" w:cs="Times New Roman"/>
          <w:sz w:val="24"/>
          <w:szCs w:val="24"/>
        </w:rPr>
        <w:t xml:space="preserve">yang dapat menghadang. Misalnya, lokasi </w:t>
      </w:r>
      <w:r w:rsidR="009741A3">
        <w:rPr>
          <w:rFonts w:ascii="Times New Roman" w:hAnsi="Times New Roman" w:cs="Times New Roman"/>
          <w:sz w:val="24"/>
          <w:szCs w:val="24"/>
        </w:rPr>
        <w:t>magang/</w:t>
      </w:r>
      <w:r w:rsidR="001B2FB8">
        <w:rPr>
          <w:rFonts w:ascii="Times New Roman" w:hAnsi="Times New Roman" w:cs="Times New Roman"/>
          <w:sz w:val="24"/>
          <w:szCs w:val="24"/>
        </w:rPr>
        <w:t>penelitian yang anda pilih</w:t>
      </w:r>
      <w:r w:rsidR="00FB4CDD">
        <w:rPr>
          <w:rFonts w:ascii="Times New Roman" w:hAnsi="Times New Roman" w:cs="Times New Roman"/>
          <w:sz w:val="24"/>
          <w:szCs w:val="24"/>
        </w:rPr>
        <w:t>,</w:t>
      </w:r>
      <w:r w:rsidR="001B2FB8">
        <w:rPr>
          <w:rFonts w:ascii="Times New Roman" w:hAnsi="Times New Roman" w:cs="Times New Roman"/>
          <w:sz w:val="24"/>
          <w:szCs w:val="24"/>
        </w:rPr>
        <w:t xml:space="preserve"> mewakili setting yang sesuai dengan tema penelitian anda atau menyediakan kemungkinan</w:t>
      </w:r>
      <w:r w:rsidR="00FB4CDD">
        <w:rPr>
          <w:rFonts w:ascii="Times New Roman" w:hAnsi="Times New Roman" w:cs="Times New Roman"/>
          <w:sz w:val="24"/>
          <w:szCs w:val="24"/>
        </w:rPr>
        <w:t xml:space="preserve"> anda mengeksplorasi sebanyak mungkin fenomena pemerintahan</w:t>
      </w:r>
      <w:r w:rsidR="001B2FB8">
        <w:rPr>
          <w:rFonts w:ascii="Times New Roman" w:hAnsi="Times New Roman" w:cs="Times New Roman"/>
          <w:sz w:val="24"/>
          <w:szCs w:val="24"/>
        </w:rPr>
        <w:t xml:space="preserve"> </w:t>
      </w:r>
      <w:r w:rsidR="00FB4CDD">
        <w:rPr>
          <w:rFonts w:ascii="Times New Roman" w:hAnsi="Times New Roman" w:cs="Times New Roman"/>
          <w:sz w:val="24"/>
          <w:szCs w:val="24"/>
        </w:rPr>
        <w:t xml:space="preserve">untuk kemudian diabstraksikan menjadi tema. Masyarakat di lokasi penelitian juga terbuka dengan anda, karena anda memiliki kontak dengan sejumlah warga di lokasi penelitian Namun, sayangnya lokasi penelitian anda sulit dijangkau secara geografis dan anda mau tidak mau harus memilih lokasi tersebut. </w:t>
      </w:r>
      <w:r w:rsidR="001B2FB8">
        <w:rPr>
          <w:rFonts w:ascii="Times New Roman" w:hAnsi="Times New Roman" w:cs="Times New Roman"/>
          <w:sz w:val="24"/>
          <w:szCs w:val="24"/>
        </w:rPr>
        <w:t>Oleh karena itu, anda perlu mengelola resiko-resiko tersebut.</w:t>
      </w:r>
      <w:r w:rsidR="00FB4CDD">
        <w:rPr>
          <w:rFonts w:ascii="Times New Roman" w:hAnsi="Times New Roman" w:cs="Times New Roman"/>
          <w:sz w:val="24"/>
          <w:szCs w:val="24"/>
        </w:rPr>
        <w:t xml:space="preserve"> Berikut ini terdapat beberapa tips untuk mengelola resiko semacam itu.</w:t>
      </w:r>
      <w:r w:rsidR="001B2FB8">
        <w:rPr>
          <w:rFonts w:ascii="Times New Roman" w:hAnsi="Times New Roman" w:cs="Times New Roman"/>
          <w:sz w:val="24"/>
          <w:szCs w:val="24"/>
        </w:rPr>
        <w:t xml:space="preserve"> </w:t>
      </w:r>
    </w:p>
    <w:p w:rsidR="001B2FB8" w:rsidRDefault="001B2FB8" w:rsidP="002258C9">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60"/>
        <w:gridCol w:w="6582"/>
      </w:tblGrid>
      <w:tr w:rsidR="001B2FB8" w:rsidTr="00FB4CDD">
        <w:tc>
          <w:tcPr>
            <w:tcW w:w="2660" w:type="dxa"/>
          </w:tcPr>
          <w:p w:rsidR="001B2FB8" w:rsidRPr="009741A3" w:rsidRDefault="00FB4CDD" w:rsidP="009741A3">
            <w:pPr>
              <w:jc w:val="center"/>
              <w:rPr>
                <w:rFonts w:ascii="Times New Roman" w:hAnsi="Times New Roman" w:cs="Times New Roman"/>
                <w:b/>
                <w:sz w:val="24"/>
                <w:szCs w:val="24"/>
              </w:rPr>
            </w:pPr>
            <w:r w:rsidRPr="009741A3">
              <w:rPr>
                <w:rFonts w:ascii="Times New Roman" w:hAnsi="Times New Roman" w:cs="Times New Roman"/>
                <w:b/>
                <w:sz w:val="24"/>
                <w:szCs w:val="24"/>
              </w:rPr>
              <w:t xml:space="preserve">Jenis </w:t>
            </w:r>
            <w:r w:rsidR="001B2FB8" w:rsidRPr="009741A3">
              <w:rPr>
                <w:rFonts w:ascii="Times New Roman" w:hAnsi="Times New Roman" w:cs="Times New Roman"/>
                <w:b/>
                <w:sz w:val="24"/>
                <w:szCs w:val="24"/>
              </w:rPr>
              <w:t>R</w:t>
            </w:r>
            <w:r w:rsidRPr="009741A3">
              <w:rPr>
                <w:rFonts w:ascii="Times New Roman" w:hAnsi="Times New Roman" w:cs="Times New Roman"/>
                <w:b/>
                <w:sz w:val="24"/>
                <w:szCs w:val="24"/>
              </w:rPr>
              <w:t>e</w:t>
            </w:r>
            <w:r w:rsidR="001B2FB8" w:rsidRPr="009741A3">
              <w:rPr>
                <w:rFonts w:ascii="Times New Roman" w:hAnsi="Times New Roman" w:cs="Times New Roman"/>
                <w:b/>
                <w:sz w:val="24"/>
                <w:szCs w:val="24"/>
              </w:rPr>
              <w:t>siko</w:t>
            </w:r>
          </w:p>
        </w:tc>
        <w:tc>
          <w:tcPr>
            <w:tcW w:w="6582" w:type="dxa"/>
          </w:tcPr>
          <w:p w:rsidR="001B2FB8" w:rsidRPr="009741A3" w:rsidRDefault="001B2FB8" w:rsidP="009741A3">
            <w:pPr>
              <w:jc w:val="center"/>
              <w:rPr>
                <w:rFonts w:ascii="Times New Roman" w:hAnsi="Times New Roman" w:cs="Times New Roman"/>
                <w:b/>
                <w:sz w:val="24"/>
                <w:szCs w:val="24"/>
              </w:rPr>
            </w:pPr>
            <w:r w:rsidRPr="009741A3">
              <w:rPr>
                <w:rFonts w:ascii="Times New Roman" w:hAnsi="Times New Roman" w:cs="Times New Roman"/>
                <w:b/>
                <w:sz w:val="24"/>
                <w:szCs w:val="24"/>
              </w:rPr>
              <w:t>Strategi Pengelolaan Resiko</w:t>
            </w:r>
          </w:p>
        </w:tc>
      </w:tr>
      <w:tr w:rsidR="001B2FB8" w:rsidTr="00FB4CDD">
        <w:tc>
          <w:tcPr>
            <w:tcW w:w="2660" w:type="dxa"/>
          </w:tcPr>
          <w:p w:rsidR="001B2FB8" w:rsidRDefault="001B2FB8" w:rsidP="002258C9">
            <w:pPr>
              <w:jc w:val="both"/>
              <w:rPr>
                <w:rFonts w:ascii="Times New Roman" w:hAnsi="Times New Roman" w:cs="Times New Roman"/>
                <w:sz w:val="24"/>
                <w:szCs w:val="24"/>
              </w:rPr>
            </w:pPr>
            <w:r>
              <w:rPr>
                <w:rFonts w:ascii="Times New Roman" w:hAnsi="Times New Roman" w:cs="Times New Roman"/>
                <w:sz w:val="24"/>
                <w:szCs w:val="24"/>
              </w:rPr>
              <w:t>Teknis/ Geografis/Akses</w:t>
            </w:r>
          </w:p>
        </w:tc>
        <w:tc>
          <w:tcPr>
            <w:tcW w:w="6582" w:type="dxa"/>
          </w:tcPr>
          <w:p w:rsidR="001B2FB8" w:rsidRPr="00FB4CDD" w:rsidRDefault="00FB4CDD" w:rsidP="00FB4CDD">
            <w:pPr>
              <w:jc w:val="both"/>
              <w:rPr>
                <w:rFonts w:ascii="Times New Roman" w:hAnsi="Times New Roman" w:cs="Times New Roman"/>
                <w:sz w:val="24"/>
                <w:szCs w:val="24"/>
              </w:rPr>
            </w:pPr>
            <w:r w:rsidRPr="00FB4CDD">
              <w:rPr>
                <w:rFonts w:ascii="Times New Roman" w:hAnsi="Times New Roman" w:cs="Times New Roman"/>
                <w:sz w:val="24"/>
                <w:szCs w:val="24"/>
              </w:rPr>
              <w:t xml:space="preserve">Perlu membuat perencanaan </w:t>
            </w:r>
            <w:r>
              <w:rPr>
                <w:rFonts w:ascii="Times New Roman" w:hAnsi="Times New Roman" w:cs="Times New Roman"/>
                <w:sz w:val="24"/>
                <w:szCs w:val="24"/>
              </w:rPr>
              <w:t xml:space="preserve">lapangan </w:t>
            </w:r>
            <w:r w:rsidRPr="00FB4CDD">
              <w:rPr>
                <w:rFonts w:ascii="Times New Roman" w:hAnsi="Times New Roman" w:cs="Times New Roman"/>
                <w:sz w:val="24"/>
                <w:szCs w:val="24"/>
              </w:rPr>
              <w:t xml:space="preserve">yang cermat sehingga saat pengambilan data di lapangan </w:t>
            </w:r>
            <w:r>
              <w:rPr>
                <w:rFonts w:ascii="Times New Roman" w:hAnsi="Times New Roman" w:cs="Times New Roman"/>
                <w:sz w:val="24"/>
                <w:szCs w:val="24"/>
              </w:rPr>
              <w:t xml:space="preserve">dapat berjalan dengan efektif. </w:t>
            </w:r>
          </w:p>
        </w:tc>
      </w:tr>
      <w:tr w:rsidR="001B2FB8" w:rsidTr="00FB4CDD">
        <w:tc>
          <w:tcPr>
            <w:tcW w:w="2660" w:type="dxa"/>
          </w:tcPr>
          <w:p w:rsidR="001B2FB8" w:rsidRDefault="00FB4CDD" w:rsidP="002258C9">
            <w:pPr>
              <w:jc w:val="both"/>
              <w:rPr>
                <w:rFonts w:ascii="Times New Roman" w:hAnsi="Times New Roman" w:cs="Times New Roman"/>
                <w:sz w:val="24"/>
                <w:szCs w:val="24"/>
              </w:rPr>
            </w:pPr>
            <w:r>
              <w:rPr>
                <w:rFonts w:ascii="Times New Roman" w:hAnsi="Times New Roman" w:cs="Times New Roman"/>
                <w:sz w:val="24"/>
                <w:szCs w:val="24"/>
              </w:rPr>
              <w:t>Penerimaan sosial</w:t>
            </w:r>
          </w:p>
        </w:tc>
        <w:tc>
          <w:tcPr>
            <w:tcW w:w="6582" w:type="dxa"/>
          </w:tcPr>
          <w:p w:rsidR="00A47AA4" w:rsidRDefault="00FB4CDD" w:rsidP="00A47AA4">
            <w:pPr>
              <w:pStyle w:val="ListParagraph"/>
              <w:numPr>
                <w:ilvl w:val="0"/>
                <w:numId w:val="12"/>
              </w:numPr>
              <w:ind w:left="317" w:hanging="317"/>
              <w:jc w:val="both"/>
              <w:rPr>
                <w:rFonts w:ascii="Times New Roman" w:hAnsi="Times New Roman" w:cs="Times New Roman"/>
                <w:sz w:val="24"/>
                <w:szCs w:val="24"/>
              </w:rPr>
            </w:pPr>
            <w:r>
              <w:rPr>
                <w:rFonts w:ascii="Times New Roman" w:hAnsi="Times New Roman" w:cs="Times New Roman"/>
                <w:sz w:val="24"/>
                <w:szCs w:val="24"/>
              </w:rPr>
              <w:t>Pelajari kultur setempat sebelum anda ke lokasi tersebut dan p</w:t>
            </w:r>
            <w:r w:rsidRPr="00FB4CDD">
              <w:rPr>
                <w:rFonts w:ascii="Times New Roman" w:hAnsi="Times New Roman" w:cs="Times New Roman"/>
                <w:sz w:val="24"/>
                <w:szCs w:val="24"/>
              </w:rPr>
              <w:t xml:space="preserve">erlu menyesuaikan diri dengan cepat dengan kultur setempat agar masyarakat di lokasi penelitian lambat laun mau menerima anda. </w:t>
            </w:r>
          </w:p>
          <w:p w:rsidR="00FB4CDD" w:rsidRPr="00A47AA4" w:rsidRDefault="00A47AA4" w:rsidP="00A47AA4">
            <w:pPr>
              <w:pStyle w:val="ListParagraph"/>
              <w:numPr>
                <w:ilvl w:val="0"/>
                <w:numId w:val="12"/>
              </w:numPr>
              <w:ind w:left="317" w:hanging="317"/>
              <w:jc w:val="both"/>
              <w:rPr>
                <w:rFonts w:ascii="Times New Roman" w:hAnsi="Times New Roman" w:cs="Times New Roman"/>
                <w:sz w:val="24"/>
                <w:szCs w:val="24"/>
              </w:rPr>
            </w:pPr>
            <w:r>
              <w:rPr>
                <w:rFonts w:ascii="Times New Roman" w:hAnsi="Times New Roman" w:cs="Times New Roman"/>
                <w:sz w:val="24"/>
                <w:szCs w:val="24"/>
              </w:rPr>
              <w:t>L</w:t>
            </w:r>
            <w:r w:rsidRPr="00A47AA4">
              <w:rPr>
                <w:rFonts w:ascii="Times New Roman" w:hAnsi="Times New Roman" w:cs="Times New Roman"/>
                <w:sz w:val="24"/>
                <w:szCs w:val="24"/>
              </w:rPr>
              <w:t>akukan pendekatan</w:t>
            </w:r>
            <w:r w:rsidR="00FB4CDD" w:rsidRPr="00A47AA4">
              <w:rPr>
                <w:rFonts w:ascii="Times New Roman" w:hAnsi="Times New Roman" w:cs="Times New Roman"/>
                <w:sz w:val="24"/>
                <w:szCs w:val="24"/>
              </w:rPr>
              <w:t xml:space="preserve"> </w:t>
            </w:r>
            <w:r w:rsidRPr="00A47AA4">
              <w:rPr>
                <w:rFonts w:ascii="Times New Roman" w:hAnsi="Times New Roman" w:cs="Times New Roman"/>
                <w:sz w:val="24"/>
                <w:szCs w:val="24"/>
              </w:rPr>
              <w:t xml:space="preserve">sosial dengan </w:t>
            </w:r>
            <w:r w:rsidRPr="00A47AA4">
              <w:rPr>
                <w:rFonts w:ascii="Times New Roman" w:hAnsi="Times New Roman" w:cs="Times New Roman"/>
                <w:i/>
                <w:sz w:val="24"/>
                <w:szCs w:val="24"/>
              </w:rPr>
              <w:t xml:space="preserve">key person </w:t>
            </w:r>
            <w:r w:rsidRPr="00A47AA4">
              <w:rPr>
                <w:rFonts w:ascii="Times New Roman" w:hAnsi="Times New Roman" w:cs="Times New Roman"/>
                <w:sz w:val="24"/>
                <w:szCs w:val="24"/>
              </w:rPr>
              <w:t xml:space="preserve"> di lokasi tersebut (bukan hanya tokoh formal</w:t>
            </w:r>
            <w:r>
              <w:rPr>
                <w:rFonts w:ascii="Times New Roman" w:hAnsi="Times New Roman" w:cs="Times New Roman"/>
                <w:sz w:val="24"/>
                <w:szCs w:val="24"/>
              </w:rPr>
              <w:t xml:space="preserve"> tetapi juga tokoh informal yang berpengaruh) dan yakinkan akan manfaat kegiatan anda di lokasi penelitian.</w:t>
            </w:r>
            <w:r w:rsidRPr="00A47AA4">
              <w:rPr>
                <w:rFonts w:ascii="Times New Roman" w:hAnsi="Times New Roman" w:cs="Times New Roman"/>
                <w:sz w:val="24"/>
                <w:szCs w:val="24"/>
              </w:rPr>
              <w:t xml:space="preserve"> </w:t>
            </w:r>
            <w:r w:rsidRPr="00A47AA4">
              <w:rPr>
                <w:rFonts w:ascii="Times New Roman" w:hAnsi="Times New Roman" w:cs="Times New Roman"/>
                <w:i/>
                <w:sz w:val="24"/>
                <w:szCs w:val="24"/>
              </w:rPr>
              <w:t xml:space="preserve"> </w:t>
            </w:r>
            <w:r w:rsidRPr="00A47AA4">
              <w:rPr>
                <w:rFonts w:ascii="Times New Roman" w:hAnsi="Times New Roman" w:cs="Times New Roman"/>
                <w:sz w:val="24"/>
                <w:szCs w:val="24"/>
              </w:rPr>
              <w:t xml:space="preserve"> </w:t>
            </w:r>
          </w:p>
        </w:tc>
      </w:tr>
      <w:tr w:rsidR="001B2FB8" w:rsidTr="00FB4CDD">
        <w:tc>
          <w:tcPr>
            <w:tcW w:w="2660" w:type="dxa"/>
          </w:tcPr>
          <w:p w:rsidR="001B2FB8" w:rsidRDefault="00A47AA4" w:rsidP="002258C9">
            <w:pPr>
              <w:jc w:val="both"/>
              <w:rPr>
                <w:rFonts w:ascii="Times New Roman" w:hAnsi="Times New Roman" w:cs="Times New Roman"/>
                <w:sz w:val="24"/>
                <w:szCs w:val="24"/>
              </w:rPr>
            </w:pPr>
            <w:r>
              <w:rPr>
                <w:rFonts w:ascii="Times New Roman" w:hAnsi="Times New Roman" w:cs="Times New Roman"/>
                <w:sz w:val="24"/>
                <w:szCs w:val="24"/>
              </w:rPr>
              <w:t>Hambatan birokratis/politis</w:t>
            </w:r>
          </w:p>
        </w:tc>
        <w:tc>
          <w:tcPr>
            <w:tcW w:w="6582" w:type="dxa"/>
          </w:tcPr>
          <w:p w:rsidR="00A47AA4" w:rsidRDefault="00A47AA4" w:rsidP="00A47AA4">
            <w:pPr>
              <w:pStyle w:val="ListParagraph"/>
              <w:numPr>
                <w:ilvl w:val="0"/>
                <w:numId w:val="13"/>
              </w:numPr>
              <w:ind w:left="317" w:hanging="283"/>
              <w:jc w:val="both"/>
              <w:rPr>
                <w:rFonts w:ascii="Times New Roman" w:hAnsi="Times New Roman" w:cs="Times New Roman"/>
                <w:sz w:val="24"/>
                <w:szCs w:val="24"/>
              </w:rPr>
            </w:pPr>
            <w:r>
              <w:rPr>
                <w:rFonts w:ascii="Times New Roman" w:hAnsi="Times New Roman" w:cs="Times New Roman"/>
                <w:sz w:val="24"/>
                <w:szCs w:val="24"/>
              </w:rPr>
              <w:t xml:space="preserve">Lakukan pendekatan informal &amp; kultural dengan pemegang otoritas setempat untuk mensiasati otoritas birokrasi di lokasi penelitian. </w:t>
            </w:r>
          </w:p>
          <w:p w:rsidR="001B2FB8" w:rsidRPr="00A47AA4" w:rsidRDefault="00A47AA4" w:rsidP="00A47AA4">
            <w:pPr>
              <w:pStyle w:val="ListParagraph"/>
              <w:numPr>
                <w:ilvl w:val="0"/>
                <w:numId w:val="13"/>
              </w:numPr>
              <w:ind w:left="317" w:hanging="283"/>
              <w:jc w:val="both"/>
              <w:rPr>
                <w:rFonts w:ascii="Times New Roman" w:hAnsi="Times New Roman" w:cs="Times New Roman"/>
                <w:sz w:val="24"/>
                <w:szCs w:val="24"/>
              </w:rPr>
            </w:pPr>
            <w:r>
              <w:rPr>
                <w:rFonts w:ascii="Times New Roman" w:hAnsi="Times New Roman" w:cs="Times New Roman"/>
                <w:sz w:val="24"/>
                <w:szCs w:val="24"/>
              </w:rPr>
              <w:t xml:space="preserve">Tetap pastikan bahwa apa yang anda lakukan tetap legal dan pada jalur regulasi yang semestinya.   </w:t>
            </w:r>
          </w:p>
        </w:tc>
      </w:tr>
    </w:tbl>
    <w:p w:rsidR="001B2FB8" w:rsidRDefault="001B2FB8" w:rsidP="002258C9">
      <w:pPr>
        <w:spacing w:after="0"/>
        <w:jc w:val="both"/>
        <w:rPr>
          <w:rFonts w:ascii="Times New Roman" w:hAnsi="Times New Roman" w:cs="Times New Roman"/>
          <w:sz w:val="24"/>
          <w:szCs w:val="24"/>
        </w:rPr>
      </w:pPr>
    </w:p>
    <w:p w:rsidR="00F01CB7" w:rsidRDefault="00F01CB7" w:rsidP="002258C9">
      <w:pPr>
        <w:spacing w:after="0"/>
        <w:jc w:val="both"/>
        <w:rPr>
          <w:rFonts w:ascii="Times New Roman" w:hAnsi="Times New Roman" w:cs="Times New Roman"/>
          <w:sz w:val="24"/>
          <w:szCs w:val="24"/>
        </w:rPr>
      </w:pPr>
    </w:p>
    <w:p w:rsidR="002258C9" w:rsidRDefault="009741A3" w:rsidP="002258C9">
      <w:pPr>
        <w:spacing w:after="0"/>
        <w:jc w:val="both"/>
        <w:rPr>
          <w:rFonts w:ascii="Times New Roman" w:hAnsi="Times New Roman" w:cs="Times New Roman"/>
          <w:color w:val="2D3037"/>
          <w:sz w:val="24"/>
          <w:szCs w:val="24"/>
        </w:rPr>
      </w:pPr>
      <w:r>
        <w:rPr>
          <w:rFonts w:ascii="Times New Roman" w:hAnsi="Times New Roman" w:cs="Times New Roman"/>
          <w:color w:val="2D3037"/>
          <w:sz w:val="24"/>
          <w:szCs w:val="24"/>
        </w:rPr>
        <w:t>S</w:t>
      </w:r>
      <w:r w:rsidR="00A47AA4">
        <w:rPr>
          <w:rFonts w:ascii="Times New Roman" w:hAnsi="Times New Roman" w:cs="Times New Roman"/>
          <w:color w:val="2D3037"/>
          <w:sz w:val="24"/>
          <w:szCs w:val="24"/>
        </w:rPr>
        <w:t>trategi memili</w:t>
      </w:r>
      <w:r>
        <w:rPr>
          <w:rFonts w:ascii="Times New Roman" w:hAnsi="Times New Roman" w:cs="Times New Roman"/>
          <w:color w:val="2D3037"/>
          <w:sz w:val="24"/>
          <w:szCs w:val="24"/>
        </w:rPr>
        <w:t xml:space="preserve">h lokasi magang/penelitian ini semoga dapat membantu anda ketika menentukan lokasi. Sepanjang proses penentuan lokasi magang/penelitian ini anda perlu terus berkonsultasi dengan dosen pembimbing. </w:t>
      </w:r>
      <w:r w:rsidR="00684446">
        <w:rPr>
          <w:rFonts w:ascii="Times New Roman" w:hAnsi="Times New Roman" w:cs="Times New Roman"/>
          <w:color w:val="2D3037"/>
          <w:sz w:val="24"/>
          <w:szCs w:val="24"/>
        </w:rPr>
        <w:t>Salam sehat, s</w:t>
      </w:r>
      <w:r>
        <w:rPr>
          <w:rFonts w:ascii="Times New Roman" w:hAnsi="Times New Roman" w:cs="Times New Roman"/>
          <w:color w:val="2D3037"/>
          <w:sz w:val="24"/>
          <w:szCs w:val="24"/>
        </w:rPr>
        <w:t xml:space="preserve">elamat </w:t>
      </w:r>
      <w:r w:rsidR="00684446">
        <w:rPr>
          <w:rFonts w:ascii="Times New Roman" w:hAnsi="Times New Roman" w:cs="Times New Roman"/>
          <w:color w:val="2D3037"/>
          <w:sz w:val="24"/>
          <w:szCs w:val="24"/>
        </w:rPr>
        <w:t xml:space="preserve">mencoba, </w:t>
      </w:r>
      <w:r>
        <w:rPr>
          <w:rFonts w:ascii="Times New Roman" w:hAnsi="Times New Roman" w:cs="Times New Roman"/>
          <w:color w:val="2D3037"/>
          <w:sz w:val="24"/>
          <w:szCs w:val="24"/>
        </w:rPr>
        <w:t xml:space="preserve">dan sukses selalu!   </w:t>
      </w:r>
    </w:p>
    <w:sectPr w:rsidR="002258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7E83"/>
    <w:multiLevelType w:val="multilevel"/>
    <w:tmpl w:val="75581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E337D0"/>
    <w:multiLevelType w:val="hybridMultilevel"/>
    <w:tmpl w:val="D29A0A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B5A1A79"/>
    <w:multiLevelType w:val="hybridMultilevel"/>
    <w:tmpl w:val="78B4FC7A"/>
    <w:lvl w:ilvl="0" w:tplc="97DA27BA">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565073"/>
    <w:multiLevelType w:val="hybridMultilevel"/>
    <w:tmpl w:val="66CC3F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E30AAC"/>
    <w:multiLevelType w:val="hybridMultilevel"/>
    <w:tmpl w:val="1C4266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D4C79F5"/>
    <w:multiLevelType w:val="hybridMultilevel"/>
    <w:tmpl w:val="78B4FC7A"/>
    <w:lvl w:ilvl="0" w:tplc="97DA27BA">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D278C2"/>
    <w:multiLevelType w:val="hybridMultilevel"/>
    <w:tmpl w:val="E83E2B2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4958670E"/>
    <w:multiLevelType w:val="hybridMultilevel"/>
    <w:tmpl w:val="7BC46D3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B87158A"/>
    <w:multiLevelType w:val="multilevel"/>
    <w:tmpl w:val="201C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02776C"/>
    <w:multiLevelType w:val="hybridMultilevel"/>
    <w:tmpl w:val="7B9455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697B50CE"/>
    <w:multiLevelType w:val="hybridMultilevel"/>
    <w:tmpl w:val="21E844B6"/>
    <w:lvl w:ilvl="0" w:tplc="6EA2941A">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61C50E5"/>
    <w:multiLevelType w:val="hybridMultilevel"/>
    <w:tmpl w:val="3950074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7B7E5D09"/>
    <w:multiLevelType w:val="hybridMultilevel"/>
    <w:tmpl w:val="DC32FC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7"/>
  </w:num>
  <w:num w:numId="5">
    <w:abstractNumId w:val="3"/>
  </w:num>
  <w:num w:numId="6">
    <w:abstractNumId w:val="1"/>
  </w:num>
  <w:num w:numId="7">
    <w:abstractNumId w:val="6"/>
  </w:num>
  <w:num w:numId="8">
    <w:abstractNumId w:val="4"/>
  </w:num>
  <w:num w:numId="9">
    <w:abstractNumId w:val="5"/>
  </w:num>
  <w:num w:numId="10">
    <w:abstractNumId w:val="2"/>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2B"/>
    <w:rsid w:val="00175F8B"/>
    <w:rsid w:val="001B2FB8"/>
    <w:rsid w:val="001F7205"/>
    <w:rsid w:val="002258C9"/>
    <w:rsid w:val="004763C5"/>
    <w:rsid w:val="005E190A"/>
    <w:rsid w:val="00684446"/>
    <w:rsid w:val="00746911"/>
    <w:rsid w:val="008027B1"/>
    <w:rsid w:val="008D39D8"/>
    <w:rsid w:val="009741A3"/>
    <w:rsid w:val="00A47AA4"/>
    <w:rsid w:val="00BA308E"/>
    <w:rsid w:val="00D17794"/>
    <w:rsid w:val="00DA582B"/>
    <w:rsid w:val="00E43F16"/>
    <w:rsid w:val="00F01CB7"/>
    <w:rsid w:val="00FB4C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A582B"/>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582B"/>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DA582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DA582B"/>
    <w:rPr>
      <w:color w:val="0000FF"/>
      <w:u w:val="single"/>
    </w:rPr>
  </w:style>
  <w:style w:type="paragraph" w:styleId="ListParagraph">
    <w:name w:val="List Paragraph"/>
    <w:basedOn w:val="Normal"/>
    <w:uiPriority w:val="34"/>
    <w:qFormat/>
    <w:rsid w:val="002258C9"/>
    <w:pPr>
      <w:ind w:left="720"/>
      <w:contextualSpacing/>
    </w:pPr>
  </w:style>
  <w:style w:type="table" w:styleId="TableGrid">
    <w:name w:val="Table Grid"/>
    <w:basedOn w:val="TableNormal"/>
    <w:uiPriority w:val="59"/>
    <w:rsid w:val="008D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A582B"/>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582B"/>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DA582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DA582B"/>
    <w:rPr>
      <w:color w:val="0000FF"/>
      <w:u w:val="single"/>
    </w:rPr>
  </w:style>
  <w:style w:type="paragraph" w:styleId="ListParagraph">
    <w:name w:val="List Paragraph"/>
    <w:basedOn w:val="Normal"/>
    <w:uiPriority w:val="34"/>
    <w:qFormat/>
    <w:rsid w:val="002258C9"/>
    <w:pPr>
      <w:ind w:left="720"/>
      <w:contextualSpacing/>
    </w:pPr>
  </w:style>
  <w:style w:type="table" w:styleId="TableGrid">
    <w:name w:val="Table Grid"/>
    <w:basedOn w:val="TableNormal"/>
    <w:uiPriority w:val="59"/>
    <w:rsid w:val="008D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340165">
      <w:bodyDiv w:val="1"/>
      <w:marLeft w:val="0"/>
      <w:marRight w:val="0"/>
      <w:marTop w:val="0"/>
      <w:marBottom w:val="0"/>
      <w:divBdr>
        <w:top w:val="none" w:sz="0" w:space="0" w:color="auto"/>
        <w:left w:val="none" w:sz="0" w:space="0" w:color="auto"/>
        <w:bottom w:val="none" w:sz="0" w:space="0" w:color="auto"/>
        <w:right w:val="none" w:sz="0" w:space="0" w:color="auto"/>
      </w:divBdr>
    </w:div>
    <w:div w:id="1050953758">
      <w:bodyDiv w:val="1"/>
      <w:marLeft w:val="0"/>
      <w:marRight w:val="0"/>
      <w:marTop w:val="0"/>
      <w:marBottom w:val="0"/>
      <w:divBdr>
        <w:top w:val="none" w:sz="0" w:space="0" w:color="auto"/>
        <w:left w:val="none" w:sz="0" w:space="0" w:color="auto"/>
        <w:bottom w:val="none" w:sz="0" w:space="0" w:color="auto"/>
        <w:right w:val="none" w:sz="0" w:space="0" w:color="auto"/>
      </w:divBdr>
    </w:div>
    <w:div w:id="1216895446">
      <w:bodyDiv w:val="1"/>
      <w:marLeft w:val="0"/>
      <w:marRight w:val="0"/>
      <w:marTop w:val="0"/>
      <w:marBottom w:val="0"/>
      <w:divBdr>
        <w:top w:val="none" w:sz="0" w:space="0" w:color="auto"/>
        <w:left w:val="none" w:sz="0" w:space="0" w:color="auto"/>
        <w:bottom w:val="none" w:sz="0" w:space="0" w:color="auto"/>
        <w:right w:val="none" w:sz="0" w:space="0" w:color="auto"/>
      </w:divBdr>
    </w:div>
    <w:div w:id="1387293468">
      <w:bodyDiv w:val="1"/>
      <w:marLeft w:val="0"/>
      <w:marRight w:val="0"/>
      <w:marTop w:val="0"/>
      <w:marBottom w:val="0"/>
      <w:divBdr>
        <w:top w:val="none" w:sz="0" w:space="0" w:color="auto"/>
        <w:left w:val="none" w:sz="0" w:space="0" w:color="auto"/>
        <w:bottom w:val="none" w:sz="0" w:space="0" w:color="auto"/>
        <w:right w:val="none" w:sz="0" w:space="0" w:color="auto"/>
      </w:divBdr>
    </w:div>
    <w:div w:id="1491100557">
      <w:bodyDiv w:val="1"/>
      <w:marLeft w:val="0"/>
      <w:marRight w:val="0"/>
      <w:marTop w:val="0"/>
      <w:marBottom w:val="0"/>
      <w:divBdr>
        <w:top w:val="none" w:sz="0" w:space="0" w:color="auto"/>
        <w:left w:val="none" w:sz="0" w:space="0" w:color="auto"/>
        <w:bottom w:val="none" w:sz="0" w:space="0" w:color="auto"/>
        <w:right w:val="none" w:sz="0" w:space="0" w:color="auto"/>
      </w:divBdr>
      <w:divsChild>
        <w:div w:id="86560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2021-10-05T18:29:00Z</dcterms:created>
  <dcterms:modified xsi:type="dcterms:W3CDTF">2021-10-05T18:29:00Z</dcterms:modified>
</cp:coreProperties>
</file>