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E1" w:rsidRDefault="006A3D87" w:rsidP="00B71D33">
      <w:pPr>
        <w:tabs>
          <w:tab w:val="left" w:pos="6804"/>
        </w:tabs>
        <w:jc w:val="center"/>
      </w:pPr>
      <w:bookmarkStart w:id="0" w:name="_GoBack"/>
      <w:bookmarkEnd w:id="0"/>
      <w:r>
        <w:t xml:space="preserve"> </w:t>
      </w:r>
      <w:r w:rsidR="00355C76">
        <w:t xml:space="preserve"> </w:t>
      </w:r>
      <w:r w:rsidR="00795AE1">
        <w:t>PERBEDAAN ANTARA USAHATANI KELUARGA  (</w:t>
      </w:r>
      <w:r w:rsidR="00795AE1" w:rsidRPr="00795AE1">
        <w:rPr>
          <w:i/>
        </w:rPr>
        <w:t>FAMILY FARM</w:t>
      </w:r>
      <w:r w:rsidR="00795AE1">
        <w:t>)   DENGAN USAHATANI SEBAGAI PERUSAHAAN (</w:t>
      </w:r>
      <w:r w:rsidR="00795AE1" w:rsidRPr="00795AE1">
        <w:rPr>
          <w:i/>
        </w:rPr>
        <w:t>FARM BUSINESS/ESTATE BUSINESS</w:t>
      </w:r>
      <w:r w:rsidR="00795AE1"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5"/>
        <w:gridCol w:w="2115"/>
        <w:gridCol w:w="3093"/>
        <w:gridCol w:w="3389"/>
      </w:tblGrid>
      <w:tr w:rsidR="00795AE1" w:rsidTr="00BC7F2F">
        <w:tc>
          <w:tcPr>
            <w:tcW w:w="475" w:type="dxa"/>
          </w:tcPr>
          <w:p w:rsidR="00795AE1" w:rsidRDefault="00795AE1" w:rsidP="00795AE1">
            <w:r>
              <w:t>No</w:t>
            </w:r>
          </w:p>
        </w:tc>
        <w:tc>
          <w:tcPr>
            <w:tcW w:w="2115" w:type="dxa"/>
          </w:tcPr>
          <w:p w:rsidR="00795AE1" w:rsidRDefault="00795AE1" w:rsidP="00795AE1">
            <w:r>
              <w:t>Uraian</w:t>
            </w:r>
          </w:p>
        </w:tc>
        <w:tc>
          <w:tcPr>
            <w:tcW w:w="3093" w:type="dxa"/>
          </w:tcPr>
          <w:p w:rsidR="00795AE1" w:rsidRDefault="00795AE1" w:rsidP="00795AE1">
            <w:r>
              <w:t>Usahatani Keluarga</w:t>
            </w:r>
          </w:p>
        </w:tc>
        <w:tc>
          <w:tcPr>
            <w:tcW w:w="3389" w:type="dxa"/>
          </w:tcPr>
          <w:p w:rsidR="00795AE1" w:rsidRDefault="00795AE1" w:rsidP="00795AE1">
            <w:r>
              <w:t>Usahatani Perusahaan</w:t>
            </w:r>
          </w:p>
        </w:tc>
      </w:tr>
      <w:tr w:rsidR="00795AE1" w:rsidTr="00BC7F2F">
        <w:tc>
          <w:tcPr>
            <w:tcW w:w="475" w:type="dxa"/>
          </w:tcPr>
          <w:p w:rsidR="00795AE1" w:rsidRDefault="00795AE1" w:rsidP="00795AE1">
            <w:r>
              <w:t>1.</w:t>
            </w:r>
          </w:p>
        </w:tc>
        <w:tc>
          <w:tcPr>
            <w:tcW w:w="2115" w:type="dxa"/>
          </w:tcPr>
          <w:p w:rsidR="00795AE1" w:rsidRDefault="00795AE1" w:rsidP="00795AE1">
            <w:r>
              <w:t>Tujuan akhir</w:t>
            </w:r>
          </w:p>
        </w:tc>
        <w:tc>
          <w:tcPr>
            <w:tcW w:w="3093" w:type="dxa"/>
          </w:tcPr>
          <w:p w:rsidR="00795AE1" w:rsidRDefault="00795AE1" w:rsidP="00795AE1">
            <w:r>
              <w:t>Pendapatan keluarga petani</w:t>
            </w:r>
          </w:p>
        </w:tc>
        <w:tc>
          <w:tcPr>
            <w:tcW w:w="3389" w:type="dxa"/>
          </w:tcPr>
          <w:p w:rsidR="00795AE1" w:rsidRDefault="00795AE1" w:rsidP="00795AE1">
            <w:r>
              <w:t>Keuntungan yang sebesar-besarnya</w:t>
            </w:r>
          </w:p>
        </w:tc>
      </w:tr>
      <w:tr w:rsidR="00795AE1" w:rsidTr="00BC7F2F">
        <w:tc>
          <w:tcPr>
            <w:tcW w:w="475" w:type="dxa"/>
          </w:tcPr>
          <w:p w:rsidR="00795AE1" w:rsidRDefault="00795AE1" w:rsidP="00795AE1">
            <w:r>
              <w:t xml:space="preserve">2. </w:t>
            </w:r>
          </w:p>
        </w:tc>
        <w:tc>
          <w:tcPr>
            <w:tcW w:w="2115" w:type="dxa"/>
          </w:tcPr>
          <w:p w:rsidR="00795AE1" w:rsidRDefault="00795AE1" w:rsidP="00795AE1">
            <w:r>
              <w:t>Bentuk hukum</w:t>
            </w:r>
          </w:p>
        </w:tc>
        <w:tc>
          <w:tcPr>
            <w:tcW w:w="3093" w:type="dxa"/>
          </w:tcPr>
          <w:p w:rsidR="00795AE1" w:rsidRDefault="00795AE1" w:rsidP="00795AE1">
            <w:r>
              <w:t>Tidak ada</w:t>
            </w:r>
          </w:p>
        </w:tc>
        <w:tc>
          <w:tcPr>
            <w:tcW w:w="3389" w:type="dxa"/>
          </w:tcPr>
          <w:p w:rsidR="00795AE1" w:rsidRDefault="00795AE1" w:rsidP="00795AE1">
            <w:r>
              <w:t xml:space="preserve"> A</w:t>
            </w:r>
            <w:r w:rsidR="003D340F">
              <w:t>d</w:t>
            </w:r>
            <w:r>
              <w:t>a, misal :PT</w:t>
            </w:r>
          </w:p>
        </w:tc>
      </w:tr>
      <w:tr w:rsidR="00795AE1" w:rsidTr="00BC7F2F">
        <w:tc>
          <w:tcPr>
            <w:tcW w:w="475" w:type="dxa"/>
          </w:tcPr>
          <w:p w:rsidR="00795AE1" w:rsidRDefault="00795AE1" w:rsidP="00795AE1">
            <w:r>
              <w:t xml:space="preserve">3. </w:t>
            </w:r>
          </w:p>
        </w:tc>
        <w:tc>
          <w:tcPr>
            <w:tcW w:w="2115" w:type="dxa"/>
          </w:tcPr>
          <w:p w:rsidR="00795AE1" w:rsidRDefault="00795AE1" w:rsidP="00795AE1">
            <w:r>
              <w:t>Luas  Usahatani</w:t>
            </w:r>
          </w:p>
        </w:tc>
        <w:tc>
          <w:tcPr>
            <w:tcW w:w="3093" w:type="dxa"/>
          </w:tcPr>
          <w:p w:rsidR="00795AE1" w:rsidRDefault="00795AE1" w:rsidP="00795AE1">
            <w:r>
              <w:t>kecil</w:t>
            </w:r>
          </w:p>
        </w:tc>
        <w:tc>
          <w:tcPr>
            <w:tcW w:w="3389" w:type="dxa"/>
          </w:tcPr>
          <w:p w:rsidR="00795AE1" w:rsidRDefault="00795AE1" w:rsidP="00795AE1">
            <w:r>
              <w:t>besar</w:t>
            </w:r>
          </w:p>
        </w:tc>
      </w:tr>
      <w:tr w:rsidR="00795AE1" w:rsidTr="00BC7F2F">
        <w:tc>
          <w:tcPr>
            <w:tcW w:w="475" w:type="dxa"/>
          </w:tcPr>
          <w:p w:rsidR="00795AE1" w:rsidRDefault="003D340F" w:rsidP="00795AE1">
            <w:r>
              <w:t>4.</w:t>
            </w:r>
          </w:p>
        </w:tc>
        <w:tc>
          <w:tcPr>
            <w:tcW w:w="2115" w:type="dxa"/>
          </w:tcPr>
          <w:p w:rsidR="00795AE1" w:rsidRDefault="003D340F" w:rsidP="00795AE1">
            <w:r>
              <w:t>Jumlah tenaga kerja per kesatuan luas</w:t>
            </w:r>
          </w:p>
        </w:tc>
        <w:tc>
          <w:tcPr>
            <w:tcW w:w="3093" w:type="dxa"/>
          </w:tcPr>
          <w:p w:rsidR="00795AE1" w:rsidRDefault="003D340F" w:rsidP="00795AE1">
            <w:r>
              <w:t>sedikit</w:t>
            </w:r>
          </w:p>
        </w:tc>
        <w:tc>
          <w:tcPr>
            <w:tcW w:w="3389" w:type="dxa"/>
          </w:tcPr>
          <w:p w:rsidR="00795AE1" w:rsidRDefault="003D340F" w:rsidP="00795AE1">
            <w:r>
              <w:t>banyak</w:t>
            </w:r>
          </w:p>
        </w:tc>
      </w:tr>
      <w:tr w:rsidR="00795AE1" w:rsidTr="00BC7F2F">
        <w:tc>
          <w:tcPr>
            <w:tcW w:w="475" w:type="dxa"/>
          </w:tcPr>
          <w:p w:rsidR="00795AE1" w:rsidRDefault="003D340F" w:rsidP="00795AE1">
            <w:r>
              <w:t>5.</w:t>
            </w:r>
          </w:p>
        </w:tc>
        <w:tc>
          <w:tcPr>
            <w:tcW w:w="2115" w:type="dxa"/>
          </w:tcPr>
          <w:p w:rsidR="00795AE1" w:rsidRDefault="003D340F" w:rsidP="00795AE1">
            <w:r>
              <w:t>Jumlah modal per kesatuan luas</w:t>
            </w:r>
          </w:p>
        </w:tc>
        <w:tc>
          <w:tcPr>
            <w:tcW w:w="3093" w:type="dxa"/>
          </w:tcPr>
          <w:p w:rsidR="00795AE1" w:rsidRDefault="003D340F" w:rsidP="00795AE1">
            <w:r>
              <w:t>lebih kecil</w:t>
            </w:r>
          </w:p>
        </w:tc>
        <w:tc>
          <w:tcPr>
            <w:tcW w:w="3389" w:type="dxa"/>
          </w:tcPr>
          <w:p w:rsidR="00795AE1" w:rsidRDefault="003D340F" w:rsidP="00795AE1">
            <w:r>
              <w:t>lebih besar</w:t>
            </w:r>
          </w:p>
        </w:tc>
      </w:tr>
      <w:tr w:rsidR="00795AE1" w:rsidTr="00BC7F2F">
        <w:tc>
          <w:tcPr>
            <w:tcW w:w="475" w:type="dxa"/>
          </w:tcPr>
          <w:p w:rsidR="00795AE1" w:rsidRDefault="003D340F" w:rsidP="00795AE1">
            <w:r>
              <w:t>6.</w:t>
            </w:r>
          </w:p>
        </w:tc>
        <w:tc>
          <w:tcPr>
            <w:tcW w:w="2115" w:type="dxa"/>
          </w:tcPr>
          <w:p w:rsidR="00795AE1" w:rsidRDefault="003D340F" w:rsidP="00795AE1">
            <w:r>
              <w:t>Sifat usaha</w:t>
            </w:r>
          </w:p>
        </w:tc>
        <w:tc>
          <w:tcPr>
            <w:tcW w:w="3093" w:type="dxa"/>
          </w:tcPr>
          <w:p w:rsidR="00795AE1" w:rsidRDefault="003D340F" w:rsidP="00795AE1">
            <w:r>
              <w:t>subsisten</w:t>
            </w:r>
          </w:p>
        </w:tc>
        <w:tc>
          <w:tcPr>
            <w:tcW w:w="3389" w:type="dxa"/>
          </w:tcPr>
          <w:p w:rsidR="00795AE1" w:rsidRDefault="003D340F" w:rsidP="00795AE1">
            <w:r>
              <w:t>komersial</w:t>
            </w:r>
          </w:p>
        </w:tc>
      </w:tr>
      <w:tr w:rsidR="00795AE1" w:rsidTr="00BC7F2F">
        <w:tc>
          <w:tcPr>
            <w:tcW w:w="475" w:type="dxa"/>
          </w:tcPr>
          <w:p w:rsidR="00795AE1" w:rsidRDefault="003D340F" w:rsidP="00795AE1">
            <w:r>
              <w:t>7</w:t>
            </w:r>
          </w:p>
        </w:tc>
        <w:tc>
          <w:tcPr>
            <w:tcW w:w="2115" w:type="dxa"/>
          </w:tcPr>
          <w:p w:rsidR="00795AE1" w:rsidRDefault="003D340F" w:rsidP="00795AE1">
            <w:r>
              <w:t>Unsur usahatani</w:t>
            </w:r>
          </w:p>
        </w:tc>
        <w:tc>
          <w:tcPr>
            <w:tcW w:w="3093" w:type="dxa"/>
          </w:tcPr>
          <w:p w:rsidR="00795AE1" w:rsidRDefault="003D340F" w:rsidP="00795AE1">
            <w:r>
              <w:t>Tanah, alam,  modal, tenaga kerja (keluarga dan luar keluarga)</w:t>
            </w:r>
          </w:p>
        </w:tc>
        <w:tc>
          <w:tcPr>
            <w:tcW w:w="3389" w:type="dxa"/>
          </w:tcPr>
          <w:p w:rsidR="00795AE1" w:rsidRDefault="003D340F" w:rsidP="003D340F">
            <w:r>
              <w:t>Tanah, alam,  modal, tenaga kerja luar keluarga yang dibayar</w:t>
            </w:r>
          </w:p>
        </w:tc>
      </w:tr>
      <w:tr w:rsidR="003D340F" w:rsidTr="00BC7F2F">
        <w:tc>
          <w:tcPr>
            <w:tcW w:w="475" w:type="dxa"/>
          </w:tcPr>
          <w:p w:rsidR="003D340F" w:rsidRDefault="003D340F" w:rsidP="00795AE1">
            <w:r>
              <w:t xml:space="preserve">8. </w:t>
            </w:r>
          </w:p>
        </w:tc>
        <w:tc>
          <w:tcPr>
            <w:tcW w:w="2115" w:type="dxa"/>
          </w:tcPr>
          <w:p w:rsidR="003D340F" w:rsidRDefault="003D340F" w:rsidP="001C0292">
            <w:r>
              <w:t>Pemanfaatan terhadap hasil- hasil pe</w:t>
            </w:r>
            <w:r w:rsidR="001C0292">
              <w:t>nelitian</w:t>
            </w:r>
          </w:p>
        </w:tc>
        <w:tc>
          <w:tcPr>
            <w:tcW w:w="3093" w:type="dxa"/>
          </w:tcPr>
          <w:p w:rsidR="003D340F" w:rsidRDefault="003D340F" w:rsidP="00795AE1">
            <w:r>
              <w:t>Kurang/tidak selalu mengikuti</w:t>
            </w:r>
          </w:p>
        </w:tc>
        <w:tc>
          <w:tcPr>
            <w:tcW w:w="3389" w:type="dxa"/>
          </w:tcPr>
          <w:p w:rsidR="003D340F" w:rsidRDefault="003D340F" w:rsidP="003D340F">
            <w:r>
              <w:t>selalu mengikuti/memanfaatkan</w:t>
            </w:r>
          </w:p>
        </w:tc>
      </w:tr>
    </w:tbl>
    <w:p w:rsidR="00795AE1" w:rsidRDefault="00795AE1" w:rsidP="00795AE1"/>
    <w:sectPr w:rsidR="00795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9C"/>
    <w:rsid w:val="001C0292"/>
    <w:rsid w:val="00355C76"/>
    <w:rsid w:val="003D340F"/>
    <w:rsid w:val="006A3D87"/>
    <w:rsid w:val="00795AE1"/>
    <w:rsid w:val="00B71D33"/>
    <w:rsid w:val="00BC7F2F"/>
    <w:rsid w:val="00DC719C"/>
    <w:rsid w:val="00F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6</cp:revision>
  <dcterms:created xsi:type="dcterms:W3CDTF">2018-03-11T22:18:00Z</dcterms:created>
  <dcterms:modified xsi:type="dcterms:W3CDTF">2020-03-16T05:49:00Z</dcterms:modified>
</cp:coreProperties>
</file>