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8F64E" w14:textId="0139DA3C" w:rsidR="00B559D8" w:rsidRPr="00AF0672" w:rsidRDefault="00DD2F13" w:rsidP="00AF0672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AF0672">
        <w:rPr>
          <w:rFonts w:asciiTheme="majorHAnsi" w:hAnsiTheme="majorHAnsi" w:cs="Arial"/>
          <w:b/>
          <w:sz w:val="32"/>
          <w:szCs w:val="32"/>
        </w:rPr>
        <w:t>KEWIRAUSAHAAN SOSIAL</w:t>
      </w:r>
    </w:p>
    <w:p w14:paraId="7B3DFCDA" w14:textId="77777777" w:rsidR="00B559D8" w:rsidRDefault="00B559D8" w:rsidP="00E3294C">
      <w:pPr>
        <w:pStyle w:val="ListParagraph"/>
        <w:spacing w:line="360" w:lineRule="auto"/>
        <w:ind w:left="1080" w:hanging="72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BAB I. PENDAHULUAN</w:t>
      </w:r>
    </w:p>
    <w:p w14:paraId="141A3454" w14:textId="23998A30" w:rsidR="00B559D8" w:rsidRDefault="00B559D8" w:rsidP="00B559D8">
      <w:pPr>
        <w:pStyle w:val="ListParagraph"/>
        <w:numPr>
          <w:ilvl w:val="0"/>
          <w:numId w:val="8"/>
        </w:numPr>
        <w:spacing w:line="360" w:lineRule="auto"/>
        <w:ind w:left="360" w:firstLine="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DESKRIPSI</w:t>
      </w:r>
    </w:p>
    <w:p w14:paraId="54572063" w14:textId="6CEE35C2" w:rsidR="002454C7" w:rsidRPr="008A788A" w:rsidRDefault="008A788A" w:rsidP="008A788A">
      <w:pPr>
        <w:pStyle w:val="ListParagraph"/>
        <w:spacing w:line="360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Mata </w:t>
      </w:r>
      <w:proofErr w:type="spellStart"/>
      <w:r>
        <w:rPr>
          <w:rFonts w:asciiTheme="majorHAnsi" w:hAnsiTheme="majorHAnsi" w:cs="Arial"/>
          <w:bCs/>
        </w:rPr>
        <w:t>kuliah</w:t>
      </w:r>
      <w:proofErr w:type="spellEnd"/>
      <w:r>
        <w:rPr>
          <w:rFonts w:asciiTheme="majorHAnsi" w:hAnsiTheme="majorHAnsi" w:cs="Arial"/>
          <w:bCs/>
        </w:rPr>
        <w:t xml:space="preserve"> ini pada </w:t>
      </w:r>
      <w:proofErr w:type="spellStart"/>
      <w:r>
        <w:rPr>
          <w:rFonts w:asciiTheme="majorHAnsi" w:hAnsiTheme="majorHAnsi" w:cs="Arial"/>
          <w:bCs/>
        </w:rPr>
        <w:t>dasarnya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mempelajari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tentang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nilai-nilai</w:t>
      </w:r>
      <w:proofErr w:type="spellEnd"/>
      <w:r w:rsidR="00E227C0"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pemetaan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potensi</w:t>
      </w:r>
      <w:proofErr w:type="spellEnd"/>
      <w:r>
        <w:rPr>
          <w:rFonts w:asciiTheme="majorHAnsi" w:hAnsiTheme="majorHAnsi" w:cs="Arial"/>
          <w:bCs/>
        </w:rPr>
        <w:t xml:space="preserve"> </w:t>
      </w:r>
      <w:r w:rsidR="00E227C0">
        <w:rPr>
          <w:rFonts w:asciiTheme="majorHAnsi" w:hAnsiTheme="majorHAnsi" w:cs="Arial"/>
          <w:bCs/>
        </w:rPr>
        <w:t>dan</w:t>
      </w:r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permasalahan</w:t>
      </w:r>
      <w:proofErr w:type="spellEnd"/>
      <w:r>
        <w:rPr>
          <w:rFonts w:asciiTheme="majorHAnsi" w:hAnsiTheme="majorHAnsi" w:cs="Arial"/>
          <w:bCs/>
        </w:rPr>
        <w:t xml:space="preserve"> untuk </w:t>
      </w:r>
      <w:proofErr w:type="spellStart"/>
      <w:r>
        <w:rPr>
          <w:rFonts w:asciiTheme="majorHAnsi" w:hAnsiTheme="majorHAnsi" w:cs="Arial"/>
          <w:bCs/>
        </w:rPr>
        <w:t>menumbuhkan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jiwa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kewirausahaan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 xml:space="preserve"> di </w:t>
      </w:r>
      <w:proofErr w:type="spellStart"/>
      <w:r>
        <w:rPr>
          <w:rFonts w:asciiTheme="majorHAnsi" w:hAnsiTheme="majorHAnsi" w:cs="Arial"/>
          <w:bCs/>
        </w:rPr>
        <w:t>mahasiswa</w:t>
      </w:r>
      <w:proofErr w:type="spellEnd"/>
      <w:r>
        <w:rPr>
          <w:rFonts w:asciiTheme="majorHAnsi" w:hAnsiTheme="majorHAnsi" w:cs="Arial"/>
          <w:bCs/>
        </w:rPr>
        <w:t xml:space="preserve">. </w:t>
      </w:r>
      <w:proofErr w:type="spellStart"/>
      <w:r>
        <w:rPr>
          <w:rFonts w:asciiTheme="majorHAnsi" w:hAnsiTheme="majorHAnsi" w:cs="Arial"/>
          <w:bCs/>
        </w:rPr>
        <w:t>Secara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khusus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</w:t>
      </w:r>
      <w:r w:rsidR="002454C7" w:rsidRPr="008A788A">
        <w:rPr>
          <w:rFonts w:asciiTheme="majorHAnsi" w:hAnsiTheme="majorHAnsi" w:cs="Arial"/>
          <w:bCs/>
        </w:rPr>
        <w:t>ata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kuliah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ini </w:t>
      </w:r>
      <w:proofErr w:type="spellStart"/>
      <w:r w:rsidR="002454C7" w:rsidRPr="008A788A">
        <w:rPr>
          <w:rFonts w:asciiTheme="majorHAnsi" w:hAnsiTheme="majorHAnsi" w:cs="Arial"/>
          <w:bCs/>
        </w:rPr>
        <w:t>membahas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tentang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teori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dan </w:t>
      </w:r>
      <w:proofErr w:type="spellStart"/>
      <w:r w:rsidR="002454C7" w:rsidRPr="008A788A">
        <w:rPr>
          <w:rFonts w:asciiTheme="majorHAnsi" w:hAnsiTheme="majorHAnsi" w:cs="Arial"/>
          <w:bCs/>
        </w:rPr>
        <w:t>konsep-konsep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dasar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kewirausahaan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sosial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, </w:t>
      </w:r>
      <w:proofErr w:type="spellStart"/>
      <w:r w:rsidR="002454C7" w:rsidRPr="008A788A">
        <w:rPr>
          <w:rFonts w:asciiTheme="majorHAnsi" w:hAnsiTheme="majorHAnsi" w:cs="Arial"/>
          <w:bCs/>
        </w:rPr>
        <w:t>definisi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kewirausahaan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sosial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, </w:t>
      </w:r>
      <w:proofErr w:type="spellStart"/>
      <w:r w:rsidR="002454C7" w:rsidRPr="008A788A">
        <w:rPr>
          <w:rFonts w:asciiTheme="majorHAnsi" w:hAnsiTheme="majorHAnsi" w:cs="Arial"/>
          <w:bCs/>
        </w:rPr>
        <w:t>studi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kasus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kewirausahaan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sosial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, proses </w:t>
      </w:r>
      <w:proofErr w:type="spellStart"/>
      <w:r w:rsidR="002454C7" w:rsidRPr="008A788A">
        <w:rPr>
          <w:rFonts w:asciiTheme="majorHAnsi" w:hAnsiTheme="majorHAnsi" w:cs="Arial"/>
          <w:bCs/>
        </w:rPr>
        <w:t>merencakan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bisnis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sosial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dan </w:t>
      </w:r>
      <w:proofErr w:type="spellStart"/>
      <w:r w:rsidR="002454C7" w:rsidRPr="008A788A">
        <w:rPr>
          <w:rFonts w:asciiTheme="majorHAnsi" w:hAnsiTheme="majorHAnsi" w:cs="Arial"/>
          <w:bCs/>
        </w:rPr>
        <w:t>metode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mengukur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dampak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bisnis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 </w:t>
      </w:r>
      <w:proofErr w:type="spellStart"/>
      <w:r w:rsidR="002454C7" w:rsidRPr="008A788A">
        <w:rPr>
          <w:rFonts w:asciiTheme="majorHAnsi" w:hAnsiTheme="majorHAnsi" w:cs="Arial"/>
          <w:bCs/>
        </w:rPr>
        <w:t>sosial</w:t>
      </w:r>
      <w:proofErr w:type="spellEnd"/>
      <w:r w:rsidR="002454C7" w:rsidRPr="008A788A">
        <w:rPr>
          <w:rFonts w:asciiTheme="majorHAnsi" w:hAnsiTheme="majorHAnsi" w:cs="Arial"/>
          <w:bCs/>
        </w:rPr>
        <w:t xml:space="preserve">. </w:t>
      </w:r>
    </w:p>
    <w:p w14:paraId="0EDE5DD6" w14:textId="77777777" w:rsidR="002454C7" w:rsidRPr="002454C7" w:rsidRDefault="002454C7" w:rsidP="002454C7">
      <w:pPr>
        <w:pStyle w:val="ListParagraph"/>
        <w:spacing w:line="360" w:lineRule="auto"/>
        <w:jc w:val="both"/>
        <w:rPr>
          <w:rFonts w:asciiTheme="majorHAnsi" w:hAnsiTheme="majorHAnsi" w:cs="Arial"/>
          <w:bCs/>
        </w:rPr>
      </w:pPr>
    </w:p>
    <w:p w14:paraId="23292430" w14:textId="4E3321B4" w:rsidR="00B559D8" w:rsidRDefault="00B559D8" w:rsidP="00CD6983">
      <w:pPr>
        <w:pStyle w:val="ListParagraph"/>
        <w:numPr>
          <w:ilvl w:val="0"/>
          <w:numId w:val="8"/>
        </w:numPr>
        <w:spacing w:line="360" w:lineRule="auto"/>
        <w:ind w:left="360" w:firstLine="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TUJUAN DAN KOMPETENSI MATA KULIAH</w:t>
      </w:r>
    </w:p>
    <w:p w14:paraId="1AA0D28E" w14:textId="11E6529C" w:rsidR="00CD6983" w:rsidRDefault="00CD6983" w:rsidP="00CD6983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Mata </w:t>
      </w:r>
      <w:proofErr w:type="spellStart"/>
      <w:r>
        <w:rPr>
          <w:rFonts w:asciiTheme="majorHAnsi" w:hAnsiTheme="majorHAnsi" w:cs="Arial"/>
          <w:bCs/>
        </w:rPr>
        <w:t>kuliah</w:t>
      </w:r>
      <w:proofErr w:type="spellEnd"/>
      <w:r>
        <w:rPr>
          <w:rFonts w:asciiTheme="majorHAnsi" w:hAnsiTheme="majorHAnsi" w:cs="Arial"/>
          <w:bCs/>
        </w:rPr>
        <w:t xml:space="preserve"> ini </w:t>
      </w:r>
      <w:proofErr w:type="spellStart"/>
      <w:r>
        <w:rPr>
          <w:rFonts w:asciiTheme="majorHAnsi" w:hAnsiTheme="majorHAnsi" w:cs="Arial"/>
          <w:bCs/>
        </w:rPr>
        <w:t>bertujuan</w:t>
      </w:r>
      <w:proofErr w:type="spellEnd"/>
      <w:r>
        <w:rPr>
          <w:rFonts w:asciiTheme="majorHAnsi" w:hAnsiTheme="majorHAnsi" w:cs="Arial"/>
          <w:bCs/>
        </w:rPr>
        <w:t xml:space="preserve"> untuk </w:t>
      </w:r>
      <w:proofErr w:type="spellStart"/>
      <w:r>
        <w:rPr>
          <w:rFonts w:asciiTheme="majorHAnsi" w:hAnsiTheme="majorHAnsi" w:cs="Arial"/>
          <w:bCs/>
        </w:rPr>
        <w:t>mengembangkan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pemahaman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tentang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hakikat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kewirausahaan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 xml:space="preserve"> yang </w:t>
      </w:r>
      <w:proofErr w:type="spellStart"/>
      <w:r>
        <w:rPr>
          <w:rFonts w:asciiTheme="majorHAnsi" w:hAnsiTheme="majorHAnsi" w:cs="Arial"/>
          <w:bCs/>
        </w:rPr>
        <w:t>mencakup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konsep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dasar</w:t>
      </w:r>
      <w:proofErr w:type="spellEnd"/>
      <w:r>
        <w:rPr>
          <w:rFonts w:asciiTheme="majorHAnsi" w:hAnsiTheme="majorHAnsi" w:cs="Arial"/>
          <w:bCs/>
        </w:rPr>
        <w:t>,</w:t>
      </w:r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sejarah</w:t>
      </w:r>
      <w:proofErr w:type="spellEnd"/>
      <w:r w:rsidR="00054158">
        <w:rPr>
          <w:rFonts w:asciiTheme="majorHAnsi" w:hAnsiTheme="majorHAnsi" w:cs="Arial"/>
          <w:bCs/>
        </w:rPr>
        <w:t xml:space="preserve"> dan </w:t>
      </w:r>
      <w:proofErr w:type="spellStart"/>
      <w:r w:rsidR="00054158">
        <w:rPr>
          <w:rFonts w:asciiTheme="majorHAnsi" w:hAnsiTheme="majorHAnsi" w:cs="Arial"/>
          <w:bCs/>
        </w:rPr>
        <w:t>perkembangan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serta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karakteristik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kewirausahaan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sosial</w:t>
      </w:r>
      <w:proofErr w:type="spellEnd"/>
      <w:r w:rsidR="00054158">
        <w:rPr>
          <w:rFonts w:asciiTheme="majorHAnsi" w:hAnsiTheme="majorHAnsi" w:cs="Arial"/>
          <w:bCs/>
        </w:rPr>
        <w:t xml:space="preserve"> yang </w:t>
      </w:r>
      <w:proofErr w:type="spellStart"/>
      <w:r w:rsidR="00054158">
        <w:rPr>
          <w:rFonts w:asciiTheme="majorHAnsi" w:hAnsiTheme="majorHAnsi" w:cs="Arial"/>
          <w:bCs/>
        </w:rPr>
        <w:t>dilakukan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dalam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bentuk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kegiatan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curah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gagasan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r w:rsidR="00054158">
        <w:rPr>
          <w:rFonts w:asciiTheme="majorHAnsi" w:hAnsiTheme="majorHAnsi" w:cs="Arial"/>
          <w:bCs/>
          <w:i/>
          <w:iCs/>
        </w:rPr>
        <w:t xml:space="preserve">(brainstorming), </w:t>
      </w:r>
      <w:proofErr w:type="spellStart"/>
      <w:r w:rsidR="00054158">
        <w:rPr>
          <w:rFonts w:asciiTheme="majorHAnsi" w:hAnsiTheme="majorHAnsi" w:cs="Arial"/>
          <w:bCs/>
        </w:rPr>
        <w:t>penjelasan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atau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proofErr w:type="spellStart"/>
      <w:r w:rsidR="00054158">
        <w:rPr>
          <w:rFonts w:asciiTheme="majorHAnsi" w:hAnsiTheme="majorHAnsi" w:cs="Arial"/>
          <w:bCs/>
        </w:rPr>
        <w:t>cermah</w:t>
      </w:r>
      <w:proofErr w:type="spellEnd"/>
      <w:r w:rsidR="00054158">
        <w:rPr>
          <w:rFonts w:asciiTheme="majorHAnsi" w:hAnsiTheme="majorHAnsi" w:cs="Arial"/>
          <w:bCs/>
        </w:rPr>
        <w:t xml:space="preserve"> </w:t>
      </w:r>
      <w:r w:rsidR="00054158">
        <w:rPr>
          <w:rFonts w:asciiTheme="majorHAnsi" w:hAnsiTheme="majorHAnsi" w:cs="Arial"/>
          <w:bCs/>
          <w:i/>
          <w:iCs/>
        </w:rPr>
        <w:t xml:space="preserve">(expository). </w:t>
      </w:r>
    </w:p>
    <w:p w14:paraId="28E81BF1" w14:textId="7CDC65B2" w:rsidR="00595508" w:rsidRPr="00595508" w:rsidRDefault="00054158" w:rsidP="00595508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Mahasiswa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mampu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menginternalisasi</w:t>
      </w:r>
      <w:proofErr w:type="spellEnd"/>
      <w:r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  <w:i/>
          <w:iCs/>
        </w:rPr>
        <w:t>employability skills</w:t>
      </w:r>
      <w:r>
        <w:rPr>
          <w:rFonts w:asciiTheme="majorHAnsi" w:hAnsiTheme="majorHAnsi" w:cs="Arial"/>
          <w:bCs/>
        </w:rPr>
        <w:t xml:space="preserve"> dan </w:t>
      </w:r>
      <w:r>
        <w:rPr>
          <w:rFonts w:asciiTheme="majorHAnsi" w:hAnsiTheme="majorHAnsi" w:cs="Arial"/>
          <w:bCs/>
          <w:i/>
          <w:iCs/>
        </w:rPr>
        <w:t xml:space="preserve">social entrepreneur skills </w:t>
      </w:r>
      <w:proofErr w:type="spellStart"/>
      <w:r>
        <w:rPr>
          <w:rFonts w:asciiTheme="majorHAnsi" w:hAnsiTheme="majorHAnsi" w:cs="Arial"/>
          <w:bCs/>
        </w:rPr>
        <w:t>seorang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wirausahaan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 xml:space="preserve"> yang </w:t>
      </w:r>
      <w:proofErr w:type="spellStart"/>
      <w:r>
        <w:rPr>
          <w:rFonts w:asciiTheme="majorHAnsi" w:hAnsiTheme="majorHAnsi" w:cs="Arial"/>
          <w:bCs/>
        </w:rPr>
        <w:t>diwujudkan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dalam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bentuk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rencana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bisnis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 w:rsidR="00EE6C3B">
        <w:rPr>
          <w:rFonts w:asciiTheme="majorHAnsi" w:hAnsiTheme="majorHAnsi" w:cs="Arial"/>
          <w:bCs/>
        </w:rPr>
        <w:t xml:space="preserve"> </w:t>
      </w:r>
      <w:r w:rsidR="00EE6C3B">
        <w:rPr>
          <w:rFonts w:asciiTheme="majorHAnsi" w:hAnsiTheme="majorHAnsi" w:cs="Arial"/>
          <w:bCs/>
          <w:i/>
          <w:iCs/>
        </w:rPr>
        <w:t>(project-based learning).</w:t>
      </w:r>
    </w:p>
    <w:p w14:paraId="2E364E35" w14:textId="77777777" w:rsidR="00595508" w:rsidRPr="00595508" w:rsidRDefault="00595508" w:rsidP="00595508">
      <w:pPr>
        <w:spacing w:line="360" w:lineRule="auto"/>
        <w:jc w:val="both"/>
        <w:rPr>
          <w:rFonts w:asciiTheme="majorHAnsi" w:hAnsiTheme="majorHAnsi" w:cs="Arial"/>
          <w:bCs/>
        </w:rPr>
      </w:pPr>
    </w:p>
    <w:p w14:paraId="2939C841" w14:textId="420404F1" w:rsidR="00D0093E" w:rsidRPr="00D0093E" w:rsidRDefault="00D0093E" w:rsidP="00D009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CAPAIAN PEMBELAJARAN PRODI</w:t>
      </w:r>
    </w:p>
    <w:p w14:paraId="2F3E774E" w14:textId="1822B546" w:rsidR="00D0093E" w:rsidRPr="00A4694F" w:rsidRDefault="009161DB" w:rsidP="00D0093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Theme="majorHAnsi" w:hAnsiTheme="majorHAnsi" w:cs="Arial"/>
          <w:bCs/>
        </w:rPr>
      </w:pPr>
      <w:proofErr w:type="spellStart"/>
      <w:r w:rsidRPr="00A4694F">
        <w:rPr>
          <w:rFonts w:asciiTheme="majorHAnsi" w:hAnsiTheme="majorHAnsi" w:cs="Arial"/>
          <w:bCs/>
        </w:rPr>
        <w:t>Menguasai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konsep</w:t>
      </w:r>
      <w:proofErr w:type="spellEnd"/>
      <w:r w:rsidRPr="00A4694F">
        <w:rPr>
          <w:rFonts w:asciiTheme="majorHAnsi" w:hAnsiTheme="majorHAnsi" w:cs="Arial"/>
          <w:bCs/>
        </w:rPr>
        <w:t xml:space="preserve"> dan </w:t>
      </w:r>
      <w:proofErr w:type="spellStart"/>
      <w:r w:rsidRPr="00A4694F">
        <w:rPr>
          <w:rFonts w:asciiTheme="majorHAnsi" w:hAnsiTheme="majorHAnsi" w:cs="Arial"/>
          <w:bCs/>
        </w:rPr>
        <w:t>pengetahuan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tentang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teknik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kewirausahaan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sosial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dalam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menemukan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inovasi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pemberdayaan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masyarakat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desa</w:t>
      </w:r>
      <w:proofErr w:type="spellEnd"/>
      <w:r w:rsidRPr="00A4694F">
        <w:rPr>
          <w:rFonts w:asciiTheme="majorHAnsi" w:hAnsiTheme="majorHAnsi" w:cs="Arial"/>
          <w:bCs/>
        </w:rPr>
        <w:t>.</w:t>
      </w:r>
    </w:p>
    <w:p w14:paraId="069103D1" w14:textId="06A01BC6" w:rsidR="00A76709" w:rsidRPr="00A4694F" w:rsidRDefault="00A76709" w:rsidP="00D0093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Theme="majorHAnsi" w:hAnsiTheme="majorHAnsi" w:cs="Arial"/>
          <w:bCs/>
        </w:rPr>
      </w:pPr>
      <w:proofErr w:type="spellStart"/>
      <w:r w:rsidRPr="00A4694F">
        <w:rPr>
          <w:rFonts w:asciiTheme="majorHAnsi" w:hAnsiTheme="majorHAnsi" w:cs="Arial"/>
          <w:bCs/>
        </w:rPr>
        <w:t>Memiliki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kapasitas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</w:t>
      </w:r>
      <w:proofErr w:type="spellStart"/>
      <w:r w:rsidR="00D07637" w:rsidRPr="00A4694F">
        <w:rPr>
          <w:rFonts w:asciiTheme="majorHAnsi" w:hAnsiTheme="majorHAnsi" w:cs="Arial"/>
          <w:bCs/>
        </w:rPr>
        <w:t>dalam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</w:t>
      </w:r>
      <w:proofErr w:type="spellStart"/>
      <w:r w:rsidR="00D07637" w:rsidRPr="00A4694F">
        <w:rPr>
          <w:rFonts w:asciiTheme="majorHAnsi" w:hAnsiTheme="majorHAnsi" w:cs="Arial"/>
          <w:bCs/>
        </w:rPr>
        <w:t>mengelola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</w:t>
      </w:r>
      <w:proofErr w:type="spellStart"/>
      <w:r w:rsidR="00D07637" w:rsidRPr="00A4694F">
        <w:rPr>
          <w:rFonts w:asciiTheme="majorHAnsi" w:hAnsiTheme="majorHAnsi" w:cs="Arial"/>
          <w:bCs/>
        </w:rPr>
        <w:t>kegiatan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</w:t>
      </w:r>
      <w:proofErr w:type="spellStart"/>
      <w:r w:rsidR="00D07637" w:rsidRPr="00A4694F">
        <w:rPr>
          <w:rFonts w:asciiTheme="majorHAnsi" w:hAnsiTheme="majorHAnsi" w:cs="Arial"/>
          <w:bCs/>
        </w:rPr>
        <w:t>usaha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</w:t>
      </w:r>
      <w:proofErr w:type="spellStart"/>
      <w:r w:rsidR="00D07637" w:rsidRPr="00A4694F">
        <w:rPr>
          <w:rFonts w:asciiTheme="majorHAnsi" w:hAnsiTheme="majorHAnsi" w:cs="Arial"/>
          <w:bCs/>
        </w:rPr>
        <w:t>ekonomi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</w:t>
      </w:r>
      <w:proofErr w:type="spellStart"/>
      <w:r w:rsidR="00D07637" w:rsidRPr="00A4694F">
        <w:rPr>
          <w:rFonts w:asciiTheme="majorHAnsi" w:hAnsiTheme="majorHAnsi" w:cs="Arial"/>
          <w:bCs/>
        </w:rPr>
        <w:t>produktif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untuk </w:t>
      </w:r>
      <w:proofErr w:type="spellStart"/>
      <w:r w:rsidR="00D07637" w:rsidRPr="00A4694F">
        <w:rPr>
          <w:rFonts w:asciiTheme="majorHAnsi" w:hAnsiTheme="majorHAnsi" w:cs="Arial"/>
          <w:bCs/>
        </w:rPr>
        <w:t>meningkatkan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</w:t>
      </w:r>
      <w:proofErr w:type="spellStart"/>
      <w:r w:rsidR="00D07637" w:rsidRPr="00A4694F">
        <w:rPr>
          <w:rFonts w:asciiTheme="majorHAnsi" w:hAnsiTheme="majorHAnsi" w:cs="Arial"/>
          <w:bCs/>
        </w:rPr>
        <w:t>kesejahteraan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</w:t>
      </w:r>
      <w:proofErr w:type="spellStart"/>
      <w:r w:rsidR="00D07637" w:rsidRPr="00A4694F">
        <w:rPr>
          <w:rFonts w:asciiTheme="majorHAnsi" w:hAnsiTheme="majorHAnsi" w:cs="Arial"/>
          <w:bCs/>
        </w:rPr>
        <w:t>masyarakat</w:t>
      </w:r>
      <w:proofErr w:type="spellEnd"/>
      <w:r w:rsidR="00D07637" w:rsidRPr="00A4694F">
        <w:rPr>
          <w:rFonts w:asciiTheme="majorHAnsi" w:hAnsiTheme="majorHAnsi" w:cs="Arial"/>
          <w:bCs/>
        </w:rPr>
        <w:t xml:space="preserve"> </w:t>
      </w:r>
      <w:proofErr w:type="spellStart"/>
      <w:r w:rsidR="00D07637" w:rsidRPr="00A4694F">
        <w:rPr>
          <w:rFonts w:asciiTheme="majorHAnsi" w:hAnsiTheme="majorHAnsi" w:cs="Arial"/>
          <w:bCs/>
        </w:rPr>
        <w:t>desa</w:t>
      </w:r>
      <w:proofErr w:type="spellEnd"/>
    </w:p>
    <w:p w14:paraId="765A728E" w14:textId="6625D31A" w:rsidR="00A76709" w:rsidRPr="00A4694F" w:rsidRDefault="00D07637" w:rsidP="00D07637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Theme="majorHAnsi" w:hAnsiTheme="majorHAnsi" w:cs="Arial"/>
          <w:bCs/>
        </w:rPr>
      </w:pPr>
      <w:proofErr w:type="spellStart"/>
      <w:r w:rsidRPr="00A4694F">
        <w:rPr>
          <w:rFonts w:asciiTheme="majorHAnsi" w:hAnsiTheme="majorHAnsi" w:cs="Arial"/>
          <w:bCs/>
        </w:rPr>
        <w:t>Memiliki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keterampilan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berwirausaha</w:t>
      </w:r>
      <w:proofErr w:type="spellEnd"/>
      <w:r w:rsidRPr="00A4694F">
        <w:rPr>
          <w:rFonts w:asciiTheme="majorHAnsi" w:hAnsiTheme="majorHAnsi" w:cs="Arial"/>
          <w:bCs/>
        </w:rPr>
        <w:t xml:space="preserve"> dengan </w:t>
      </w:r>
      <w:proofErr w:type="spellStart"/>
      <w:r w:rsidRPr="00A4694F">
        <w:rPr>
          <w:rFonts w:asciiTheme="majorHAnsi" w:hAnsiTheme="majorHAnsi" w:cs="Arial"/>
          <w:bCs/>
        </w:rPr>
        <w:t>memafaatkan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potensi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lokal</w:t>
      </w:r>
      <w:proofErr w:type="spellEnd"/>
      <w:r w:rsidRPr="00A4694F">
        <w:rPr>
          <w:rFonts w:asciiTheme="majorHAnsi" w:hAnsiTheme="majorHAnsi" w:cs="Arial"/>
          <w:bCs/>
        </w:rPr>
        <w:t xml:space="preserve"> yang </w:t>
      </w:r>
      <w:proofErr w:type="spellStart"/>
      <w:r w:rsidRPr="00A4694F">
        <w:rPr>
          <w:rFonts w:asciiTheme="majorHAnsi" w:hAnsiTheme="majorHAnsi" w:cs="Arial"/>
          <w:bCs/>
        </w:rPr>
        <w:t>ada</w:t>
      </w:r>
      <w:proofErr w:type="spellEnd"/>
      <w:r w:rsidR="00C85072">
        <w:rPr>
          <w:rFonts w:asciiTheme="majorHAnsi" w:hAnsiTheme="majorHAnsi" w:cs="Arial"/>
          <w:bCs/>
        </w:rPr>
        <w:t xml:space="preserve"> di</w:t>
      </w:r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dalam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masyarakat</w:t>
      </w:r>
      <w:proofErr w:type="spellEnd"/>
      <w:r w:rsidRPr="00A4694F">
        <w:rPr>
          <w:rFonts w:asciiTheme="majorHAnsi" w:hAnsiTheme="majorHAnsi" w:cs="Arial"/>
          <w:bCs/>
        </w:rPr>
        <w:t xml:space="preserve"> </w:t>
      </w:r>
      <w:proofErr w:type="spellStart"/>
      <w:r w:rsidRPr="00A4694F">
        <w:rPr>
          <w:rFonts w:asciiTheme="majorHAnsi" w:hAnsiTheme="majorHAnsi" w:cs="Arial"/>
          <w:bCs/>
        </w:rPr>
        <w:t>desa</w:t>
      </w:r>
      <w:proofErr w:type="spellEnd"/>
    </w:p>
    <w:p w14:paraId="43004EC3" w14:textId="77777777" w:rsidR="00134DA3" w:rsidRPr="00134DA3" w:rsidRDefault="00134DA3" w:rsidP="00134DA3">
      <w:pPr>
        <w:spacing w:line="360" w:lineRule="auto"/>
        <w:jc w:val="both"/>
        <w:rPr>
          <w:rFonts w:asciiTheme="majorHAnsi" w:hAnsiTheme="majorHAnsi" w:cs="Arial"/>
          <w:bCs/>
        </w:rPr>
      </w:pPr>
    </w:p>
    <w:p w14:paraId="7C5DFC0F" w14:textId="3B583996" w:rsidR="00602C31" w:rsidRDefault="009E6DA3" w:rsidP="00E3294C">
      <w:pPr>
        <w:pStyle w:val="ListParagraph"/>
        <w:spacing w:line="360" w:lineRule="auto"/>
        <w:ind w:left="1080" w:hanging="72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BAB </w:t>
      </w:r>
      <w:r w:rsidR="008F6012">
        <w:rPr>
          <w:rFonts w:asciiTheme="majorHAnsi" w:hAnsiTheme="majorHAnsi" w:cs="Arial"/>
          <w:b/>
        </w:rPr>
        <w:t>I</w:t>
      </w:r>
      <w:r w:rsidR="00B559D8">
        <w:rPr>
          <w:rFonts w:asciiTheme="majorHAnsi" w:hAnsiTheme="majorHAnsi" w:cs="Arial"/>
          <w:b/>
        </w:rPr>
        <w:t>I</w:t>
      </w:r>
      <w:r w:rsidR="008F6012">
        <w:rPr>
          <w:rFonts w:asciiTheme="majorHAnsi" w:hAnsiTheme="majorHAnsi" w:cs="Arial"/>
          <w:b/>
        </w:rPr>
        <w:t xml:space="preserve">. </w:t>
      </w:r>
      <w:r w:rsidR="00E3294C">
        <w:rPr>
          <w:rFonts w:asciiTheme="majorHAnsi" w:hAnsiTheme="majorHAnsi" w:cs="Arial"/>
          <w:b/>
        </w:rPr>
        <w:t xml:space="preserve"> </w:t>
      </w:r>
      <w:r w:rsidR="0031008D">
        <w:rPr>
          <w:rFonts w:asciiTheme="majorHAnsi" w:hAnsiTheme="majorHAnsi" w:cs="Arial"/>
          <w:b/>
        </w:rPr>
        <w:t>MATERI KULIAH</w:t>
      </w:r>
      <w:r w:rsidR="0031008D" w:rsidRPr="006737A2">
        <w:rPr>
          <w:rFonts w:asciiTheme="majorHAnsi" w:hAnsiTheme="majorHAnsi" w:cs="Arial"/>
          <w:b/>
        </w:rPr>
        <w:t xml:space="preserve"> </w:t>
      </w:r>
      <w:r w:rsidR="00733FFF">
        <w:rPr>
          <w:rFonts w:asciiTheme="majorHAnsi" w:hAnsiTheme="majorHAnsi" w:cs="Arial"/>
          <w:b/>
        </w:rPr>
        <w:t xml:space="preserve">PERTEMUAN </w:t>
      </w:r>
      <w:r w:rsidR="007D7ACE">
        <w:rPr>
          <w:rFonts w:asciiTheme="majorHAnsi" w:hAnsiTheme="majorHAnsi" w:cs="Arial"/>
          <w:b/>
        </w:rPr>
        <w:t>KE-</w:t>
      </w:r>
      <w:r w:rsidR="00156CF5">
        <w:rPr>
          <w:rFonts w:asciiTheme="majorHAnsi" w:hAnsiTheme="majorHAnsi" w:cs="Arial"/>
          <w:b/>
        </w:rPr>
        <w:t xml:space="preserve">1 </w:t>
      </w:r>
      <w:r w:rsidR="00AA5EA6">
        <w:rPr>
          <w:rFonts w:asciiTheme="majorHAnsi" w:hAnsiTheme="majorHAnsi" w:cs="Arial"/>
          <w:b/>
        </w:rPr>
        <w:t>(KULIAH PENGANTAR)</w:t>
      </w:r>
    </w:p>
    <w:p w14:paraId="7DAF3E1A" w14:textId="38DE3C7D" w:rsidR="00733FFF" w:rsidRPr="009C64D2" w:rsidRDefault="00733FFF" w:rsidP="00733FFF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pertama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digunakan</w:t>
      </w:r>
      <w:proofErr w:type="spellEnd"/>
      <w:r>
        <w:rPr>
          <w:rFonts w:asciiTheme="majorHAnsi" w:hAnsiTheme="majorHAnsi" w:cs="Arial"/>
          <w:bCs/>
        </w:rPr>
        <w:t xml:space="preserve"> untuk </w:t>
      </w:r>
      <w:proofErr w:type="spellStart"/>
      <w:r>
        <w:rPr>
          <w:rFonts w:asciiTheme="majorHAnsi" w:hAnsiTheme="majorHAnsi" w:cs="Arial"/>
          <w:bCs/>
        </w:rPr>
        <w:t>menyampaikan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Rencana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Pembelajaran</w:t>
      </w:r>
      <w:proofErr w:type="spellEnd"/>
      <w:r>
        <w:rPr>
          <w:rFonts w:asciiTheme="majorHAnsi" w:hAnsiTheme="majorHAnsi" w:cs="Arial"/>
          <w:bCs/>
        </w:rPr>
        <w:t xml:space="preserve"> Semester (RPS), </w:t>
      </w:r>
      <w:proofErr w:type="spellStart"/>
      <w:r>
        <w:rPr>
          <w:rFonts w:asciiTheme="majorHAnsi" w:hAnsiTheme="majorHAnsi" w:cs="Arial"/>
          <w:bCs/>
        </w:rPr>
        <w:t>membuat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kesepakatan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aturan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perkuliahan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sistem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penugasan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penilaian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serta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refrensi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mata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kuliah</w:t>
      </w:r>
      <w:proofErr w:type="spellEnd"/>
      <w:r>
        <w:rPr>
          <w:rFonts w:asciiTheme="majorHAnsi" w:hAnsiTheme="majorHAnsi" w:cs="Arial"/>
          <w:bCs/>
        </w:rPr>
        <w:t xml:space="preserve">. Pada </w:t>
      </w: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ini </w:t>
      </w:r>
      <w:proofErr w:type="spellStart"/>
      <w:r>
        <w:rPr>
          <w:rFonts w:asciiTheme="majorHAnsi" w:hAnsiTheme="majorHAnsi" w:cs="Arial"/>
          <w:bCs/>
        </w:rPr>
        <w:t>mahasiswa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diminta</w:t>
      </w:r>
      <w:proofErr w:type="spellEnd"/>
      <w:r>
        <w:rPr>
          <w:rFonts w:asciiTheme="majorHAnsi" w:hAnsiTheme="majorHAnsi" w:cs="Arial"/>
          <w:bCs/>
        </w:rPr>
        <w:t xml:space="preserve"> untuk </w:t>
      </w:r>
      <w:proofErr w:type="spellStart"/>
      <w:r>
        <w:rPr>
          <w:rFonts w:asciiTheme="majorHAnsi" w:hAnsiTheme="majorHAnsi" w:cs="Arial"/>
          <w:bCs/>
        </w:rPr>
        <w:t>mengisi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angket</w:t>
      </w:r>
      <w:proofErr w:type="spellEnd"/>
      <w:r>
        <w:rPr>
          <w:rFonts w:asciiTheme="majorHAnsi" w:hAnsiTheme="majorHAnsi" w:cs="Arial"/>
          <w:bCs/>
        </w:rPr>
        <w:t xml:space="preserve"> </w:t>
      </w:r>
      <w:r w:rsidRPr="001A6D5E">
        <w:rPr>
          <w:rFonts w:asciiTheme="majorHAnsi" w:hAnsiTheme="majorHAnsi" w:cs="Arial"/>
          <w:bCs/>
          <w:i/>
          <w:iCs/>
        </w:rPr>
        <w:t>pre</w:t>
      </w:r>
      <w:r w:rsidR="001A6D5E">
        <w:rPr>
          <w:rFonts w:asciiTheme="majorHAnsi" w:hAnsiTheme="majorHAnsi" w:cs="Arial"/>
          <w:bCs/>
          <w:i/>
          <w:iCs/>
        </w:rPr>
        <w:t>-</w:t>
      </w:r>
      <w:r w:rsidRPr="001A6D5E">
        <w:rPr>
          <w:rFonts w:asciiTheme="majorHAnsi" w:hAnsiTheme="majorHAnsi" w:cs="Arial"/>
          <w:bCs/>
          <w:i/>
          <w:iCs/>
        </w:rPr>
        <w:t>test</w:t>
      </w:r>
      <w:r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  <w:i/>
          <w:iCs/>
        </w:rPr>
        <w:t>Entrepreneur Self</w:t>
      </w:r>
      <w:r w:rsidR="001A6D5E">
        <w:rPr>
          <w:rFonts w:asciiTheme="majorHAnsi" w:hAnsiTheme="majorHAnsi" w:cs="Arial"/>
          <w:bCs/>
          <w:i/>
          <w:iCs/>
        </w:rPr>
        <w:t xml:space="preserve"> </w:t>
      </w:r>
      <w:proofErr w:type="spellStart"/>
      <w:r>
        <w:rPr>
          <w:rFonts w:asciiTheme="majorHAnsi" w:hAnsiTheme="majorHAnsi" w:cs="Arial"/>
          <w:bCs/>
          <w:i/>
          <w:iCs/>
        </w:rPr>
        <w:t>Assesment</w:t>
      </w:r>
      <w:proofErr w:type="spellEnd"/>
      <w:r>
        <w:rPr>
          <w:rFonts w:asciiTheme="majorHAnsi" w:hAnsiTheme="majorHAnsi" w:cs="Arial"/>
          <w:bCs/>
          <w:i/>
          <w:i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sebagai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rangkaian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mengukur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keberhasilan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pembelajaran</w:t>
      </w:r>
      <w:proofErr w:type="spellEnd"/>
      <w:r>
        <w:rPr>
          <w:rFonts w:asciiTheme="majorHAnsi" w:hAnsiTheme="majorHAnsi" w:cs="Arial"/>
          <w:bCs/>
        </w:rPr>
        <w:t>.</w:t>
      </w:r>
      <w:r w:rsidR="009C64D2">
        <w:rPr>
          <w:rFonts w:asciiTheme="majorHAnsi" w:hAnsiTheme="majorHAnsi" w:cs="Arial"/>
          <w:bCs/>
        </w:rPr>
        <w:t xml:space="preserve"> Pada </w:t>
      </w:r>
      <w:proofErr w:type="spellStart"/>
      <w:r w:rsidR="009C64D2">
        <w:rPr>
          <w:rFonts w:asciiTheme="majorHAnsi" w:hAnsiTheme="majorHAnsi" w:cs="Arial"/>
          <w:bCs/>
        </w:rPr>
        <w:t>pertemuan</w:t>
      </w:r>
      <w:proofErr w:type="spellEnd"/>
      <w:r w:rsidR="009C64D2">
        <w:rPr>
          <w:rFonts w:asciiTheme="majorHAnsi" w:hAnsiTheme="majorHAnsi" w:cs="Arial"/>
          <w:bCs/>
        </w:rPr>
        <w:t xml:space="preserve"> ini </w:t>
      </w:r>
      <w:proofErr w:type="spellStart"/>
      <w:r w:rsidR="009C64D2">
        <w:rPr>
          <w:rFonts w:asciiTheme="majorHAnsi" w:hAnsiTheme="majorHAnsi" w:cs="Arial"/>
          <w:bCs/>
        </w:rPr>
        <w:t>akan</w:t>
      </w:r>
      <w:proofErr w:type="spellEnd"/>
      <w:r w:rsidR="009C64D2">
        <w:rPr>
          <w:rFonts w:asciiTheme="majorHAnsi" w:hAnsiTheme="majorHAnsi" w:cs="Arial"/>
          <w:bCs/>
        </w:rPr>
        <w:t xml:space="preserve"> </w:t>
      </w:r>
      <w:proofErr w:type="spellStart"/>
      <w:r w:rsidR="009C64D2">
        <w:rPr>
          <w:rFonts w:asciiTheme="majorHAnsi" w:hAnsiTheme="majorHAnsi" w:cs="Arial"/>
          <w:bCs/>
        </w:rPr>
        <w:lastRenderedPageBreak/>
        <w:t>disinggung</w:t>
      </w:r>
      <w:proofErr w:type="spellEnd"/>
      <w:r w:rsidR="009C64D2">
        <w:rPr>
          <w:rFonts w:asciiTheme="majorHAnsi" w:hAnsiTheme="majorHAnsi" w:cs="Arial"/>
          <w:bCs/>
        </w:rPr>
        <w:t xml:space="preserve"> </w:t>
      </w:r>
      <w:proofErr w:type="spellStart"/>
      <w:r w:rsidR="009C64D2">
        <w:rPr>
          <w:rFonts w:asciiTheme="majorHAnsi" w:hAnsiTheme="majorHAnsi" w:cs="Arial"/>
          <w:bCs/>
        </w:rPr>
        <w:t>terkait</w:t>
      </w:r>
      <w:proofErr w:type="spellEnd"/>
      <w:r w:rsidR="009C64D2">
        <w:rPr>
          <w:rFonts w:asciiTheme="majorHAnsi" w:hAnsiTheme="majorHAnsi" w:cs="Arial"/>
          <w:bCs/>
        </w:rPr>
        <w:t xml:space="preserve"> dengan </w:t>
      </w:r>
      <w:proofErr w:type="spellStart"/>
      <w:r w:rsidR="009C64D2">
        <w:rPr>
          <w:rFonts w:asciiTheme="majorHAnsi" w:hAnsiTheme="majorHAnsi" w:cs="Arial"/>
          <w:bCs/>
        </w:rPr>
        <w:t>masalah-masalah</w:t>
      </w:r>
      <w:proofErr w:type="spellEnd"/>
      <w:r w:rsidR="009C64D2">
        <w:rPr>
          <w:rFonts w:asciiTheme="majorHAnsi" w:hAnsiTheme="majorHAnsi" w:cs="Arial"/>
          <w:bCs/>
        </w:rPr>
        <w:t xml:space="preserve"> </w:t>
      </w:r>
      <w:proofErr w:type="spellStart"/>
      <w:r w:rsidR="009C64D2">
        <w:rPr>
          <w:rFonts w:asciiTheme="majorHAnsi" w:hAnsiTheme="majorHAnsi" w:cs="Arial"/>
          <w:bCs/>
        </w:rPr>
        <w:t>sosial</w:t>
      </w:r>
      <w:proofErr w:type="spellEnd"/>
      <w:r w:rsidR="001441F1">
        <w:rPr>
          <w:rFonts w:asciiTheme="majorHAnsi" w:hAnsiTheme="majorHAnsi" w:cs="Arial"/>
          <w:bCs/>
        </w:rPr>
        <w:t xml:space="preserve"> (</w:t>
      </w:r>
      <w:r w:rsidR="001441F1">
        <w:rPr>
          <w:rFonts w:asciiTheme="majorHAnsi" w:hAnsiTheme="majorHAnsi" w:cs="Arial"/>
          <w:bCs/>
          <w:i/>
          <w:iCs/>
        </w:rPr>
        <w:t>based-on SDGs</w:t>
      </w:r>
      <w:r w:rsidR="001441F1">
        <w:rPr>
          <w:rFonts w:asciiTheme="majorHAnsi" w:hAnsiTheme="majorHAnsi" w:cs="Arial"/>
          <w:bCs/>
        </w:rPr>
        <w:t>)</w:t>
      </w:r>
      <w:r w:rsidR="009C64D2">
        <w:rPr>
          <w:rFonts w:asciiTheme="majorHAnsi" w:hAnsiTheme="majorHAnsi" w:cs="Arial"/>
          <w:bCs/>
        </w:rPr>
        <w:t xml:space="preserve"> yang </w:t>
      </w:r>
      <w:proofErr w:type="spellStart"/>
      <w:r w:rsidR="009C64D2">
        <w:rPr>
          <w:rFonts w:asciiTheme="majorHAnsi" w:hAnsiTheme="majorHAnsi" w:cs="Arial"/>
          <w:bCs/>
        </w:rPr>
        <w:t>ada</w:t>
      </w:r>
      <w:proofErr w:type="spellEnd"/>
      <w:r w:rsidR="009C64D2">
        <w:rPr>
          <w:rFonts w:asciiTheme="majorHAnsi" w:hAnsiTheme="majorHAnsi" w:cs="Arial"/>
          <w:bCs/>
        </w:rPr>
        <w:t xml:space="preserve"> di </w:t>
      </w:r>
      <w:proofErr w:type="spellStart"/>
      <w:r w:rsidR="009C64D2">
        <w:rPr>
          <w:rFonts w:asciiTheme="majorHAnsi" w:hAnsiTheme="majorHAnsi" w:cs="Arial"/>
          <w:bCs/>
        </w:rPr>
        <w:t>masyarakat</w:t>
      </w:r>
      <w:proofErr w:type="spellEnd"/>
      <w:r w:rsidR="009C64D2">
        <w:rPr>
          <w:rFonts w:asciiTheme="majorHAnsi" w:hAnsiTheme="majorHAnsi" w:cs="Arial"/>
          <w:bCs/>
        </w:rPr>
        <w:t xml:space="preserve"> </w:t>
      </w:r>
      <w:proofErr w:type="spellStart"/>
      <w:r w:rsidR="009C64D2">
        <w:rPr>
          <w:rFonts w:asciiTheme="majorHAnsi" w:hAnsiTheme="majorHAnsi" w:cs="Arial"/>
          <w:bCs/>
        </w:rPr>
        <w:t>sebagai</w:t>
      </w:r>
      <w:proofErr w:type="spellEnd"/>
      <w:r w:rsidR="009C64D2">
        <w:rPr>
          <w:rFonts w:asciiTheme="majorHAnsi" w:hAnsiTheme="majorHAnsi" w:cs="Arial"/>
          <w:bCs/>
        </w:rPr>
        <w:t xml:space="preserve"> </w:t>
      </w:r>
      <w:proofErr w:type="spellStart"/>
      <w:r w:rsidR="009C64D2">
        <w:rPr>
          <w:rFonts w:asciiTheme="majorHAnsi" w:hAnsiTheme="majorHAnsi" w:cs="Arial"/>
          <w:bCs/>
        </w:rPr>
        <w:t>bentuk</w:t>
      </w:r>
      <w:proofErr w:type="spellEnd"/>
      <w:r w:rsidR="009C64D2">
        <w:rPr>
          <w:rFonts w:asciiTheme="majorHAnsi" w:hAnsiTheme="majorHAnsi" w:cs="Arial"/>
          <w:bCs/>
        </w:rPr>
        <w:t xml:space="preserve"> </w:t>
      </w:r>
      <w:r w:rsidR="009C64D2">
        <w:rPr>
          <w:rFonts w:asciiTheme="majorHAnsi" w:hAnsiTheme="majorHAnsi" w:cs="Arial"/>
          <w:bCs/>
          <w:i/>
          <w:iCs/>
        </w:rPr>
        <w:t xml:space="preserve">framing </w:t>
      </w:r>
      <w:proofErr w:type="spellStart"/>
      <w:r w:rsidR="009C64D2">
        <w:rPr>
          <w:rFonts w:asciiTheme="majorHAnsi" w:hAnsiTheme="majorHAnsi" w:cs="Arial"/>
          <w:bCs/>
        </w:rPr>
        <w:t>pentingnya</w:t>
      </w:r>
      <w:proofErr w:type="spellEnd"/>
      <w:r w:rsidR="009C64D2">
        <w:rPr>
          <w:rFonts w:asciiTheme="majorHAnsi" w:hAnsiTheme="majorHAnsi" w:cs="Arial"/>
          <w:bCs/>
        </w:rPr>
        <w:t xml:space="preserve"> </w:t>
      </w:r>
      <w:proofErr w:type="spellStart"/>
      <w:r w:rsidR="009C64D2">
        <w:rPr>
          <w:rFonts w:asciiTheme="majorHAnsi" w:hAnsiTheme="majorHAnsi" w:cs="Arial"/>
          <w:bCs/>
        </w:rPr>
        <w:t>kewirausahaan</w:t>
      </w:r>
      <w:proofErr w:type="spellEnd"/>
      <w:r w:rsidR="009C64D2">
        <w:rPr>
          <w:rFonts w:asciiTheme="majorHAnsi" w:hAnsiTheme="majorHAnsi" w:cs="Arial"/>
          <w:bCs/>
        </w:rPr>
        <w:t xml:space="preserve"> </w:t>
      </w:r>
      <w:proofErr w:type="spellStart"/>
      <w:r w:rsidR="009C64D2">
        <w:rPr>
          <w:rFonts w:asciiTheme="majorHAnsi" w:hAnsiTheme="majorHAnsi" w:cs="Arial"/>
          <w:bCs/>
        </w:rPr>
        <w:t>sosial</w:t>
      </w:r>
      <w:proofErr w:type="spellEnd"/>
      <w:r w:rsidR="009C64D2">
        <w:rPr>
          <w:rFonts w:asciiTheme="majorHAnsi" w:hAnsiTheme="majorHAnsi" w:cs="Arial"/>
          <w:bCs/>
        </w:rPr>
        <w:t>.</w:t>
      </w:r>
    </w:p>
    <w:p w14:paraId="3C9BB540" w14:textId="330CF92B" w:rsidR="00602C31" w:rsidRPr="006737A2" w:rsidRDefault="006737A2" w:rsidP="00B559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Teori</w:t>
      </w:r>
      <w:proofErr w:type="spellEnd"/>
      <w:r w:rsidRPr="006737A2">
        <w:rPr>
          <w:rFonts w:asciiTheme="majorHAnsi" w:hAnsiTheme="majorHAnsi" w:cs="Arial"/>
          <w:b/>
        </w:rPr>
        <w:t>/</w:t>
      </w:r>
      <w:proofErr w:type="spellStart"/>
      <w:r w:rsidR="00EB345A" w:rsidRPr="006737A2">
        <w:rPr>
          <w:rFonts w:asciiTheme="majorHAnsi" w:hAnsiTheme="majorHAnsi" w:cs="Arial"/>
          <w:b/>
        </w:rPr>
        <w:t>Konsep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9A5E1E">
        <w:rPr>
          <w:rFonts w:asciiTheme="majorHAnsi" w:hAnsiTheme="majorHAnsi" w:cs="Arial"/>
          <w:bCs/>
        </w:rPr>
        <w:t>Teori</w:t>
      </w:r>
      <w:proofErr w:type="spellEnd"/>
      <w:r w:rsidR="009A5E1E">
        <w:rPr>
          <w:rFonts w:asciiTheme="majorHAnsi" w:hAnsiTheme="majorHAnsi" w:cs="Arial"/>
          <w:bCs/>
        </w:rPr>
        <w:t xml:space="preserve"> </w:t>
      </w:r>
      <w:proofErr w:type="spellStart"/>
      <w:r w:rsidR="009A5E1E">
        <w:rPr>
          <w:rFonts w:asciiTheme="majorHAnsi" w:hAnsiTheme="majorHAnsi" w:cs="Arial"/>
          <w:bCs/>
        </w:rPr>
        <w:t>Struktural</w:t>
      </w:r>
      <w:proofErr w:type="spellEnd"/>
      <w:r w:rsidR="009A5E1E">
        <w:rPr>
          <w:rFonts w:asciiTheme="majorHAnsi" w:hAnsiTheme="majorHAnsi" w:cs="Arial"/>
          <w:bCs/>
        </w:rPr>
        <w:t xml:space="preserve"> </w:t>
      </w:r>
      <w:proofErr w:type="spellStart"/>
      <w:r w:rsidR="009A5E1E">
        <w:rPr>
          <w:rFonts w:asciiTheme="majorHAnsi" w:hAnsiTheme="majorHAnsi" w:cs="Arial"/>
          <w:bCs/>
        </w:rPr>
        <w:t>Fungsional</w:t>
      </w:r>
      <w:proofErr w:type="spellEnd"/>
      <w:r w:rsidR="009A5E1E">
        <w:rPr>
          <w:rFonts w:asciiTheme="majorHAnsi" w:hAnsiTheme="majorHAnsi" w:cs="Arial"/>
          <w:bCs/>
        </w:rPr>
        <w:t xml:space="preserve">, </w:t>
      </w:r>
      <w:proofErr w:type="spellStart"/>
      <w:r w:rsidR="009A5E1E">
        <w:rPr>
          <w:rFonts w:asciiTheme="majorHAnsi" w:hAnsiTheme="majorHAnsi" w:cs="Arial"/>
          <w:bCs/>
        </w:rPr>
        <w:t>Teori</w:t>
      </w:r>
      <w:proofErr w:type="spellEnd"/>
      <w:r w:rsidR="009A5E1E">
        <w:rPr>
          <w:rFonts w:asciiTheme="majorHAnsi" w:hAnsiTheme="majorHAnsi" w:cs="Arial"/>
          <w:bCs/>
        </w:rPr>
        <w:t xml:space="preserve"> </w:t>
      </w:r>
      <w:proofErr w:type="spellStart"/>
      <w:r w:rsidR="009A5E1E">
        <w:rPr>
          <w:rFonts w:asciiTheme="majorHAnsi" w:hAnsiTheme="majorHAnsi" w:cs="Arial"/>
          <w:bCs/>
        </w:rPr>
        <w:t>Konflik</w:t>
      </w:r>
      <w:proofErr w:type="spellEnd"/>
      <w:r w:rsidR="009A5E1E">
        <w:rPr>
          <w:rFonts w:asciiTheme="majorHAnsi" w:hAnsiTheme="majorHAnsi" w:cs="Arial"/>
          <w:bCs/>
        </w:rPr>
        <w:t xml:space="preserve">, </w:t>
      </w:r>
      <w:proofErr w:type="spellStart"/>
      <w:r w:rsidR="009A5E1E">
        <w:rPr>
          <w:rFonts w:asciiTheme="majorHAnsi" w:hAnsiTheme="majorHAnsi" w:cs="Arial"/>
          <w:bCs/>
        </w:rPr>
        <w:t>Teori</w:t>
      </w:r>
      <w:proofErr w:type="spellEnd"/>
      <w:r w:rsidR="009A5E1E">
        <w:rPr>
          <w:rFonts w:asciiTheme="majorHAnsi" w:hAnsiTheme="majorHAnsi" w:cs="Arial"/>
          <w:bCs/>
        </w:rPr>
        <w:t xml:space="preserve"> </w:t>
      </w:r>
      <w:proofErr w:type="spellStart"/>
      <w:r w:rsidR="009A5E1E">
        <w:rPr>
          <w:rFonts w:asciiTheme="majorHAnsi" w:hAnsiTheme="majorHAnsi" w:cs="Arial"/>
          <w:bCs/>
        </w:rPr>
        <w:t>Interaksionisme</w:t>
      </w:r>
      <w:proofErr w:type="spellEnd"/>
      <w:r w:rsidR="009A5E1E">
        <w:rPr>
          <w:rFonts w:asciiTheme="majorHAnsi" w:hAnsiTheme="majorHAnsi" w:cs="Arial"/>
          <w:bCs/>
        </w:rPr>
        <w:t xml:space="preserve"> </w:t>
      </w:r>
      <w:proofErr w:type="spellStart"/>
      <w:r w:rsidR="009A5E1E">
        <w:rPr>
          <w:rFonts w:asciiTheme="majorHAnsi" w:hAnsiTheme="majorHAnsi" w:cs="Arial"/>
          <w:bCs/>
        </w:rPr>
        <w:t>Simbolik</w:t>
      </w:r>
      <w:proofErr w:type="spellEnd"/>
      <w:r w:rsidR="009A5E1E">
        <w:rPr>
          <w:rFonts w:asciiTheme="majorHAnsi" w:hAnsiTheme="majorHAnsi" w:cs="Arial"/>
          <w:bCs/>
        </w:rPr>
        <w:t xml:space="preserve">, </w:t>
      </w:r>
      <w:proofErr w:type="spellStart"/>
      <w:r w:rsidR="005F3072">
        <w:rPr>
          <w:rFonts w:asciiTheme="majorHAnsi" w:hAnsiTheme="majorHAnsi" w:cs="Arial"/>
          <w:bCs/>
        </w:rPr>
        <w:t>Masalah</w:t>
      </w:r>
      <w:proofErr w:type="spellEnd"/>
      <w:r w:rsidR="005F3072">
        <w:rPr>
          <w:rFonts w:asciiTheme="majorHAnsi" w:hAnsiTheme="majorHAnsi" w:cs="Arial"/>
          <w:bCs/>
        </w:rPr>
        <w:t xml:space="preserve"> </w:t>
      </w:r>
      <w:proofErr w:type="spellStart"/>
      <w:r w:rsidR="005F3072">
        <w:rPr>
          <w:rFonts w:asciiTheme="majorHAnsi" w:hAnsiTheme="majorHAnsi" w:cs="Arial"/>
          <w:bCs/>
        </w:rPr>
        <w:t>Sosial</w:t>
      </w:r>
      <w:proofErr w:type="spellEnd"/>
      <w:r w:rsidR="005F3072">
        <w:rPr>
          <w:rFonts w:asciiTheme="majorHAnsi" w:hAnsiTheme="majorHAnsi" w:cs="Arial"/>
          <w:bCs/>
        </w:rPr>
        <w:t xml:space="preserve">, </w:t>
      </w:r>
      <w:r w:rsidR="005F3072">
        <w:rPr>
          <w:rFonts w:asciiTheme="majorHAnsi" w:hAnsiTheme="majorHAnsi" w:cs="Arial"/>
          <w:bCs/>
          <w:i/>
          <w:iCs/>
        </w:rPr>
        <w:t xml:space="preserve">Social Development Goals. </w:t>
      </w:r>
    </w:p>
    <w:p w14:paraId="7A843BB8" w14:textId="69034D72" w:rsidR="00BC2689" w:rsidRPr="00BC2689" w:rsidRDefault="00EB345A" w:rsidP="00B559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hAnsiTheme="majorHAnsi" w:cs="Arial"/>
          <w:b/>
          <w:i/>
          <w:iCs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="00733FFF">
        <w:rPr>
          <w:rFonts w:asciiTheme="majorHAnsi" w:hAnsiTheme="majorHAnsi" w:cs="Arial"/>
          <w:b/>
        </w:rPr>
        <w:t>/</w:t>
      </w:r>
      <w:proofErr w:type="spellStart"/>
      <w:r w:rsidR="00733FFF">
        <w:rPr>
          <w:rFonts w:asciiTheme="majorHAnsi" w:hAnsiTheme="majorHAnsi" w:cs="Arial"/>
          <w:b/>
        </w:rPr>
        <w:t>Penugasan</w:t>
      </w:r>
      <w:proofErr w:type="spellEnd"/>
      <w:r w:rsidR="006737A2" w:rsidRPr="006737A2">
        <w:rPr>
          <w:rFonts w:asciiTheme="majorHAnsi" w:hAnsiTheme="majorHAnsi" w:cs="Arial"/>
          <w:b/>
        </w:rPr>
        <w:t>:</w:t>
      </w:r>
      <w:r w:rsidR="00AA5EA6">
        <w:rPr>
          <w:rFonts w:asciiTheme="majorHAnsi" w:hAnsiTheme="majorHAnsi" w:cs="Arial"/>
          <w:b/>
        </w:rPr>
        <w:t xml:space="preserve"> </w:t>
      </w:r>
      <w:proofErr w:type="spellStart"/>
      <w:r w:rsidR="00CF71CB">
        <w:rPr>
          <w:rFonts w:asciiTheme="majorHAnsi" w:hAnsiTheme="majorHAnsi" w:cs="Arial"/>
          <w:bCs/>
        </w:rPr>
        <w:t>Insidental</w:t>
      </w:r>
      <w:proofErr w:type="spellEnd"/>
    </w:p>
    <w:p w14:paraId="59DD10AF" w14:textId="50D2AD63" w:rsidR="00EB345A" w:rsidRPr="006737A2" w:rsidRDefault="00EB345A" w:rsidP="00B559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r w:rsidRPr="006737A2">
        <w:rPr>
          <w:rFonts w:asciiTheme="majorHAnsi" w:hAnsiTheme="majorHAnsi" w:cs="Arial"/>
          <w:b/>
          <w:i/>
        </w:rPr>
        <w:t>Case Study</w:t>
      </w:r>
      <w:r w:rsidR="006737A2" w:rsidRPr="006737A2">
        <w:rPr>
          <w:rFonts w:asciiTheme="majorHAnsi" w:hAnsiTheme="majorHAnsi" w:cs="Arial"/>
          <w:b/>
          <w:i/>
        </w:rPr>
        <w:t xml:space="preserve">: </w:t>
      </w:r>
      <w:proofErr w:type="spellStart"/>
      <w:r w:rsidR="00CF71CB">
        <w:rPr>
          <w:rFonts w:asciiTheme="majorHAnsi" w:hAnsiTheme="majorHAnsi" w:cs="Arial"/>
          <w:bCs/>
        </w:rPr>
        <w:t>Insidental</w:t>
      </w:r>
      <w:proofErr w:type="spellEnd"/>
    </w:p>
    <w:p w14:paraId="698CB1E8" w14:textId="77777777" w:rsidR="00937B97" w:rsidRDefault="006737A2" w:rsidP="00B559D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733FFF">
        <w:rPr>
          <w:rFonts w:asciiTheme="majorHAnsi" w:hAnsiTheme="majorHAnsi" w:cs="Arial"/>
          <w:b/>
        </w:rPr>
        <w:t>Bacaan</w:t>
      </w:r>
      <w:proofErr w:type="spellEnd"/>
      <w:r w:rsidRPr="00733FFF">
        <w:rPr>
          <w:rFonts w:asciiTheme="majorHAnsi" w:hAnsiTheme="majorHAnsi" w:cs="Arial"/>
          <w:b/>
        </w:rPr>
        <w:t xml:space="preserve"> </w:t>
      </w:r>
      <w:proofErr w:type="spellStart"/>
      <w:r w:rsidR="00EB345A" w:rsidRPr="00733FFF">
        <w:rPr>
          <w:rFonts w:asciiTheme="majorHAnsi" w:hAnsiTheme="majorHAnsi" w:cs="Arial"/>
          <w:b/>
        </w:rPr>
        <w:t>Lanjutan</w:t>
      </w:r>
      <w:proofErr w:type="spellEnd"/>
      <w:r w:rsidRPr="00733FFF">
        <w:rPr>
          <w:rFonts w:asciiTheme="majorHAnsi" w:hAnsiTheme="majorHAnsi" w:cs="Arial"/>
          <w:b/>
        </w:rPr>
        <w:t xml:space="preserve">: </w:t>
      </w:r>
    </w:p>
    <w:p w14:paraId="215DF418" w14:textId="54F71EB5" w:rsidR="003B19F3" w:rsidRPr="0052404F" w:rsidRDefault="00052746" w:rsidP="003B19F3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Rencana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Pebelajaran</w:t>
      </w:r>
      <w:proofErr w:type="spellEnd"/>
      <w:r>
        <w:rPr>
          <w:rFonts w:asciiTheme="majorHAnsi" w:hAnsiTheme="majorHAnsi" w:cs="Arial"/>
          <w:bCs/>
        </w:rPr>
        <w:t xml:space="preserve"> Semester</w:t>
      </w:r>
    </w:p>
    <w:p w14:paraId="2761DAF3" w14:textId="11F50BCC" w:rsidR="0052404F" w:rsidRPr="00E0253B" w:rsidRDefault="0052404F" w:rsidP="0052404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Douglas, H. (2015) ‘Designing social entrepreneurship education’, </w:t>
      </w:r>
      <w:r>
        <w:rPr>
          <w:rFonts w:asciiTheme="majorHAnsi" w:hAnsiTheme="majorHAnsi" w:cs="Arial"/>
          <w:bCs/>
          <w:i/>
          <w:iCs/>
        </w:rPr>
        <w:t xml:space="preserve">Int. J. Social Entrepreneurship and Innovation, </w:t>
      </w:r>
      <w:r>
        <w:rPr>
          <w:rFonts w:asciiTheme="majorHAnsi" w:hAnsiTheme="majorHAnsi" w:cs="Arial"/>
          <w:bCs/>
        </w:rPr>
        <w:t>Vol. 3 No. 5, pp.362-373</w:t>
      </w:r>
    </w:p>
    <w:p w14:paraId="00D23F58" w14:textId="311D0DBC" w:rsidR="00E0253B" w:rsidRPr="0052404F" w:rsidRDefault="00E0253B" w:rsidP="0052404F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Republik</w:t>
      </w:r>
      <w:proofErr w:type="spellEnd"/>
      <w:r>
        <w:rPr>
          <w:rFonts w:asciiTheme="majorHAnsi" w:hAnsiTheme="majorHAnsi" w:cs="Arial"/>
          <w:bCs/>
        </w:rPr>
        <w:t xml:space="preserve"> Indonesia “Peta Jalan SDG’S Indonesia </w:t>
      </w:r>
      <w:proofErr w:type="spellStart"/>
      <w:r>
        <w:rPr>
          <w:rFonts w:asciiTheme="majorHAnsi" w:hAnsiTheme="majorHAnsi" w:cs="Arial"/>
          <w:bCs/>
        </w:rPr>
        <w:t>Menuju</w:t>
      </w:r>
      <w:proofErr w:type="spellEnd"/>
      <w:r>
        <w:rPr>
          <w:rFonts w:asciiTheme="majorHAnsi" w:hAnsiTheme="majorHAnsi" w:cs="Arial"/>
          <w:bCs/>
        </w:rPr>
        <w:t xml:space="preserve"> 2030”. Kementerian </w:t>
      </w:r>
      <w:proofErr w:type="spellStart"/>
      <w:r>
        <w:rPr>
          <w:rFonts w:asciiTheme="majorHAnsi" w:hAnsiTheme="majorHAnsi" w:cs="Arial"/>
          <w:bCs/>
        </w:rPr>
        <w:t>Perencanaan</w:t>
      </w:r>
      <w:proofErr w:type="spellEnd"/>
      <w:r>
        <w:rPr>
          <w:rFonts w:asciiTheme="majorHAnsi" w:hAnsiTheme="majorHAnsi" w:cs="Arial"/>
          <w:bCs/>
        </w:rPr>
        <w:t xml:space="preserve"> Pembangunan Nasional</w:t>
      </w:r>
    </w:p>
    <w:p w14:paraId="7A4CEE46" w14:textId="77777777" w:rsidR="00733FFF" w:rsidRPr="00733FFF" w:rsidRDefault="00733FFF" w:rsidP="00733FFF">
      <w:pPr>
        <w:spacing w:line="360" w:lineRule="auto"/>
        <w:jc w:val="both"/>
        <w:rPr>
          <w:rFonts w:asciiTheme="majorHAnsi" w:hAnsiTheme="majorHAnsi" w:cs="Arial"/>
          <w:b/>
        </w:rPr>
      </w:pPr>
    </w:p>
    <w:p w14:paraId="2637FD96" w14:textId="489F10BC" w:rsidR="00B559D8" w:rsidRDefault="009E6DA3" w:rsidP="002A3023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BAB </w:t>
      </w:r>
      <w:r w:rsidR="00B559D8">
        <w:rPr>
          <w:rFonts w:asciiTheme="majorHAnsi" w:hAnsiTheme="majorHAnsi" w:cs="Arial"/>
          <w:b/>
        </w:rPr>
        <w:t>I</w:t>
      </w:r>
      <w:r>
        <w:rPr>
          <w:rFonts w:asciiTheme="majorHAnsi" w:hAnsiTheme="majorHAnsi" w:cs="Arial"/>
          <w:b/>
        </w:rPr>
        <w:t xml:space="preserve">II. </w:t>
      </w:r>
      <w:r w:rsidR="0031008D">
        <w:rPr>
          <w:rFonts w:asciiTheme="majorHAnsi" w:hAnsiTheme="majorHAnsi" w:cs="Arial"/>
          <w:b/>
        </w:rPr>
        <w:t>MATERI KULIAH</w:t>
      </w:r>
      <w:r w:rsidR="0031008D" w:rsidRPr="006737A2">
        <w:rPr>
          <w:rFonts w:asciiTheme="majorHAnsi" w:hAnsiTheme="majorHAnsi" w:cs="Arial"/>
          <w:b/>
        </w:rPr>
        <w:t xml:space="preserve"> </w:t>
      </w:r>
      <w:r w:rsidR="007D7ACE">
        <w:rPr>
          <w:rFonts w:asciiTheme="majorHAnsi" w:hAnsiTheme="majorHAnsi" w:cs="Arial"/>
          <w:b/>
        </w:rPr>
        <w:t>PERTEMUAN KE-</w:t>
      </w:r>
      <w:r w:rsidR="000A6628">
        <w:rPr>
          <w:rFonts w:asciiTheme="majorHAnsi" w:hAnsiTheme="majorHAnsi" w:cs="Arial"/>
          <w:b/>
        </w:rPr>
        <w:t>2</w:t>
      </w:r>
      <w:r w:rsidR="00B559D8">
        <w:rPr>
          <w:rFonts w:asciiTheme="majorHAnsi" w:hAnsiTheme="majorHAnsi" w:cs="Arial"/>
          <w:b/>
        </w:rPr>
        <w:t xml:space="preserve"> </w:t>
      </w:r>
      <w:r w:rsidR="007D7ACE">
        <w:rPr>
          <w:rFonts w:asciiTheme="majorHAnsi" w:hAnsiTheme="majorHAnsi" w:cs="Arial"/>
          <w:b/>
        </w:rPr>
        <w:t>DAN KE-3</w:t>
      </w:r>
      <w:r w:rsidR="002A3023">
        <w:rPr>
          <w:rFonts w:asciiTheme="majorHAnsi" w:hAnsiTheme="majorHAnsi" w:cs="Arial"/>
          <w:b/>
        </w:rPr>
        <w:t xml:space="preserve"> (HAKIKAT KEWIRAUSAHAAN DAN KEWIRAUSAHAAN SOSIAL)</w:t>
      </w:r>
    </w:p>
    <w:p w14:paraId="1951E4D3" w14:textId="47322B0C" w:rsidR="002A3023" w:rsidRPr="002A3023" w:rsidRDefault="002A3023" w:rsidP="002A3023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kedua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ketiga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membahas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tentang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perbedaan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mendasar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kewirausahaan</w:t>
      </w:r>
      <w:proofErr w:type="spellEnd"/>
      <w:r>
        <w:rPr>
          <w:rFonts w:asciiTheme="majorHAnsi" w:hAnsiTheme="majorHAnsi" w:cs="Arial"/>
          <w:bCs/>
        </w:rPr>
        <w:t xml:space="preserve"> dan </w:t>
      </w:r>
      <w:proofErr w:type="spellStart"/>
      <w:r>
        <w:rPr>
          <w:rFonts w:asciiTheme="majorHAnsi" w:hAnsiTheme="majorHAnsi" w:cs="Arial"/>
          <w:bCs/>
        </w:rPr>
        <w:t>kewirausahaan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 xml:space="preserve">. Sub </w:t>
      </w:r>
      <w:proofErr w:type="spellStart"/>
      <w:r>
        <w:rPr>
          <w:rFonts w:asciiTheme="majorHAnsi" w:hAnsiTheme="majorHAnsi" w:cs="Arial"/>
          <w:bCs/>
        </w:rPr>
        <w:t>materi</w:t>
      </w:r>
      <w:proofErr w:type="spellEnd"/>
      <w:r>
        <w:rPr>
          <w:rFonts w:asciiTheme="majorHAnsi" w:hAnsiTheme="majorHAnsi" w:cs="Arial"/>
          <w:bCs/>
        </w:rPr>
        <w:t xml:space="preserve"> pada </w:t>
      </w:r>
      <w:proofErr w:type="spellStart"/>
      <w:r>
        <w:rPr>
          <w:rFonts w:asciiTheme="majorHAnsi" w:hAnsiTheme="majorHAnsi" w:cs="Arial"/>
          <w:bCs/>
        </w:rPr>
        <w:t>kedua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>
        <w:rPr>
          <w:rFonts w:asciiTheme="majorHAnsi" w:hAnsiTheme="majorHAnsi" w:cs="Arial"/>
          <w:bCs/>
        </w:rPr>
        <w:t xml:space="preserve"> ini </w:t>
      </w:r>
      <w:proofErr w:type="spellStart"/>
      <w:r>
        <w:rPr>
          <w:rFonts w:asciiTheme="majorHAnsi" w:hAnsiTheme="majorHAnsi" w:cs="Arial"/>
          <w:bCs/>
        </w:rPr>
        <w:t>yaitu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sejarah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definisi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konsep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latar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belakang</w:t>
      </w:r>
      <w:proofErr w:type="spellEnd"/>
      <w:r w:rsidR="000E693F">
        <w:rPr>
          <w:rFonts w:asciiTheme="majorHAnsi" w:hAnsiTheme="majorHAnsi" w:cs="Arial"/>
          <w:bCs/>
        </w:rPr>
        <w:t xml:space="preserve">, </w:t>
      </w:r>
      <w:proofErr w:type="spellStart"/>
      <w:r w:rsidR="00305823">
        <w:rPr>
          <w:rFonts w:asciiTheme="majorHAnsi" w:hAnsiTheme="majorHAnsi" w:cs="Arial"/>
          <w:bCs/>
        </w:rPr>
        <w:t>karakteristik</w:t>
      </w:r>
      <w:proofErr w:type="spellEnd"/>
      <w:r w:rsidR="000E693F">
        <w:rPr>
          <w:rFonts w:asciiTheme="majorHAnsi" w:hAnsiTheme="majorHAnsi" w:cs="Arial"/>
          <w:bCs/>
        </w:rPr>
        <w:t>/</w:t>
      </w:r>
      <w:proofErr w:type="spellStart"/>
      <w:r w:rsidR="000E693F">
        <w:rPr>
          <w:rFonts w:asciiTheme="majorHAnsi" w:hAnsiTheme="majorHAnsi" w:cs="Arial"/>
          <w:bCs/>
        </w:rPr>
        <w:t>tipe</w:t>
      </w:r>
      <w:proofErr w:type="spellEnd"/>
      <w:r w:rsidR="00305823">
        <w:rPr>
          <w:rFonts w:asciiTheme="majorHAnsi" w:hAnsiTheme="majorHAnsi" w:cs="Arial"/>
          <w:bCs/>
        </w:rPr>
        <w:t xml:space="preserve"> </w:t>
      </w:r>
      <w:proofErr w:type="spellStart"/>
      <w:r w:rsidR="00305823">
        <w:rPr>
          <w:rFonts w:asciiTheme="majorHAnsi" w:hAnsiTheme="majorHAnsi" w:cs="Arial"/>
          <w:bCs/>
        </w:rPr>
        <w:t>serta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urgensi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kewirausahaan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>.</w:t>
      </w:r>
    </w:p>
    <w:p w14:paraId="4D082D72" w14:textId="1E712438" w:rsidR="007022E4" w:rsidRPr="00B559D8" w:rsidRDefault="00156CF5" w:rsidP="00B559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="007022E4" w:rsidRPr="00B559D8">
        <w:rPr>
          <w:rFonts w:asciiTheme="majorHAnsi" w:hAnsiTheme="majorHAnsi" w:cs="Arial"/>
          <w:b/>
        </w:rPr>
        <w:t xml:space="preserve">: </w:t>
      </w:r>
      <w:proofErr w:type="spellStart"/>
      <w:r w:rsidR="009A5E1E" w:rsidRPr="009A5E1E">
        <w:rPr>
          <w:rFonts w:asciiTheme="majorHAnsi" w:hAnsiTheme="majorHAnsi" w:cs="Arial"/>
          <w:bCs/>
          <w:i/>
          <w:iCs/>
        </w:rPr>
        <w:t>Teori</w:t>
      </w:r>
      <w:proofErr w:type="spellEnd"/>
      <w:r w:rsidR="009A5E1E" w:rsidRPr="009A5E1E">
        <w:rPr>
          <w:rFonts w:asciiTheme="majorHAnsi" w:hAnsiTheme="majorHAnsi" w:cs="Arial"/>
          <w:bCs/>
          <w:i/>
          <w:iCs/>
        </w:rPr>
        <w:t xml:space="preserve"> of Change</w:t>
      </w:r>
      <w:r w:rsidR="009A5E1E">
        <w:rPr>
          <w:rFonts w:asciiTheme="majorHAnsi" w:hAnsiTheme="majorHAnsi" w:cs="Arial"/>
          <w:bCs/>
        </w:rPr>
        <w:t xml:space="preserve">, </w:t>
      </w:r>
      <w:proofErr w:type="spellStart"/>
      <w:r w:rsidR="00E653BC">
        <w:rPr>
          <w:rFonts w:asciiTheme="majorHAnsi" w:hAnsiTheme="majorHAnsi" w:cs="Arial"/>
          <w:bCs/>
        </w:rPr>
        <w:t>Kewirausahaan</w:t>
      </w:r>
      <w:proofErr w:type="spellEnd"/>
      <w:r w:rsidR="00E653BC">
        <w:rPr>
          <w:rFonts w:asciiTheme="majorHAnsi" w:hAnsiTheme="majorHAnsi" w:cs="Arial"/>
          <w:bCs/>
        </w:rPr>
        <w:t xml:space="preserve">, </w:t>
      </w:r>
      <w:proofErr w:type="spellStart"/>
      <w:r w:rsidR="00E653BC">
        <w:rPr>
          <w:rFonts w:asciiTheme="majorHAnsi" w:hAnsiTheme="majorHAnsi" w:cs="Arial"/>
          <w:bCs/>
        </w:rPr>
        <w:t>Kewirausahaan</w:t>
      </w:r>
      <w:proofErr w:type="spellEnd"/>
      <w:r w:rsidR="00E653BC">
        <w:rPr>
          <w:rFonts w:asciiTheme="majorHAnsi" w:hAnsiTheme="majorHAnsi" w:cs="Arial"/>
          <w:bCs/>
        </w:rPr>
        <w:t xml:space="preserve"> </w:t>
      </w:r>
      <w:proofErr w:type="spellStart"/>
      <w:r w:rsidR="00E653BC">
        <w:rPr>
          <w:rFonts w:asciiTheme="majorHAnsi" w:hAnsiTheme="majorHAnsi" w:cs="Arial"/>
          <w:bCs/>
        </w:rPr>
        <w:t>Sosial</w:t>
      </w:r>
      <w:proofErr w:type="spellEnd"/>
      <w:r w:rsidR="005F3072">
        <w:rPr>
          <w:rFonts w:asciiTheme="majorHAnsi" w:hAnsiTheme="majorHAnsi" w:cs="Arial"/>
          <w:bCs/>
        </w:rPr>
        <w:t xml:space="preserve"> </w:t>
      </w:r>
    </w:p>
    <w:p w14:paraId="63F744AB" w14:textId="3986D01E" w:rsidR="00E227C0" w:rsidRDefault="007022E4" w:rsidP="00B559D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="001A51CD">
        <w:rPr>
          <w:rFonts w:asciiTheme="majorHAnsi" w:hAnsiTheme="majorHAnsi" w:cs="Arial"/>
          <w:b/>
        </w:rPr>
        <w:t>/</w:t>
      </w:r>
      <w:proofErr w:type="spellStart"/>
      <w:r w:rsidR="001A51CD">
        <w:rPr>
          <w:rFonts w:asciiTheme="majorHAnsi" w:hAnsiTheme="majorHAnsi" w:cs="Arial"/>
          <w:b/>
        </w:rPr>
        <w:t>Penugasan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CF71CB">
        <w:rPr>
          <w:rFonts w:asciiTheme="majorHAnsi" w:hAnsiTheme="majorHAnsi" w:cs="Arial"/>
          <w:bCs/>
        </w:rPr>
        <w:t>Insidental</w:t>
      </w:r>
      <w:proofErr w:type="spellEnd"/>
    </w:p>
    <w:p w14:paraId="7FAFC4CA" w14:textId="5CF75AD7" w:rsidR="007022E4" w:rsidRPr="00D234DC" w:rsidRDefault="007022E4" w:rsidP="00B559D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r w:rsidR="00E653BC">
        <w:rPr>
          <w:rFonts w:asciiTheme="majorHAnsi" w:hAnsiTheme="majorHAnsi" w:cs="Arial"/>
          <w:bCs/>
          <w:iCs/>
        </w:rPr>
        <w:softHyphen/>
      </w:r>
      <w:r w:rsidR="00CF71CB" w:rsidRPr="00CF71CB">
        <w:rPr>
          <w:rFonts w:asciiTheme="majorHAnsi" w:hAnsiTheme="majorHAnsi" w:cs="Arial"/>
          <w:bCs/>
        </w:rPr>
        <w:t xml:space="preserve"> </w:t>
      </w:r>
      <w:proofErr w:type="spellStart"/>
      <w:r w:rsidR="00CF71CB">
        <w:rPr>
          <w:rFonts w:asciiTheme="majorHAnsi" w:hAnsiTheme="majorHAnsi" w:cs="Arial"/>
          <w:bCs/>
        </w:rPr>
        <w:t>Insidental</w:t>
      </w:r>
      <w:proofErr w:type="spellEnd"/>
    </w:p>
    <w:p w14:paraId="2C50F252" w14:textId="27DD634C" w:rsidR="00DB543B" w:rsidRPr="00DB543B" w:rsidRDefault="007022E4" w:rsidP="00DB543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r w:rsidR="00DB543B">
        <w:rPr>
          <w:rFonts w:asciiTheme="majorHAnsi" w:hAnsiTheme="majorHAnsi" w:cs="Arial"/>
          <w:b/>
        </w:rPr>
        <w:t xml:space="preserve"> </w:t>
      </w:r>
    </w:p>
    <w:p w14:paraId="733711FB" w14:textId="5ECA881D" w:rsidR="00DB543B" w:rsidRPr="00AD1A9F" w:rsidRDefault="00DB543B" w:rsidP="00DB543B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Lee, I. (2015) ‘A social enterprise business model for social entrepreneurs: theoretical foundations and model development’, </w:t>
      </w:r>
      <w:r>
        <w:rPr>
          <w:rFonts w:asciiTheme="majorHAnsi" w:hAnsiTheme="majorHAnsi" w:cs="Arial"/>
          <w:bCs/>
          <w:i/>
          <w:iCs/>
        </w:rPr>
        <w:t xml:space="preserve">Int. J. Social Entrepreneurship and Innovation, </w:t>
      </w:r>
      <w:r>
        <w:rPr>
          <w:rFonts w:asciiTheme="majorHAnsi" w:hAnsiTheme="majorHAnsi" w:cs="Arial"/>
          <w:bCs/>
        </w:rPr>
        <w:t>Vol. 3, No. 4, pp.269-30</w:t>
      </w:r>
    </w:p>
    <w:p w14:paraId="1AD49728" w14:textId="2DD108D2" w:rsidR="00AD1A9F" w:rsidRPr="0082586C" w:rsidRDefault="00AD1A9F" w:rsidP="00DB543B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>PLUS. (t.th) ‘Developing an Inclusive and Creative Economy’ The state of social enterprise in Indonesia</w:t>
      </w:r>
      <w:r w:rsidR="00C643D4">
        <w:rPr>
          <w:rFonts w:asciiTheme="majorHAnsi" w:hAnsiTheme="majorHAnsi" w:cs="Arial"/>
          <w:bCs/>
        </w:rPr>
        <w:t>.</w:t>
      </w:r>
      <w:r w:rsidR="00572C6D">
        <w:rPr>
          <w:rFonts w:asciiTheme="majorHAnsi" w:hAnsiTheme="majorHAnsi" w:cs="Arial"/>
          <w:bCs/>
        </w:rPr>
        <w:t xml:space="preserve"> British Council and UNESCAP. </w:t>
      </w:r>
      <w:hyperlink r:id="rId7" w:history="1">
        <w:r w:rsidR="0082586C" w:rsidRPr="00E503BD">
          <w:rPr>
            <w:rStyle w:val="Hyperlink"/>
            <w:rFonts w:asciiTheme="majorHAnsi" w:hAnsiTheme="majorHAnsi" w:cs="Arial"/>
            <w:bCs/>
          </w:rPr>
          <w:t>www.britishcouncil.org/social_enterprise/reports</w:t>
        </w:r>
      </w:hyperlink>
      <w:r w:rsidR="0082586C">
        <w:rPr>
          <w:rFonts w:asciiTheme="majorHAnsi" w:hAnsiTheme="majorHAnsi" w:cs="Arial"/>
          <w:bCs/>
        </w:rPr>
        <w:t>.</w:t>
      </w:r>
    </w:p>
    <w:p w14:paraId="08336CE8" w14:textId="1F36E8E6" w:rsidR="0082586C" w:rsidRPr="00EF1FEB" w:rsidRDefault="0082586C" w:rsidP="00DB543B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Maria L. Granados </w:t>
      </w:r>
      <w:proofErr w:type="spellStart"/>
      <w:r>
        <w:rPr>
          <w:rFonts w:asciiTheme="majorHAnsi" w:hAnsiTheme="majorHAnsi" w:cs="Arial"/>
          <w:bCs/>
        </w:rPr>
        <w:t>Vlatka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Hlupic</w:t>
      </w:r>
      <w:proofErr w:type="spellEnd"/>
      <w:r>
        <w:rPr>
          <w:rFonts w:asciiTheme="majorHAnsi" w:hAnsiTheme="majorHAnsi" w:cs="Arial"/>
          <w:bCs/>
        </w:rPr>
        <w:t xml:space="preserve"> Elayne </w:t>
      </w:r>
      <w:proofErr w:type="spellStart"/>
      <w:r>
        <w:rPr>
          <w:rFonts w:asciiTheme="majorHAnsi" w:hAnsiTheme="majorHAnsi" w:cs="Arial"/>
          <w:bCs/>
        </w:rPr>
        <w:t>Coakes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Souad</w:t>
      </w:r>
      <w:proofErr w:type="spellEnd"/>
      <w:r>
        <w:rPr>
          <w:rFonts w:asciiTheme="majorHAnsi" w:hAnsiTheme="majorHAnsi" w:cs="Arial"/>
          <w:bCs/>
        </w:rPr>
        <w:t xml:space="preserve"> Mohamed, (2011). “Social enterprise and social entrepreneurship research and theory”, Social Enterprise Journal, Vol. 7 </w:t>
      </w:r>
      <w:proofErr w:type="spellStart"/>
      <w:r>
        <w:rPr>
          <w:rFonts w:asciiTheme="majorHAnsi" w:hAnsiTheme="majorHAnsi" w:cs="Arial"/>
          <w:bCs/>
        </w:rPr>
        <w:t>Iss</w:t>
      </w:r>
      <w:proofErr w:type="spellEnd"/>
      <w:r>
        <w:rPr>
          <w:rFonts w:asciiTheme="majorHAnsi" w:hAnsiTheme="majorHAnsi" w:cs="Arial"/>
          <w:bCs/>
        </w:rPr>
        <w:t xml:space="preserve"> pp. 198-218</w:t>
      </w:r>
    </w:p>
    <w:p w14:paraId="189172CF" w14:textId="2D686B0E" w:rsidR="00EF1FEB" w:rsidRPr="00FB3472" w:rsidRDefault="00FB3472" w:rsidP="00DB543B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lastRenderedPageBreak/>
        <w:t xml:space="preserve">Alter, Kim. 2007. Social Enterprise Typology. </w:t>
      </w:r>
      <w:hyperlink r:id="rId8" w:history="1">
        <w:r w:rsidRPr="007E447B">
          <w:rPr>
            <w:rStyle w:val="Hyperlink"/>
            <w:rFonts w:asciiTheme="majorHAnsi" w:hAnsiTheme="majorHAnsi" w:cs="Arial"/>
            <w:bCs/>
          </w:rPr>
          <w:t>http://www.ventures.com/setypology.pdf</w:t>
        </w:r>
      </w:hyperlink>
    </w:p>
    <w:p w14:paraId="6C4AA3E6" w14:textId="45C59A1E" w:rsidR="00FB3472" w:rsidRPr="00DB543B" w:rsidRDefault="00DC67B0" w:rsidP="00DB543B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Douglas, H. (2015) ‘Designing social entrepreneurship education’, </w:t>
      </w:r>
      <w:r>
        <w:rPr>
          <w:rFonts w:asciiTheme="majorHAnsi" w:hAnsiTheme="majorHAnsi" w:cs="Arial"/>
          <w:bCs/>
          <w:i/>
          <w:iCs/>
        </w:rPr>
        <w:t xml:space="preserve">Int. J. Social Entrepreneurship and Innovation, </w:t>
      </w:r>
      <w:r>
        <w:rPr>
          <w:rFonts w:asciiTheme="majorHAnsi" w:hAnsiTheme="majorHAnsi" w:cs="Arial"/>
          <w:bCs/>
        </w:rPr>
        <w:t>Vol. 3 No. 5, pp.362-373</w:t>
      </w:r>
    </w:p>
    <w:p w14:paraId="4FBE9817" w14:textId="77777777" w:rsidR="00E8163A" w:rsidRDefault="00E8163A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</w:p>
    <w:p w14:paraId="345FE530" w14:textId="70EDC279" w:rsidR="00E8163A" w:rsidRDefault="00E8163A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BAB I</w:t>
      </w:r>
      <w:r w:rsidR="001C491F">
        <w:rPr>
          <w:rFonts w:asciiTheme="majorHAnsi" w:hAnsiTheme="majorHAnsi" w:cs="Arial"/>
          <w:b/>
        </w:rPr>
        <w:t>V</w:t>
      </w:r>
      <w:r>
        <w:rPr>
          <w:rFonts w:asciiTheme="majorHAnsi" w:hAnsiTheme="majorHAnsi" w:cs="Arial"/>
          <w:b/>
        </w:rPr>
        <w:t>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KE-4, KE-5 DAN KE-6 (</w:t>
      </w:r>
      <w:r w:rsidR="00050F10">
        <w:rPr>
          <w:rFonts w:asciiTheme="majorHAnsi" w:hAnsiTheme="majorHAnsi" w:cs="Arial"/>
          <w:b/>
        </w:rPr>
        <w:t xml:space="preserve">KEWIRAUSAHAAN SOSIAL: URGENSI DAN </w:t>
      </w:r>
      <w:r w:rsidR="00360A76">
        <w:rPr>
          <w:rFonts w:asciiTheme="majorHAnsi" w:hAnsiTheme="majorHAnsi" w:cs="Arial"/>
          <w:b/>
        </w:rPr>
        <w:t>POTENSI</w:t>
      </w:r>
      <w:r w:rsidRPr="00EB7D49">
        <w:rPr>
          <w:rFonts w:asciiTheme="majorHAnsi" w:hAnsiTheme="majorHAnsi" w:cs="Arial"/>
          <w:b/>
        </w:rPr>
        <w:t>)</w:t>
      </w:r>
    </w:p>
    <w:p w14:paraId="5DE83AC7" w14:textId="276E2A77" w:rsidR="00E8163A" w:rsidRPr="00320DDC" w:rsidRDefault="00E8163A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 w:rsidR="00320DDC">
        <w:rPr>
          <w:rFonts w:asciiTheme="majorHAnsi" w:hAnsiTheme="majorHAnsi" w:cs="Arial"/>
          <w:bCs/>
        </w:rPr>
        <w:t xml:space="preserve"> ke-4 </w:t>
      </w:r>
      <w:proofErr w:type="spellStart"/>
      <w:r w:rsidR="00320DDC">
        <w:rPr>
          <w:rFonts w:asciiTheme="majorHAnsi" w:hAnsiTheme="majorHAnsi" w:cs="Arial"/>
          <w:bCs/>
        </w:rPr>
        <w:t>akan</w:t>
      </w:r>
      <w:proofErr w:type="spellEnd"/>
      <w:r w:rsidR="00320DDC">
        <w:rPr>
          <w:rFonts w:asciiTheme="majorHAnsi" w:hAnsiTheme="majorHAnsi" w:cs="Arial"/>
          <w:bCs/>
        </w:rPr>
        <w:t xml:space="preserve"> </w:t>
      </w:r>
      <w:proofErr w:type="spellStart"/>
      <w:r w:rsidR="000E693F">
        <w:rPr>
          <w:rFonts w:asciiTheme="majorHAnsi" w:hAnsiTheme="majorHAnsi" w:cs="Arial"/>
          <w:bCs/>
        </w:rPr>
        <w:t>membahas</w:t>
      </w:r>
      <w:proofErr w:type="spellEnd"/>
      <w:r w:rsidR="00320DDC">
        <w:rPr>
          <w:rFonts w:asciiTheme="majorHAnsi" w:hAnsiTheme="majorHAnsi" w:cs="Arial"/>
          <w:bCs/>
        </w:rPr>
        <w:t xml:space="preserve"> </w:t>
      </w:r>
      <w:proofErr w:type="spellStart"/>
      <w:r w:rsidR="00320DDC">
        <w:rPr>
          <w:rFonts w:asciiTheme="majorHAnsi" w:hAnsiTheme="majorHAnsi" w:cs="Arial"/>
          <w:bCs/>
        </w:rPr>
        <w:t>tentang</w:t>
      </w:r>
      <w:proofErr w:type="spellEnd"/>
      <w:r w:rsidR="00320DDC">
        <w:rPr>
          <w:rFonts w:asciiTheme="majorHAnsi" w:hAnsiTheme="majorHAnsi" w:cs="Arial"/>
          <w:bCs/>
        </w:rPr>
        <w:t xml:space="preserve"> </w:t>
      </w:r>
      <w:r w:rsidR="000E693F">
        <w:rPr>
          <w:rFonts w:asciiTheme="majorHAnsi" w:hAnsiTheme="majorHAnsi" w:cs="Arial"/>
          <w:bCs/>
          <w:i/>
          <w:iCs/>
        </w:rPr>
        <w:t xml:space="preserve">overview </w:t>
      </w:r>
      <w:proofErr w:type="spellStart"/>
      <w:r w:rsidR="000E693F">
        <w:rPr>
          <w:rFonts w:asciiTheme="majorHAnsi" w:hAnsiTheme="majorHAnsi" w:cs="Arial"/>
          <w:bCs/>
        </w:rPr>
        <w:t>kewirausahaan</w:t>
      </w:r>
      <w:proofErr w:type="spellEnd"/>
      <w:r w:rsidR="000E693F">
        <w:rPr>
          <w:rFonts w:asciiTheme="majorHAnsi" w:hAnsiTheme="majorHAnsi" w:cs="Arial"/>
          <w:bCs/>
        </w:rPr>
        <w:t xml:space="preserve"> </w:t>
      </w:r>
      <w:proofErr w:type="spellStart"/>
      <w:r w:rsidR="000E693F">
        <w:rPr>
          <w:rFonts w:asciiTheme="majorHAnsi" w:hAnsiTheme="majorHAnsi" w:cs="Arial"/>
          <w:bCs/>
        </w:rPr>
        <w:t>sosial</w:t>
      </w:r>
      <w:proofErr w:type="spellEnd"/>
      <w:r w:rsidR="000E693F">
        <w:rPr>
          <w:rFonts w:asciiTheme="majorHAnsi" w:hAnsiTheme="majorHAnsi" w:cs="Arial"/>
          <w:bCs/>
        </w:rPr>
        <w:t xml:space="preserve"> di Indonesia</w:t>
      </w:r>
      <w:r w:rsidR="00320DDC">
        <w:rPr>
          <w:rFonts w:asciiTheme="majorHAnsi" w:hAnsiTheme="majorHAnsi" w:cs="Arial"/>
          <w:bCs/>
        </w:rPr>
        <w:t xml:space="preserve">. Pada </w:t>
      </w:r>
      <w:proofErr w:type="spellStart"/>
      <w:r w:rsidR="00320DDC">
        <w:rPr>
          <w:rFonts w:asciiTheme="majorHAnsi" w:hAnsiTheme="majorHAnsi" w:cs="Arial"/>
          <w:bCs/>
        </w:rPr>
        <w:t>pertemuan</w:t>
      </w:r>
      <w:proofErr w:type="spellEnd"/>
      <w:r w:rsidR="00320DDC">
        <w:rPr>
          <w:rFonts w:asciiTheme="majorHAnsi" w:hAnsiTheme="majorHAnsi" w:cs="Arial"/>
          <w:bCs/>
        </w:rPr>
        <w:t xml:space="preserve"> ke-5 dan ke-6 </w:t>
      </w:r>
      <w:proofErr w:type="spellStart"/>
      <w:r w:rsidR="00320DDC">
        <w:rPr>
          <w:rFonts w:asciiTheme="majorHAnsi" w:hAnsiTheme="majorHAnsi" w:cs="Arial"/>
          <w:bCs/>
        </w:rPr>
        <w:t>akan</w:t>
      </w:r>
      <w:proofErr w:type="spellEnd"/>
      <w:r w:rsidR="00320DDC">
        <w:rPr>
          <w:rFonts w:asciiTheme="majorHAnsi" w:hAnsiTheme="majorHAnsi" w:cs="Arial"/>
          <w:bCs/>
        </w:rPr>
        <w:t xml:space="preserve"> </w:t>
      </w:r>
      <w:proofErr w:type="spellStart"/>
      <w:r w:rsidR="00320DDC">
        <w:rPr>
          <w:rFonts w:asciiTheme="majorHAnsi" w:hAnsiTheme="majorHAnsi" w:cs="Arial"/>
          <w:bCs/>
        </w:rPr>
        <w:t>membahas</w:t>
      </w:r>
      <w:proofErr w:type="spellEnd"/>
      <w:r w:rsidR="00320DDC">
        <w:rPr>
          <w:rFonts w:asciiTheme="majorHAnsi" w:hAnsiTheme="majorHAnsi" w:cs="Arial"/>
          <w:bCs/>
        </w:rPr>
        <w:t xml:space="preserve"> </w:t>
      </w:r>
      <w:proofErr w:type="spellStart"/>
      <w:r w:rsidR="00320DDC">
        <w:rPr>
          <w:rFonts w:asciiTheme="majorHAnsi" w:hAnsiTheme="majorHAnsi" w:cs="Arial"/>
          <w:bCs/>
        </w:rPr>
        <w:t>terkait</w:t>
      </w:r>
      <w:proofErr w:type="spellEnd"/>
      <w:r w:rsidR="00320DDC">
        <w:rPr>
          <w:rFonts w:asciiTheme="majorHAnsi" w:hAnsiTheme="majorHAnsi" w:cs="Arial"/>
          <w:bCs/>
        </w:rPr>
        <w:t xml:space="preserve"> </w:t>
      </w:r>
      <w:r w:rsidR="00320DDC">
        <w:rPr>
          <w:rFonts w:asciiTheme="majorHAnsi" w:hAnsiTheme="majorHAnsi" w:cs="Arial"/>
          <w:bCs/>
          <w:i/>
          <w:iCs/>
        </w:rPr>
        <w:t xml:space="preserve">best practices </w:t>
      </w:r>
      <w:proofErr w:type="spellStart"/>
      <w:r w:rsidR="00320DDC">
        <w:rPr>
          <w:rFonts w:asciiTheme="majorHAnsi" w:hAnsiTheme="majorHAnsi" w:cs="Arial"/>
          <w:bCs/>
        </w:rPr>
        <w:t>dari</w:t>
      </w:r>
      <w:proofErr w:type="spellEnd"/>
      <w:r w:rsidR="00320DDC">
        <w:rPr>
          <w:rFonts w:asciiTheme="majorHAnsi" w:hAnsiTheme="majorHAnsi" w:cs="Arial"/>
          <w:bCs/>
        </w:rPr>
        <w:t xml:space="preserve"> </w:t>
      </w:r>
      <w:proofErr w:type="spellStart"/>
      <w:r w:rsidR="00320DDC">
        <w:rPr>
          <w:rFonts w:asciiTheme="majorHAnsi" w:hAnsiTheme="majorHAnsi" w:cs="Arial"/>
          <w:bCs/>
        </w:rPr>
        <w:t>kegiatan</w:t>
      </w:r>
      <w:proofErr w:type="spellEnd"/>
      <w:r w:rsidR="00320DDC">
        <w:rPr>
          <w:rFonts w:asciiTheme="majorHAnsi" w:hAnsiTheme="majorHAnsi" w:cs="Arial"/>
          <w:bCs/>
        </w:rPr>
        <w:t xml:space="preserve"> </w:t>
      </w:r>
      <w:proofErr w:type="spellStart"/>
      <w:r w:rsidR="00320DDC">
        <w:rPr>
          <w:rFonts w:asciiTheme="majorHAnsi" w:hAnsiTheme="majorHAnsi" w:cs="Arial"/>
          <w:bCs/>
        </w:rPr>
        <w:t>kewirausahaan</w:t>
      </w:r>
      <w:proofErr w:type="spellEnd"/>
      <w:r w:rsidR="00320DDC">
        <w:rPr>
          <w:rFonts w:asciiTheme="majorHAnsi" w:hAnsiTheme="majorHAnsi" w:cs="Arial"/>
          <w:bCs/>
        </w:rPr>
        <w:t xml:space="preserve"> </w:t>
      </w:r>
      <w:proofErr w:type="spellStart"/>
      <w:r w:rsidR="00320DDC">
        <w:rPr>
          <w:rFonts w:asciiTheme="majorHAnsi" w:hAnsiTheme="majorHAnsi" w:cs="Arial"/>
          <w:bCs/>
        </w:rPr>
        <w:t>sosial</w:t>
      </w:r>
      <w:proofErr w:type="spellEnd"/>
      <w:r w:rsidR="00320DDC">
        <w:rPr>
          <w:rFonts w:asciiTheme="majorHAnsi" w:hAnsiTheme="majorHAnsi" w:cs="Arial"/>
          <w:bCs/>
        </w:rPr>
        <w:t xml:space="preserve"> di </w:t>
      </w:r>
      <w:proofErr w:type="spellStart"/>
      <w:r w:rsidR="00320DDC">
        <w:rPr>
          <w:rFonts w:asciiTheme="majorHAnsi" w:hAnsiTheme="majorHAnsi" w:cs="Arial"/>
          <w:bCs/>
        </w:rPr>
        <w:t>luar</w:t>
      </w:r>
      <w:proofErr w:type="spellEnd"/>
      <w:r w:rsidR="00320DDC">
        <w:rPr>
          <w:rFonts w:asciiTheme="majorHAnsi" w:hAnsiTheme="majorHAnsi" w:cs="Arial"/>
          <w:bCs/>
        </w:rPr>
        <w:t xml:space="preserve"> negeri dan di Indonesia.</w:t>
      </w:r>
    </w:p>
    <w:p w14:paraId="3123C40D" w14:textId="6DE275D1" w:rsidR="00E8163A" w:rsidRPr="00B559D8" w:rsidRDefault="00E8163A" w:rsidP="00E8163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 xml:space="preserve">: </w:t>
      </w:r>
    </w:p>
    <w:p w14:paraId="3963DE6A" w14:textId="77777777" w:rsidR="00750D24" w:rsidRDefault="00E8163A" w:rsidP="00E8163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="00A95C0B">
        <w:rPr>
          <w:rFonts w:asciiTheme="majorHAnsi" w:hAnsiTheme="majorHAnsi" w:cs="Arial"/>
          <w:b/>
        </w:rPr>
        <w:t>/</w:t>
      </w:r>
      <w:proofErr w:type="spellStart"/>
      <w:r w:rsidR="00A95C0B">
        <w:rPr>
          <w:rFonts w:asciiTheme="majorHAnsi" w:hAnsiTheme="majorHAnsi" w:cs="Arial"/>
          <w:b/>
        </w:rPr>
        <w:t>Penugasan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</w:p>
    <w:p w14:paraId="442505CF" w14:textId="427E6421" w:rsidR="00E8163A" w:rsidRPr="006737A2" w:rsidRDefault="00A95C0B" w:rsidP="00750D24">
      <w:pPr>
        <w:pStyle w:val="ListParagraph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Cs/>
        </w:rPr>
        <w:t>Deskripsikan</w:t>
      </w:r>
      <w:proofErr w:type="spellEnd"/>
      <w:r>
        <w:rPr>
          <w:rFonts w:asciiTheme="majorHAnsi" w:hAnsiTheme="majorHAnsi" w:cs="Arial"/>
          <w:bCs/>
        </w:rPr>
        <w:t xml:space="preserve"> suatu </w:t>
      </w:r>
      <w:proofErr w:type="spellStart"/>
      <w:r>
        <w:rPr>
          <w:rFonts w:asciiTheme="majorHAnsi" w:hAnsiTheme="majorHAnsi" w:cs="Arial"/>
          <w:bCs/>
        </w:rPr>
        <w:t>bentuk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kewirausahaan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 xml:space="preserve"> yang </w:t>
      </w:r>
      <w:proofErr w:type="spellStart"/>
      <w:r>
        <w:rPr>
          <w:rFonts w:asciiTheme="majorHAnsi" w:hAnsiTheme="majorHAnsi" w:cs="Arial"/>
          <w:bCs/>
        </w:rPr>
        <w:t>anda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ketahui</w:t>
      </w:r>
      <w:proofErr w:type="spellEnd"/>
      <w:r>
        <w:rPr>
          <w:rFonts w:asciiTheme="majorHAnsi" w:hAnsiTheme="majorHAnsi" w:cs="Arial"/>
          <w:bCs/>
        </w:rPr>
        <w:t xml:space="preserve">. </w:t>
      </w:r>
      <w:proofErr w:type="spellStart"/>
      <w:r>
        <w:rPr>
          <w:rFonts w:asciiTheme="majorHAnsi" w:hAnsiTheme="majorHAnsi" w:cs="Arial"/>
          <w:bCs/>
        </w:rPr>
        <w:t>Tuliskan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dalam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bentuk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narasi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 w:rsidR="00750D24">
        <w:rPr>
          <w:rFonts w:asciiTheme="majorHAnsi" w:hAnsiTheme="majorHAnsi" w:cs="Arial"/>
          <w:bCs/>
        </w:rPr>
        <w:t>maksimal</w:t>
      </w:r>
      <w:proofErr w:type="spellEnd"/>
      <w:r w:rsidR="00750D24">
        <w:rPr>
          <w:rFonts w:asciiTheme="majorHAnsi" w:hAnsiTheme="majorHAnsi" w:cs="Arial"/>
          <w:bCs/>
        </w:rPr>
        <w:t xml:space="preserve"> 500</w:t>
      </w:r>
      <w:r>
        <w:rPr>
          <w:rFonts w:asciiTheme="majorHAnsi" w:hAnsiTheme="majorHAnsi" w:cs="Arial"/>
          <w:bCs/>
        </w:rPr>
        <w:t xml:space="preserve"> kata</w:t>
      </w:r>
      <w:r w:rsidR="00750D24">
        <w:rPr>
          <w:rFonts w:asciiTheme="majorHAnsi" w:hAnsiTheme="majorHAnsi" w:cs="Arial"/>
          <w:bCs/>
        </w:rPr>
        <w:t>,</w:t>
      </w:r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informasi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berkaitan</w:t>
      </w:r>
      <w:proofErr w:type="spellEnd"/>
      <w:r>
        <w:rPr>
          <w:rFonts w:asciiTheme="majorHAnsi" w:hAnsiTheme="majorHAnsi" w:cs="Arial"/>
          <w:bCs/>
        </w:rPr>
        <w:t xml:space="preserve"> dengan </w:t>
      </w:r>
      <w:proofErr w:type="spellStart"/>
      <w:r>
        <w:rPr>
          <w:rFonts w:asciiTheme="majorHAnsi" w:hAnsiTheme="majorHAnsi" w:cs="Arial"/>
          <w:bCs/>
        </w:rPr>
        <w:t>nama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lokasi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tokoh</w:t>
      </w:r>
      <w:proofErr w:type="spellEnd"/>
      <w:r>
        <w:rPr>
          <w:rFonts w:asciiTheme="majorHAnsi" w:hAnsiTheme="majorHAnsi" w:cs="Arial"/>
          <w:bCs/>
        </w:rPr>
        <w:t>/</w:t>
      </w:r>
      <w:proofErr w:type="spellStart"/>
      <w:r>
        <w:rPr>
          <w:rFonts w:asciiTheme="majorHAnsi" w:hAnsiTheme="majorHAnsi" w:cs="Arial"/>
          <w:bCs/>
        </w:rPr>
        <w:t>sosok</w:t>
      </w:r>
      <w:proofErr w:type="spellEnd"/>
      <w:r>
        <w:rPr>
          <w:rFonts w:asciiTheme="majorHAnsi" w:hAnsiTheme="majorHAnsi" w:cs="Arial"/>
          <w:bCs/>
        </w:rPr>
        <w:t xml:space="preserve">, </w:t>
      </w:r>
      <w:proofErr w:type="spellStart"/>
      <w:r>
        <w:rPr>
          <w:rFonts w:asciiTheme="majorHAnsi" w:hAnsiTheme="majorHAnsi" w:cs="Arial"/>
          <w:bCs/>
        </w:rPr>
        <w:t>bagaimana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kewirausahaan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sosial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tersebut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beroprasi</w:t>
      </w:r>
      <w:proofErr w:type="spellEnd"/>
      <w:r>
        <w:rPr>
          <w:rFonts w:asciiTheme="majorHAnsi" w:hAnsiTheme="majorHAnsi" w:cs="Arial"/>
          <w:bCs/>
        </w:rPr>
        <w:t>,</w:t>
      </w:r>
      <w:r w:rsidR="003E6BAE">
        <w:rPr>
          <w:rFonts w:asciiTheme="majorHAnsi" w:hAnsiTheme="majorHAnsi" w:cs="Arial"/>
          <w:bCs/>
        </w:rPr>
        <w:t xml:space="preserve"> </w:t>
      </w:r>
      <w:proofErr w:type="spellStart"/>
      <w:r w:rsidR="003E6BAE">
        <w:rPr>
          <w:rFonts w:asciiTheme="majorHAnsi" w:hAnsiTheme="majorHAnsi" w:cs="Arial"/>
          <w:bCs/>
        </w:rPr>
        <w:t>tipe</w:t>
      </w:r>
      <w:proofErr w:type="spellEnd"/>
      <w:r w:rsidR="003E6BAE">
        <w:rPr>
          <w:rFonts w:asciiTheme="majorHAnsi" w:hAnsiTheme="majorHAnsi" w:cs="Arial"/>
          <w:bCs/>
        </w:rPr>
        <w:t xml:space="preserve"> </w:t>
      </w:r>
      <w:proofErr w:type="spellStart"/>
      <w:r w:rsidR="003E6BAE">
        <w:rPr>
          <w:rFonts w:asciiTheme="majorHAnsi" w:hAnsiTheme="majorHAnsi" w:cs="Arial"/>
          <w:bCs/>
        </w:rPr>
        <w:t>atau</w:t>
      </w:r>
      <w:proofErr w:type="spellEnd"/>
      <w:r w:rsidR="003E6BAE">
        <w:rPr>
          <w:rFonts w:asciiTheme="majorHAnsi" w:hAnsiTheme="majorHAnsi" w:cs="Arial"/>
          <w:bCs/>
        </w:rPr>
        <w:t xml:space="preserve"> </w:t>
      </w:r>
      <w:proofErr w:type="spellStart"/>
      <w:r w:rsidR="003E6BAE">
        <w:rPr>
          <w:rFonts w:asciiTheme="majorHAnsi" w:hAnsiTheme="majorHAnsi" w:cs="Arial"/>
          <w:bCs/>
        </w:rPr>
        <w:t>jenis</w:t>
      </w:r>
      <w:proofErr w:type="spellEnd"/>
      <w:r w:rsidR="003E6BAE">
        <w:rPr>
          <w:rFonts w:asciiTheme="majorHAnsi" w:hAnsiTheme="majorHAnsi" w:cs="Arial"/>
          <w:bCs/>
        </w:rPr>
        <w:t xml:space="preserve"> </w:t>
      </w:r>
      <w:proofErr w:type="spellStart"/>
      <w:r w:rsidR="003E6BAE">
        <w:rPr>
          <w:rFonts w:asciiTheme="majorHAnsi" w:hAnsiTheme="majorHAnsi" w:cs="Arial"/>
          <w:bCs/>
        </w:rPr>
        <w:t>bisnis</w:t>
      </w:r>
      <w:proofErr w:type="spellEnd"/>
      <w:r w:rsidR="003E6BAE">
        <w:rPr>
          <w:rFonts w:asciiTheme="majorHAnsi" w:hAnsiTheme="majorHAnsi" w:cs="Arial"/>
          <w:bCs/>
        </w:rPr>
        <w:t xml:space="preserve"> </w:t>
      </w:r>
      <w:proofErr w:type="spellStart"/>
      <w:r w:rsidR="003E6BAE">
        <w:rPr>
          <w:rFonts w:asciiTheme="majorHAnsi" w:hAnsiTheme="majorHAnsi" w:cs="Arial"/>
          <w:bCs/>
        </w:rPr>
        <w:t>sosial</w:t>
      </w:r>
      <w:proofErr w:type="spellEnd"/>
      <w:r w:rsidR="00442B25">
        <w:rPr>
          <w:rFonts w:asciiTheme="majorHAnsi" w:hAnsiTheme="majorHAnsi" w:cs="Arial"/>
          <w:bCs/>
        </w:rPr>
        <w:t>,</w:t>
      </w:r>
      <w:r>
        <w:rPr>
          <w:rFonts w:asciiTheme="majorHAnsi" w:hAnsiTheme="majorHAnsi" w:cs="Arial"/>
          <w:bCs/>
        </w:rPr>
        <w:t xml:space="preserve"> dll</w:t>
      </w:r>
      <w:r w:rsidR="00442B25">
        <w:rPr>
          <w:rFonts w:asciiTheme="majorHAnsi" w:hAnsiTheme="majorHAnsi" w:cs="Arial"/>
          <w:bCs/>
        </w:rPr>
        <w:t>.</w:t>
      </w:r>
    </w:p>
    <w:p w14:paraId="5B5C9CEE" w14:textId="69141AF1" w:rsidR="00E8163A" w:rsidRPr="00D234DC" w:rsidRDefault="00E8163A" w:rsidP="00E8163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proofErr w:type="spellStart"/>
      <w:r w:rsidR="003450D0">
        <w:rPr>
          <w:rFonts w:asciiTheme="majorHAnsi" w:hAnsiTheme="majorHAnsi" w:cs="Arial"/>
          <w:bCs/>
          <w:iCs/>
        </w:rPr>
        <w:t>Luar</w:t>
      </w:r>
      <w:proofErr w:type="spellEnd"/>
      <w:r w:rsidR="003450D0">
        <w:rPr>
          <w:rFonts w:asciiTheme="majorHAnsi" w:hAnsiTheme="majorHAnsi" w:cs="Arial"/>
          <w:bCs/>
          <w:iCs/>
        </w:rPr>
        <w:t xml:space="preserve"> Negeri (</w:t>
      </w:r>
      <w:r w:rsidR="00285A6A">
        <w:rPr>
          <w:rFonts w:asciiTheme="majorHAnsi" w:hAnsiTheme="majorHAnsi" w:cs="Arial"/>
          <w:bCs/>
          <w:iCs/>
        </w:rPr>
        <w:t>Ashoka</w:t>
      </w:r>
      <w:r w:rsidR="003450D0">
        <w:rPr>
          <w:rFonts w:asciiTheme="majorHAnsi" w:hAnsiTheme="majorHAnsi" w:cs="Arial"/>
          <w:bCs/>
          <w:iCs/>
        </w:rPr>
        <w:t>). Indonesia (</w:t>
      </w:r>
      <w:proofErr w:type="spellStart"/>
      <w:r w:rsidR="00C52594">
        <w:rPr>
          <w:rFonts w:asciiTheme="majorHAnsi" w:hAnsiTheme="majorHAnsi" w:cs="Arial"/>
          <w:bCs/>
          <w:iCs/>
        </w:rPr>
        <w:t>Tani</w:t>
      </w:r>
      <w:proofErr w:type="spellEnd"/>
      <w:r w:rsidR="00C52594">
        <w:rPr>
          <w:rFonts w:asciiTheme="majorHAnsi" w:hAnsiTheme="majorHAnsi" w:cs="Arial"/>
          <w:bCs/>
          <w:iCs/>
        </w:rPr>
        <w:t xml:space="preserve"> Hub</w:t>
      </w:r>
      <w:r w:rsidR="003450D0">
        <w:rPr>
          <w:rFonts w:asciiTheme="majorHAnsi" w:hAnsiTheme="majorHAnsi" w:cs="Arial"/>
          <w:bCs/>
          <w:iCs/>
        </w:rPr>
        <w:t xml:space="preserve">, </w:t>
      </w:r>
      <w:proofErr w:type="spellStart"/>
      <w:r w:rsidR="003450D0">
        <w:rPr>
          <w:rFonts w:asciiTheme="majorHAnsi" w:hAnsiTheme="majorHAnsi" w:cs="Arial"/>
          <w:bCs/>
          <w:iCs/>
        </w:rPr>
        <w:t>Amartha</w:t>
      </w:r>
      <w:proofErr w:type="spellEnd"/>
      <w:r w:rsidR="003450D0">
        <w:rPr>
          <w:rFonts w:asciiTheme="majorHAnsi" w:hAnsiTheme="majorHAnsi" w:cs="Arial"/>
          <w:bCs/>
          <w:iCs/>
        </w:rPr>
        <w:t>, Muhammadiyah, Ojek DIFA)</w:t>
      </w:r>
    </w:p>
    <w:p w14:paraId="6D0C7CB1" w14:textId="77777777" w:rsidR="00B07F8A" w:rsidRDefault="00E8163A" w:rsidP="00E8163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>:</w:t>
      </w:r>
    </w:p>
    <w:p w14:paraId="0AFD4249" w14:textId="573370A7" w:rsidR="00E8163A" w:rsidRPr="0060152A" w:rsidRDefault="00B07F8A" w:rsidP="0060152A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Lee, I. (2015) ‘A social enterprise business model for social entrepreneurs: theoretical foundations and model development’, </w:t>
      </w:r>
      <w:r>
        <w:rPr>
          <w:rFonts w:asciiTheme="majorHAnsi" w:hAnsiTheme="majorHAnsi" w:cs="Arial"/>
          <w:bCs/>
          <w:i/>
          <w:iCs/>
        </w:rPr>
        <w:t xml:space="preserve">Int. J. Social Entrepreneurship and Innovation, </w:t>
      </w:r>
      <w:r>
        <w:rPr>
          <w:rFonts w:asciiTheme="majorHAnsi" w:hAnsiTheme="majorHAnsi" w:cs="Arial"/>
          <w:bCs/>
        </w:rPr>
        <w:t>Vol. 3, No. 4, pp.269-301</w:t>
      </w:r>
    </w:p>
    <w:p w14:paraId="1AD35EC5" w14:textId="77777777" w:rsidR="0060152A" w:rsidRPr="00DB543B" w:rsidRDefault="0060152A" w:rsidP="0060152A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>PLUS. (t.th) ‘Developing an Inclusive and Creative Economy’ The state of social enterprise in Indonesia. British Council and UNESCAP. www.britishcouncil.org/social_enterprise/reports</w:t>
      </w:r>
    </w:p>
    <w:p w14:paraId="6B75A1F7" w14:textId="625CEBBD" w:rsidR="0060152A" w:rsidRPr="0060152A" w:rsidRDefault="00F74E1C" w:rsidP="0060152A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Alter, Kim. 2007. Social Enterprise Typology. </w:t>
      </w:r>
      <w:hyperlink r:id="rId9" w:history="1">
        <w:r w:rsidRPr="007E447B">
          <w:rPr>
            <w:rStyle w:val="Hyperlink"/>
            <w:rFonts w:asciiTheme="majorHAnsi" w:hAnsiTheme="majorHAnsi" w:cs="Arial"/>
            <w:bCs/>
          </w:rPr>
          <w:t>http://www.ventures.com/setypology.pdf</w:t>
        </w:r>
      </w:hyperlink>
    </w:p>
    <w:p w14:paraId="0D5DDB73" w14:textId="68F564FE" w:rsidR="00E8163A" w:rsidRPr="00406CA4" w:rsidRDefault="00EE0F55" w:rsidP="00EE0F55">
      <w:pPr>
        <w:spacing w:line="360" w:lineRule="auto"/>
        <w:ind w:left="360"/>
        <w:jc w:val="center"/>
        <w:rPr>
          <w:rFonts w:asciiTheme="majorHAnsi" w:hAnsiTheme="majorHAnsi" w:cs="Arial"/>
          <w:b/>
          <w:sz w:val="28"/>
          <w:szCs w:val="28"/>
        </w:rPr>
      </w:pPr>
      <w:r w:rsidRPr="00406CA4">
        <w:rPr>
          <w:rFonts w:asciiTheme="majorHAnsi" w:hAnsiTheme="majorHAnsi" w:cs="Arial"/>
          <w:b/>
          <w:sz w:val="28"/>
          <w:szCs w:val="28"/>
        </w:rPr>
        <w:t>PERTEMUAN KE-7 UJIAN TENGAH SEMESTER (U</w:t>
      </w:r>
      <w:r w:rsidR="00EE0FB9">
        <w:rPr>
          <w:rFonts w:asciiTheme="majorHAnsi" w:hAnsiTheme="majorHAnsi" w:cs="Arial"/>
          <w:b/>
          <w:sz w:val="28"/>
          <w:szCs w:val="28"/>
        </w:rPr>
        <w:t>T</w:t>
      </w:r>
      <w:r w:rsidRPr="00406CA4">
        <w:rPr>
          <w:rFonts w:asciiTheme="majorHAnsi" w:hAnsiTheme="majorHAnsi" w:cs="Arial"/>
          <w:b/>
          <w:sz w:val="28"/>
          <w:szCs w:val="28"/>
        </w:rPr>
        <w:t>S)</w:t>
      </w:r>
    </w:p>
    <w:p w14:paraId="15AB4E7E" w14:textId="255AE402" w:rsidR="00E8163A" w:rsidRDefault="00E8163A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BAB </w:t>
      </w:r>
      <w:r w:rsidR="001C491F">
        <w:rPr>
          <w:rFonts w:asciiTheme="majorHAnsi" w:hAnsiTheme="majorHAnsi" w:cs="Arial"/>
          <w:b/>
        </w:rPr>
        <w:t>V</w:t>
      </w:r>
      <w:r>
        <w:rPr>
          <w:rFonts w:asciiTheme="majorHAnsi" w:hAnsiTheme="majorHAnsi" w:cs="Arial"/>
          <w:b/>
        </w:rPr>
        <w:t>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</w:t>
      </w:r>
      <w:r w:rsidR="00D0215F">
        <w:rPr>
          <w:rFonts w:asciiTheme="majorHAnsi" w:hAnsiTheme="majorHAnsi" w:cs="Arial"/>
          <w:b/>
        </w:rPr>
        <w:t>8</w:t>
      </w:r>
      <w:r>
        <w:rPr>
          <w:rFonts w:asciiTheme="majorHAnsi" w:hAnsiTheme="majorHAnsi" w:cs="Arial"/>
          <w:b/>
        </w:rPr>
        <w:t xml:space="preserve"> DAN KE-</w:t>
      </w:r>
      <w:r w:rsidR="00D0215F">
        <w:rPr>
          <w:rFonts w:asciiTheme="majorHAnsi" w:hAnsiTheme="majorHAnsi" w:cs="Arial"/>
          <w:b/>
        </w:rPr>
        <w:t>9</w:t>
      </w:r>
      <w:r>
        <w:rPr>
          <w:rFonts w:asciiTheme="majorHAnsi" w:hAnsiTheme="majorHAnsi" w:cs="Arial"/>
          <w:b/>
        </w:rPr>
        <w:t xml:space="preserve"> </w:t>
      </w:r>
      <w:r w:rsidRPr="006B6C3A">
        <w:rPr>
          <w:rFonts w:asciiTheme="majorHAnsi" w:hAnsiTheme="majorHAnsi" w:cs="Arial"/>
          <w:b/>
        </w:rPr>
        <w:t>(</w:t>
      </w:r>
      <w:r w:rsidR="006B6C3A" w:rsidRPr="00673BE5">
        <w:rPr>
          <w:rFonts w:asciiTheme="majorHAnsi" w:hAnsiTheme="majorHAnsi" w:cs="Arial"/>
          <w:b/>
          <w:i/>
          <w:iCs/>
        </w:rPr>
        <w:t>SOCIAL IMPACT AND VALUE DESIGN</w:t>
      </w:r>
      <w:r w:rsidRPr="006B6C3A">
        <w:rPr>
          <w:rFonts w:asciiTheme="majorHAnsi" w:hAnsiTheme="majorHAnsi" w:cs="Arial"/>
          <w:b/>
        </w:rPr>
        <w:t>)</w:t>
      </w:r>
    </w:p>
    <w:p w14:paraId="67EEEE8C" w14:textId="05EB0745" w:rsidR="00E8163A" w:rsidRPr="00603DA5" w:rsidRDefault="00E8163A" w:rsidP="00E8163A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 w:rsidR="00603DA5">
        <w:rPr>
          <w:rFonts w:asciiTheme="majorHAnsi" w:hAnsiTheme="majorHAnsi" w:cs="Arial"/>
          <w:bCs/>
        </w:rPr>
        <w:t xml:space="preserve"> ke-8 dan ke-9 </w:t>
      </w:r>
      <w:proofErr w:type="spellStart"/>
      <w:r w:rsidR="00603DA5">
        <w:rPr>
          <w:rFonts w:asciiTheme="majorHAnsi" w:hAnsiTheme="majorHAnsi" w:cs="Arial"/>
          <w:bCs/>
        </w:rPr>
        <w:t>akan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mempelajari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aspek-aspek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teknis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dalam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merencanakan</w:t>
      </w:r>
      <w:proofErr w:type="spellEnd"/>
      <w:r w:rsidR="00603DA5">
        <w:rPr>
          <w:rFonts w:asciiTheme="majorHAnsi" w:hAnsiTheme="majorHAnsi" w:cs="Arial"/>
          <w:bCs/>
        </w:rPr>
        <w:t xml:space="preserve"> dan </w:t>
      </w:r>
      <w:proofErr w:type="spellStart"/>
      <w:r w:rsidR="00603DA5">
        <w:rPr>
          <w:rFonts w:asciiTheme="majorHAnsi" w:hAnsiTheme="majorHAnsi" w:cs="Arial"/>
          <w:bCs/>
        </w:rPr>
        <w:t>mengevaluasi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sebuah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usaha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sosial</w:t>
      </w:r>
      <w:proofErr w:type="spellEnd"/>
      <w:r w:rsidR="00603DA5">
        <w:rPr>
          <w:rFonts w:asciiTheme="majorHAnsi" w:hAnsiTheme="majorHAnsi" w:cs="Arial"/>
          <w:bCs/>
        </w:rPr>
        <w:t xml:space="preserve">. </w:t>
      </w:r>
      <w:proofErr w:type="spellStart"/>
      <w:r w:rsidR="00603DA5">
        <w:rPr>
          <w:rFonts w:asciiTheme="majorHAnsi" w:hAnsiTheme="majorHAnsi" w:cs="Arial"/>
          <w:bCs/>
        </w:rPr>
        <w:t>Pertemuan</w:t>
      </w:r>
      <w:proofErr w:type="spellEnd"/>
      <w:r w:rsidR="00603DA5">
        <w:rPr>
          <w:rFonts w:asciiTheme="majorHAnsi" w:hAnsiTheme="majorHAnsi" w:cs="Arial"/>
          <w:bCs/>
        </w:rPr>
        <w:t xml:space="preserve"> ke-8 </w:t>
      </w:r>
      <w:proofErr w:type="spellStart"/>
      <w:r w:rsidR="00603DA5">
        <w:rPr>
          <w:rFonts w:asciiTheme="majorHAnsi" w:hAnsiTheme="majorHAnsi" w:cs="Arial"/>
          <w:bCs/>
        </w:rPr>
        <w:t>akan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membahas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secara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spesifik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cara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mengukur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dampak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r w:rsidR="00603DA5">
        <w:rPr>
          <w:rFonts w:asciiTheme="majorHAnsi" w:hAnsiTheme="majorHAnsi" w:cs="Arial"/>
          <w:bCs/>
          <w:i/>
          <w:iCs/>
        </w:rPr>
        <w:t xml:space="preserve">(impact) </w:t>
      </w:r>
      <w:proofErr w:type="spellStart"/>
      <w:r w:rsidR="00603DA5">
        <w:rPr>
          <w:rFonts w:asciiTheme="majorHAnsi" w:hAnsiTheme="majorHAnsi" w:cs="Arial"/>
          <w:bCs/>
        </w:rPr>
        <w:t>dari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sebuah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usaha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sosial</w:t>
      </w:r>
      <w:proofErr w:type="spellEnd"/>
      <w:r w:rsidR="00603DA5">
        <w:rPr>
          <w:rFonts w:asciiTheme="majorHAnsi" w:hAnsiTheme="majorHAnsi" w:cs="Arial"/>
          <w:bCs/>
        </w:rPr>
        <w:t xml:space="preserve">. Pada </w:t>
      </w:r>
      <w:proofErr w:type="spellStart"/>
      <w:r w:rsidR="00603DA5">
        <w:rPr>
          <w:rFonts w:asciiTheme="majorHAnsi" w:hAnsiTheme="majorHAnsi" w:cs="Arial"/>
          <w:bCs/>
        </w:rPr>
        <w:t>pertemuan</w:t>
      </w:r>
      <w:proofErr w:type="spellEnd"/>
      <w:r w:rsidR="00603DA5">
        <w:rPr>
          <w:rFonts w:asciiTheme="majorHAnsi" w:hAnsiTheme="majorHAnsi" w:cs="Arial"/>
          <w:bCs/>
        </w:rPr>
        <w:t xml:space="preserve"> ke-9 </w:t>
      </w:r>
      <w:proofErr w:type="spellStart"/>
      <w:r w:rsidR="00603DA5">
        <w:rPr>
          <w:rFonts w:asciiTheme="majorHAnsi" w:hAnsiTheme="majorHAnsi" w:cs="Arial"/>
          <w:bCs/>
        </w:rPr>
        <w:t>akan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membahas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lastRenderedPageBreak/>
        <w:t>tentang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r w:rsidR="00603DA5">
        <w:rPr>
          <w:rFonts w:asciiTheme="majorHAnsi" w:hAnsiTheme="majorHAnsi" w:cs="Arial"/>
          <w:bCs/>
          <w:i/>
          <w:iCs/>
        </w:rPr>
        <w:t xml:space="preserve">Value Preposition Design </w:t>
      </w:r>
      <w:r w:rsidR="00603DA5">
        <w:rPr>
          <w:rFonts w:asciiTheme="majorHAnsi" w:hAnsiTheme="majorHAnsi" w:cs="Arial"/>
          <w:bCs/>
        </w:rPr>
        <w:t xml:space="preserve">(VPD). VPD </w:t>
      </w:r>
      <w:proofErr w:type="spellStart"/>
      <w:r w:rsidR="00603DA5">
        <w:rPr>
          <w:rFonts w:asciiTheme="majorHAnsi" w:hAnsiTheme="majorHAnsi" w:cs="Arial"/>
          <w:bCs/>
        </w:rPr>
        <w:t>merupakan</w:t>
      </w:r>
      <w:proofErr w:type="spellEnd"/>
      <w:r w:rsidR="00603DA5">
        <w:rPr>
          <w:rFonts w:asciiTheme="majorHAnsi" w:hAnsiTheme="majorHAnsi" w:cs="Arial"/>
          <w:bCs/>
        </w:rPr>
        <w:t xml:space="preserve"> salah </w:t>
      </w:r>
      <w:proofErr w:type="spellStart"/>
      <w:r w:rsidR="00603DA5">
        <w:rPr>
          <w:rFonts w:asciiTheme="majorHAnsi" w:hAnsiTheme="majorHAnsi" w:cs="Arial"/>
          <w:bCs/>
        </w:rPr>
        <w:t>satu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teknik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merencakan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kegiatan</w:t>
      </w:r>
      <w:proofErr w:type="spellEnd"/>
      <w:r w:rsidR="00603DA5">
        <w:rPr>
          <w:rFonts w:asciiTheme="majorHAnsi" w:hAnsiTheme="majorHAnsi" w:cs="Arial"/>
          <w:bCs/>
        </w:rPr>
        <w:t xml:space="preserve"> </w:t>
      </w:r>
      <w:proofErr w:type="spellStart"/>
      <w:r w:rsidR="00603DA5">
        <w:rPr>
          <w:rFonts w:asciiTheme="majorHAnsi" w:hAnsiTheme="majorHAnsi" w:cs="Arial"/>
          <w:bCs/>
        </w:rPr>
        <w:t>bisnis</w:t>
      </w:r>
      <w:proofErr w:type="spellEnd"/>
      <w:r w:rsidR="00603DA5">
        <w:rPr>
          <w:rFonts w:asciiTheme="majorHAnsi" w:hAnsiTheme="majorHAnsi" w:cs="Arial"/>
          <w:bCs/>
        </w:rPr>
        <w:t>.</w:t>
      </w:r>
    </w:p>
    <w:p w14:paraId="54425099" w14:textId="573C569D" w:rsidR="00E8163A" w:rsidRPr="00B559D8" w:rsidRDefault="00E8163A" w:rsidP="00E816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 xml:space="preserve">: </w:t>
      </w:r>
      <w:r w:rsidR="004D13A1">
        <w:rPr>
          <w:rFonts w:asciiTheme="majorHAnsi" w:hAnsiTheme="majorHAnsi" w:cs="Arial"/>
          <w:bCs/>
          <w:i/>
          <w:iCs/>
        </w:rPr>
        <w:t>Social Impact, Impact Investing, Value Creation, Value Preposition Design</w:t>
      </w:r>
    </w:p>
    <w:p w14:paraId="0F1AE489" w14:textId="23CEB7B5" w:rsidR="00E8163A" w:rsidRPr="006737A2" w:rsidRDefault="00E8163A" w:rsidP="00E816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CF71CB">
        <w:rPr>
          <w:rFonts w:asciiTheme="majorHAnsi" w:hAnsiTheme="majorHAnsi" w:cs="Arial"/>
          <w:bCs/>
        </w:rPr>
        <w:t>Insidental</w:t>
      </w:r>
      <w:proofErr w:type="spellEnd"/>
    </w:p>
    <w:p w14:paraId="15BE2547" w14:textId="50F98718" w:rsidR="00E8163A" w:rsidRPr="00D234DC" w:rsidRDefault="00E8163A" w:rsidP="00E816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r w:rsidR="00CF71CB">
        <w:rPr>
          <w:rFonts w:asciiTheme="majorHAnsi" w:hAnsiTheme="majorHAnsi" w:cs="Arial"/>
          <w:bCs/>
        </w:rPr>
        <w:t>-</w:t>
      </w:r>
    </w:p>
    <w:p w14:paraId="2B5BF2D2" w14:textId="77777777" w:rsidR="00FA770D" w:rsidRDefault="00E8163A" w:rsidP="00E816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>:</w:t>
      </w:r>
    </w:p>
    <w:p w14:paraId="1ACC75F4" w14:textId="77777777" w:rsidR="00FA770D" w:rsidRPr="00DB543B" w:rsidRDefault="00FA770D" w:rsidP="00FA770D">
      <w:pPr>
        <w:pStyle w:val="ListParagraph"/>
        <w:numPr>
          <w:ilvl w:val="1"/>
          <w:numId w:val="12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Lee, I. (2015) ‘A social enterprise business model for social entrepreneurs: theoretical foundations and model development’, </w:t>
      </w:r>
      <w:r>
        <w:rPr>
          <w:rFonts w:asciiTheme="majorHAnsi" w:hAnsiTheme="majorHAnsi" w:cs="Arial"/>
          <w:bCs/>
          <w:i/>
          <w:iCs/>
        </w:rPr>
        <w:t xml:space="preserve">Int. J. Social Entrepreneurship and Innovation, </w:t>
      </w:r>
      <w:r>
        <w:rPr>
          <w:rFonts w:asciiTheme="majorHAnsi" w:hAnsiTheme="majorHAnsi" w:cs="Arial"/>
          <w:bCs/>
        </w:rPr>
        <w:t>Vol. 3, No. 4, pp.269-301</w:t>
      </w:r>
    </w:p>
    <w:p w14:paraId="3AA8CF8A" w14:textId="06823BD0" w:rsidR="00E8163A" w:rsidRPr="00E50448" w:rsidRDefault="00F469DE" w:rsidP="00FA770D">
      <w:pPr>
        <w:pStyle w:val="ListParagraph"/>
        <w:numPr>
          <w:ilvl w:val="1"/>
          <w:numId w:val="12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Sergio </w:t>
      </w:r>
      <w:proofErr w:type="spellStart"/>
      <w:r>
        <w:rPr>
          <w:rFonts w:asciiTheme="majorHAnsi" w:hAnsiTheme="majorHAnsi" w:cs="Arial"/>
          <w:bCs/>
        </w:rPr>
        <w:t>Sparviero</w:t>
      </w:r>
      <w:proofErr w:type="spellEnd"/>
      <w:r>
        <w:rPr>
          <w:rFonts w:asciiTheme="majorHAnsi" w:hAnsiTheme="majorHAnsi" w:cs="Arial"/>
          <w:bCs/>
        </w:rPr>
        <w:t xml:space="preserve"> (2019): The Case for a Socially Oriented Business Model Canvas: The Social Enterprise Model Canvas, Journal of Social Entrepreneurship, DOI: </w:t>
      </w:r>
      <w:r w:rsidRPr="00F469DE">
        <w:rPr>
          <w:rFonts w:asciiTheme="majorHAnsi" w:hAnsiTheme="majorHAnsi" w:cs="Arial"/>
          <w:bCs/>
          <w:u w:val="single"/>
        </w:rPr>
        <w:t>10.1080/19420676.2018.1541011</w:t>
      </w:r>
      <w:r w:rsidR="00BA6FF0">
        <w:rPr>
          <w:rFonts w:asciiTheme="majorHAnsi" w:hAnsiTheme="majorHAnsi" w:cs="Arial"/>
          <w:bCs/>
        </w:rPr>
        <w:t xml:space="preserve"> </w:t>
      </w:r>
      <w:hyperlink r:id="rId10" w:history="1">
        <w:r w:rsidR="00E50448" w:rsidRPr="00E503BD">
          <w:rPr>
            <w:rStyle w:val="Hyperlink"/>
            <w:rFonts w:asciiTheme="majorHAnsi" w:hAnsiTheme="majorHAnsi" w:cs="Arial"/>
            <w:bCs/>
          </w:rPr>
          <w:t>https://doi.org/10.1080/19420676.2018.1541011</w:t>
        </w:r>
      </w:hyperlink>
    </w:p>
    <w:p w14:paraId="70460AC6" w14:textId="50F9629E" w:rsidR="00E50448" w:rsidRPr="00CF4183" w:rsidRDefault="00E50448" w:rsidP="00FA770D">
      <w:pPr>
        <w:pStyle w:val="ListParagraph"/>
        <w:numPr>
          <w:ilvl w:val="1"/>
          <w:numId w:val="12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Alexander, Pigneur, 2017 </w:t>
      </w:r>
      <w:r>
        <w:rPr>
          <w:rFonts w:asciiTheme="majorHAnsi" w:hAnsiTheme="majorHAnsi" w:cs="Arial"/>
          <w:bCs/>
          <w:i/>
          <w:iCs/>
        </w:rPr>
        <w:t xml:space="preserve">Value Proposition Design: How to Create Products and Services </w:t>
      </w:r>
      <w:proofErr w:type="spellStart"/>
      <w:r>
        <w:rPr>
          <w:rFonts w:asciiTheme="majorHAnsi" w:hAnsiTheme="majorHAnsi" w:cs="Arial"/>
          <w:bCs/>
          <w:i/>
          <w:iCs/>
        </w:rPr>
        <w:t>Custemers</w:t>
      </w:r>
      <w:proofErr w:type="spellEnd"/>
      <w:r>
        <w:rPr>
          <w:rFonts w:asciiTheme="majorHAnsi" w:hAnsiTheme="majorHAnsi" w:cs="Arial"/>
          <w:bCs/>
          <w:i/>
          <w:iCs/>
        </w:rPr>
        <w:t xml:space="preserve"> Want, </w:t>
      </w:r>
      <w:r>
        <w:rPr>
          <w:rFonts w:asciiTheme="majorHAnsi" w:hAnsiTheme="majorHAnsi" w:cs="Arial"/>
          <w:bCs/>
        </w:rPr>
        <w:t>Willey and Sons</w:t>
      </w:r>
    </w:p>
    <w:p w14:paraId="0A491A7F" w14:textId="766706B3" w:rsidR="00CF4183" w:rsidRDefault="00CF4183" w:rsidP="00FA770D">
      <w:pPr>
        <w:pStyle w:val="ListParagraph"/>
        <w:numPr>
          <w:ilvl w:val="1"/>
          <w:numId w:val="12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So, Ivy &amp; Alina </w:t>
      </w:r>
      <w:proofErr w:type="spellStart"/>
      <w:r>
        <w:rPr>
          <w:rFonts w:asciiTheme="majorHAnsi" w:hAnsiTheme="majorHAnsi" w:cs="Arial"/>
          <w:bCs/>
        </w:rPr>
        <w:t>Staskevicius</w:t>
      </w:r>
      <w:proofErr w:type="spellEnd"/>
      <w:r>
        <w:rPr>
          <w:rFonts w:asciiTheme="majorHAnsi" w:hAnsiTheme="majorHAnsi" w:cs="Arial"/>
          <w:bCs/>
        </w:rPr>
        <w:t>. 2015. Measuring the “Impact” in impact investing. Harvard Business School</w:t>
      </w:r>
    </w:p>
    <w:p w14:paraId="398BA07B" w14:textId="77777777" w:rsidR="001C491F" w:rsidRPr="001C491F" w:rsidRDefault="001C491F" w:rsidP="00E074DA">
      <w:pPr>
        <w:spacing w:line="360" w:lineRule="auto"/>
        <w:jc w:val="both"/>
        <w:rPr>
          <w:rFonts w:asciiTheme="majorHAnsi" w:hAnsiTheme="majorHAnsi" w:cs="Arial"/>
          <w:b/>
        </w:rPr>
      </w:pPr>
    </w:p>
    <w:p w14:paraId="0F47A21A" w14:textId="2D9DDE52" w:rsidR="007C33B0" w:rsidRPr="00230DED" w:rsidRDefault="007C33B0" w:rsidP="00F912FF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BAB </w:t>
      </w:r>
      <w:r w:rsidR="001C491F">
        <w:rPr>
          <w:rFonts w:asciiTheme="majorHAnsi" w:hAnsiTheme="majorHAnsi" w:cs="Arial"/>
          <w:b/>
        </w:rPr>
        <w:t>VI</w:t>
      </w:r>
      <w:r>
        <w:rPr>
          <w:rFonts w:asciiTheme="majorHAnsi" w:hAnsiTheme="majorHAnsi" w:cs="Arial"/>
          <w:b/>
        </w:rPr>
        <w:t>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</w:t>
      </w:r>
      <w:r w:rsidR="00F005C2">
        <w:rPr>
          <w:rFonts w:asciiTheme="majorHAnsi" w:hAnsiTheme="majorHAnsi" w:cs="Arial"/>
          <w:b/>
        </w:rPr>
        <w:t>10, KE 11</w:t>
      </w:r>
      <w:r>
        <w:rPr>
          <w:rFonts w:asciiTheme="majorHAnsi" w:hAnsiTheme="majorHAnsi" w:cs="Arial"/>
          <w:b/>
        </w:rPr>
        <w:t xml:space="preserve"> DAN KE-</w:t>
      </w:r>
      <w:r w:rsidR="00F005C2">
        <w:rPr>
          <w:rFonts w:asciiTheme="majorHAnsi" w:hAnsiTheme="majorHAnsi" w:cs="Arial"/>
          <w:b/>
        </w:rPr>
        <w:t>12</w:t>
      </w:r>
      <w:r>
        <w:rPr>
          <w:rFonts w:asciiTheme="majorHAnsi" w:hAnsiTheme="majorHAnsi" w:cs="Arial"/>
          <w:b/>
        </w:rPr>
        <w:t xml:space="preserve"> </w:t>
      </w:r>
      <w:r w:rsidR="00230DED">
        <w:rPr>
          <w:rFonts w:asciiTheme="majorHAnsi" w:hAnsiTheme="majorHAnsi" w:cs="Arial"/>
          <w:b/>
        </w:rPr>
        <w:t>(</w:t>
      </w:r>
      <w:r w:rsidR="00230DED">
        <w:rPr>
          <w:rFonts w:asciiTheme="majorHAnsi" w:hAnsiTheme="majorHAnsi" w:cs="Arial"/>
          <w:b/>
          <w:i/>
          <w:iCs/>
        </w:rPr>
        <w:t>BUSINESS MODEL CANVAS AND SOCIAL BUSINESS MODEL CANVAS</w:t>
      </w:r>
      <w:r w:rsidR="00230DED">
        <w:rPr>
          <w:rFonts w:asciiTheme="majorHAnsi" w:hAnsiTheme="majorHAnsi" w:cs="Arial"/>
          <w:b/>
        </w:rPr>
        <w:t>)</w:t>
      </w:r>
    </w:p>
    <w:p w14:paraId="4A226DE7" w14:textId="5BD5670E" w:rsidR="007C33B0" w:rsidRPr="00E70055" w:rsidRDefault="00E70055" w:rsidP="007C33B0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Ketiga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p</w:t>
      </w:r>
      <w:r w:rsidR="007C33B0">
        <w:rPr>
          <w:rFonts w:asciiTheme="majorHAnsi" w:hAnsiTheme="majorHAnsi" w:cs="Arial"/>
          <w:bCs/>
        </w:rPr>
        <w:t>ertemuan</w:t>
      </w:r>
      <w:proofErr w:type="spellEnd"/>
      <w:r>
        <w:rPr>
          <w:rFonts w:asciiTheme="majorHAnsi" w:hAnsiTheme="majorHAnsi" w:cs="Arial"/>
          <w:bCs/>
        </w:rPr>
        <w:t xml:space="preserve"> ini </w:t>
      </w:r>
      <w:proofErr w:type="spellStart"/>
      <w:r>
        <w:rPr>
          <w:rFonts w:asciiTheme="majorHAnsi" w:hAnsiTheme="majorHAnsi" w:cs="Arial"/>
          <w:bCs/>
        </w:rPr>
        <w:t>akan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mempelajari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secara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khusus</w:t>
      </w:r>
      <w:proofErr w:type="spellEnd"/>
      <w:r>
        <w:rPr>
          <w:rFonts w:asciiTheme="majorHAnsi" w:hAnsiTheme="majorHAnsi" w:cs="Arial"/>
          <w:bCs/>
        </w:rPr>
        <w:t xml:space="preserve"> </w:t>
      </w:r>
      <w:proofErr w:type="spellStart"/>
      <w:r>
        <w:rPr>
          <w:rFonts w:asciiTheme="majorHAnsi" w:hAnsiTheme="majorHAnsi" w:cs="Arial"/>
          <w:bCs/>
        </w:rPr>
        <w:t>tentang</w:t>
      </w:r>
      <w:proofErr w:type="spellEnd"/>
      <w:r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  <w:i/>
          <w:iCs/>
        </w:rPr>
        <w:t xml:space="preserve">Business Model Canvas </w:t>
      </w:r>
      <w:r>
        <w:rPr>
          <w:rFonts w:asciiTheme="majorHAnsi" w:hAnsiTheme="majorHAnsi" w:cs="Arial"/>
          <w:bCs/>
        </w:rPr>
        <w:t xml:space="preserve">dan </w:t>
      </w:r>
      <w:r>
        <w:rPr>
          <w:rFonts w:asciiTheme="majorHAnsi" w:hAnsiTheme="majorHAnsi" w:cs="Arial"/>
          <w:bCs/>
          <w:i/>
          <w:iCs/>
        </w:rPr>
        <w:t>Social Business Model Canvas.</w:t>
      </w:r>
    </w:p>
    <w:p w14:paraId="25DF0213" w14:textId="3EA7E1F5" w:rsidR="007C33B0" w:rsidRPr="00B559D8" w:rsidRDefault="007C33B0" w:rsidP="007C33B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 xml:space="preserve">: </w:t>
      </w:r>
      <w:r w:rsidR="00CF71CB">
        <w:rPr>
          <w:rFonts w:asciiTheme="majorHAnsi" w:hAnsiTheme="majorHAnsi" w:cs="Arial"/>
          <w:bCs/>
          <w:i/>
          <w:iCs/>
        </w:rPr>
        <w:t xml:space="preserve">Business Model Canvas </w:t>
      </w:r>
      <w:r w:rsidR="00CF71CB">
        <w:rPr>
          <w:rFonts w:asciiTheme="majorHAnsi" w:hAnsiTheme="majorHAnsi" w:cs="Arial"/>
          <w:bCs/>
        </w:rPr>
        <w:t xml:space="preserve">dan </w:t>
      </w:r>
      <w:r w:rsidR="00034724">
        <w:rPr>
          <w:rFonts w:asciiTheme="majorHAnsi" w:hAnsiTheme="majorHAnsi" w:cs="Arial"/>
          <w:bCs/>
          <w:i/>
          <w:iCs/>
        </w:rPr>
        <w:t>Social Business Model Canvas</w:t>
      </w:r>
    </w:p>
    <w:p w14:paraId="775F4D7E" w14:textId="49945902" w:rsidR="007C33B0" w:rsidRPr="006737A2" w:rsidRDefault="007C33B0" w:rsidP="007C33B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proofErr w:type="spellStart"/>
      <w:r w:rsidR="00034724">
        <w:rPr>
          <w:rFonts w:asciiTheme="majorHAnsi" w:hAnsiTheme="majorHAnsi" w:cs="Arial"/>
          <w:bCs/>
        </w:rPr>
        <w:t>Insidental</w:t>
      </w:r>
      <w:proofErr w:type="spellEnd"/>
    </w:p>
    <w:p w14:paraId="1E2CDCA0" w14:textId="57562F08" w:rsidR="007C33B0" w:rsidRPr="00D234DC" w:rsidRDefault="007C33B0" w:rsidP="007C33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  <w:proofErr w:type="spellStart"/>
      <w:r w:rsidR="00034724">
        <w:rPr>
          <w:rFonts w:asciiTheme="majorHAnsi" w:hAnsiTheme="majorHAnsi" w:cs="Arial"/>
          <w:bCs/>
        </w:rPr>
        <w:t>Insidental</w:t>
      </w:r>
      <w:proofErr w:type="spellEnd"/>
    </w:p>
    <w:p w14:paraId="34026EAB" w14:textId="77777777" w:rsidR="00FA770D" w:rsidRDefault="007C33B0" w:rsidP="007C33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>:</w:t>
      </w:r>
    </w:p>
    <w:p w14:paraId="789D1BA8" w14:textId="77777777" w:rsidR="00FA770D" w:rsidRPr="00DB543B" w:rsidRDefault="00FA770D" w:rsidP="00FA770D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Lee, I. (2015) ‘A social enterprise business model for social entrepreneurs: theoretical foundations and model development’, </w:t>
      </w:r>
      <w:r>
        <w:rPr>
          <w:rFonts w:asciiTheme="majorHAnsi" w:hAnsiTheme="majorHAnsi" w:cs="Arial"/>
          <w:bCs/>
          <w:i/>
          <w:iCs/>
        </w:rPr>
        <w:t xml:space="preserve">Int. J. Social Entrepreneurship and Innovation, </w:t>
      </w:r>
      <w:r>
        <w:rPr>
          <w:rFonts w:asciiTheme="majorHAnsi" w:hAnsiTheme="majorHAnsi" w:cs="Arial"/>
          <w:bCs/>
        </w:rPr>
        <w:t>Vol. 3, No. 4, pp.269-301</w:t>
      </w:r>
    </w:p>
    <w:p w14:paraId="3A18B7B9" w14:textId="7B35E76B" w:rsidR="007C33B0" w:rsidRPr="00E50448" w:rsidRDefault="00A23A8E" w:rsidP="00FA770D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Sergio </w:t>
      </w:r>
      <w:proofErr w:type="spellStart"/>
      <w:r>
        <w:rPr>
          <w:rFonts w:asciiTheme="majorHAnsi" w:hAnsiTheme="majorHAnsi" w:cs="Arial"/>
          <w:bCs/>
        </w:rPr>
        <w:t>Sparviero</w:t>
      </w:r>
      <w:proofErr w:type="spellEnd"/>
      <w:r>
        <w:rPr>
          <w:rFonts w:asciiTheme="majorHAnsi" w:hAnsiTheme="majorHAnsi" w:cs="Arial"/>
          <w:bCs/>
        </w:rPr>
        <w:t xml:space="preserve"> (2019): The Case for a Socially Oriented Business Model Canvas: The Social Enterprise Model Canvas, Journal of Social Entrepreneurship, DOI: </w:t>
      </w:r>
      <w:r w:rsidRPr="00F469DE">
        <w:rPr>
          <w:rFonts w:asciiTheme="majorHAnsi" w:hAnsiTheme="majorHAnsi" w:cs="Arial"/>
          <w:bCs/>
          <w:u w:val="single"/>
        </w:rPr>
        <w:lastRenderedPageBreak/>
        <w:t>10.1080/19420676.2018.1541011</w:t>
      </w:r>
      <w:r>
        <w:rPr>
          <w:rFonts w:asciiTheme="majorHAnsi" w:hAnsiTheme="majorHAnsi" w:cs="Arial"/>
          <w:bCs/>
        </w:rPr>
        <w:t xml:space="preserve"> </w:t>
      </w:r>
      <w:hyperlink r:id="rId11" w:history="1">
        <w:r w:rsidR="00E50448" w:rsidRPr="00E503BD">
          <w:rPr>
            <w:rStyle w:val="Hyperlink"/>
            <w:rFonts w:asciiTheme="majorHAnsi" w:hAnsiTheme="majorHAnsi" w:cs="Arial"/>
            <w:bCs/>
          </w:rPr>
          <w:t>https://doi.org/10.1080/19420676.2018.1541011</w:t>
        </w:r>
      </w:hyperlink>
    </w:p>
    <w:p w14:paraId="41732D4E" w14:textId="7473A10A" w:rsidR="00E50448" w:rsidRPr="003D0650" w:rsidRDefault="00E50448" w:rsidP="00FA770D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Alexander, Pigneur, 2017 </w:t>
      </w:r>
      <w:r>
        <w:rPr>
          <w:rFonts w:asciiTheme="majorHAnsi" w:hAnsiTheme="majorHAnsi" w:cs="Arial"/>
          <w:bCs/>
          <w:i/>
          <w:iCs/>
        </w:rPr>
        <w:t xml:space="preserve">Value Proposition Design: How to Create Products and Services </w:t>
      </w:r>
      <w:proofErr w:type="spellStart"/>
      <w:r>
        <w:rPr>
          <w:rFonts w:asciiTheme="majorHAnsi" w:hAnsiTheme="majorHAnsi" w:cs="Arial"/>
          <w:bCs/>
          <w:i/>
          <w:iCs/>
        </w:rPr>
        <w:t>Custemers</w:t>
      </w:r>
      <w:proofErr w:type="spellEnd"/>
      <w:r>
        <w:rPr>
          <w:rFonts w:asciiTheme="majorHAnsi" w:hAnsiTheme="majorHAnsi" w:cs="Arial"/>
          <w:bCs/>
          <w:i/>
          <w:iCs/>
        </w:rPr>
        <w:t xml:space="preserve"> Want, </w:t>
      </w:r>
      <w:r>
        <w:rPr>
          <w:rFonts w:asciiTheme="majorHAnsi" w:hAnsiTheme="majorHAnsi" w:cs="Arial"/>
          <w:bCs/>
        </w:rPr>
        <w:t>Willey and Sons</w:t>
      </w:r>
    </w:p>
    <w:p w14:paraId="12F5EC0E" w14:textId="51DA6796" w:rsidR="003D0650" w:rsidRPr="00AE22FC" w:rsidRDefault="003D0650" w:rsidP="00FA770D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>Baden-Fuller, C. and Morgan, M.S. (2010). Business Models as Models. Long Range Planning, 43(2-3), pp. 156-171. DOI 10.1016/j.lrp.2-1-.02.005</w:t>
      </w:r>
      <w:r w:rsidR="00AE22FC">
        <w:rPr>
          <w:rFonts w:asciiTheme="majorHAnsi" w:hAnsiTheme="majorHAnsi" w:cs="Arial"/>
          <w:bCs/>
        </w:rPr>
        <w:t xml:space="preserve"> </w:t>
      </w:r>
      <w:hyperlink r:id="rId12" w:history="1">
        <w:r w:rsidR="00AE22FC" w:rsidRPr="00E503BD">
          <w:rPr>
            <w:rStyle w:val="Hyperlink"/>
            <w:rFonts w:asciiTheme="majorHAnsi" w:hAnsiTheme="majorHAnsi" w:cs="Arial"/>
            <w:bCs/>
          </w:rPr>
          <w:t>http://dx.org/10.1016/j.lrp.2010.02.005</w:t>
        </w:r>
      </w:hyperlink>
    </w:p>
    <w:p w14:paraId="5A6D0B48" w14:textId="37790C80" w:rsidR="00AE22FC" w:rsidRDefault="00EF1396" w:rsidP="00FA770D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Kamath, S.J., Lee, Y-J. and Zhang, X.T. (2013) ‘Social Enterprise Models: Creating the fortune at the base of the pyramid’, </w:t>
      </w:r>
      <w:r>
        <w:rPr>
          <w:rFonts w:asciiTheme="majorHAnsi" w:hAnsiTheme="majorHAnsi" w:cs="Arial"/>
          <w:bCs/>
          <w:i/>
          <w:iCs/>
        </w:rPr>
        <w:t xml:space="preserve">Int. J. Social Entrepreneurship and Innovation, </w:t>
      </w:r>
      <w:r>
        <w:rPr>
          <w:rFonts w:asciiTheme="majorHAnsi" w:hAnsiTheme="majorHAnsi" w:cs="Arial"/>
          <w:bCs/>
        </w:rPr>
        <w:t>Vol. 2, No. 3, pp. 269-292.</w:t>
      </w:r>
    </w:p>
    <w:p w14:paraId="1FECF105" w14:textId="77777777" w:rsidR="001C491F" w:rsidRPr="001C491F" w:rsidRDefault="001C491F" w:rsidP="001C491F">
      <w:pPr>
        <w:spacing w:line="360" w:lineRule="auto"/>
        <w:ind w:left="360"/>
        <w:jc w:val="both"/>
        <w:rPr>
          <w:rFonts w:asciiTheme="majorHAnsi" w:hAnsiTheme="majorHAnsi" w:cs="Arial"/>
          <w:b/>
        </w:rPr>
      </w:pPr>
    </w:p>
    <w:p w14:paraId="64A5B52E" w14:textId="139774BE" w:rsidR="001C491F" w:rsidRDefault="001C491F" w:rsidP="001C491F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BAB VII. MATERI KULIAH</w:t>
      </w:r>
      <w:r w:rsidRPr="006737A2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PERTEMUAN KE-</w:t>
      </w:r>
      <w:r w:rsidR="006D7DD6">
        <w:rPr>
          <w:rFonts w:asciiTheme="majorHAnsi" w:hAnsiTheme="majorHAnsi" w:cs="Arial"/>
          <w:b/>
        </w:rPr>
        <w:t>13. KE-14</w:t>
      </w:r>
      <w:r>
        <w:rPr>
          <w:rFonts w:asciiTheme="majorHAnsi" w:hAnsiTheme="majorHAnsi" w:cs="Arial"/>
          <w:b/>
        </w:rPr>
        <w:t xml:space="preserve"> DAN KE-</w:t>
      </w:r>
      <w:r w:rsidR="006D7DD6">
        <w:rPr>
          <w:rFonts w:asciiTheme="majorHAnsi" w:hAnsiTheme="majorHAnsi" w:cs="Arial"/>
          <w:b/>
        </w:rPr>
        <w:t>15</w:t>
      </w:r>
      <w:r>
        <w:rPr>
          <w:rFonts w:asciiTheme="majorHAnsi" w:hAnsiTheme="majorHAnsi" w:cs="Arial"/>
          <w:b/>
        </w:rPr>
        <w:t xml:space="preserve"> </w:t>
      </w:r>
      <w:r w:rsidR="00F23B31" w:rsidRPr="002204B8">
        <w:rPr>
          <w:rFonts w:asciiTheme="majorHAnsi" w:hAnsiTheme="majorHAnsi" w:cs="Arial"/>
          <w:b/>
        </w:rPr>
        <w:t>(PENUGASAN)</w:t>
      </w:r>
    </w:p>
    <w:p w14:paraId="44248625" w14:textId="22F22385" w:rsidR="001C491F" w:rsidRPr="000E40B1" w:rsidRDefault="001C491F" w:rsidP="001C491F">
      <w:pPr>
        <w:pStyle w:val="ListParagraph"/>
        <w:spacing w:line="360" w:lineRule="auto"/>
        <w:ind w:left="360"/>
        <w:jc w:val="both"/>
        <w:rPr>
          <w:rFonts w:asciiTheme="majorHAnsi" w:hAnsiTheme="majorHAnsi" w:cs="Arial"/>
          <w:bCs/>
        </w:rPr>
      </w:pPr>
      <w:proofErr w:type="spellStart"/>
      <w:r>
        <w:rPr>
          <w:rFonts w:asciiTheme="majorHAnsi" w:hAnsiTheme="majorHAnsi" w:cs="Arial"/>
          <w:bCs/>
        </w:rPr>
        <w:t>Pertemuan</w:t>
      </w:r>
      <w:proofErr w:type="spellEnd"/>
      <w:r w:rsidR="0087566E">
        <w:rPr>
          <w:rFonts w:asciiTheme="majorHAnsi" w:hAnsiTheme="majorHAnsi" w:cs="Arial"/>
          <w:bCs/>
        </w:rPr>
        <w:t xml:space="preserve"> ke-13 </w:t>
      </w:r>
      <w:proofErr w:type="spellStart"/>
      <w:r w:rsidR="0087566E">
        <w:rPr>
          <w:rFonts w:asciiTheme="majorHAnsi" w:hAnsiTheme="majorHAnsi" w:cs="Arial"/>
          <w:bCs/>
        </w:rPr>
        <w:t>mahasiswa</w:t>
      </w:r>
      <w:proofErr w:type="spellEnd"/>
      <w:r w:rsidR="0087566E">
        <w:rPr>
          <w:rFonts w:asciiTheme="majorHAnsi" w:hAnsiTheme="majorHAnsi" w:cs="Arial"/>
          <w:bCs/>
        </w:rPr>
        <w:t xml:space="preserve"> </w:t>
      </w:r>
      <w:proofErr w:type="spellStart"/>
      <w:r w:rsidR="0087566E">
        <w:rPr>
          <w:rFonts w:asciiTheme="majorHAnsi" w:hAnsiTheme="majorHAnsi" w:cs="Arial"/>
          <w:bCs/>
        </w:rPr>
        <w:t>diberikan</w:t>
      </w:r>
      <w:proofErr w:type="spellEnd"/>
      <w:r w:rsidR="0087566E">
        <w:rPr>
          <w:rFonts w:asciiTheme="majorHAnsi" w:hAnsiTheme="majorHAnsi" w:cs="Arial"/>
          <w:bCs/>
        </w:rPr>
        <w:t xml:space="preserve"> </w:t>
      </w:r>
      <w:proofErr w:type="spellStart"/>
      <w:r w:rsidR="0087566E">
        <w:rPr>
          <w:rFonts w:asciiTheme="majorHAnsi" w:hAnsiTheme="majorHAnsi" w:cs="Arial"/>
          <w:bCs/>
        </w:rPr>
        <w:t>kesempatan</w:t>
      </w:r>
      <w:proofErr w:type="spellEnd"/>
      <w:r w:rsidR="0087566E">
        <w:rPr>
          <w:rFonts w:asciiTheme="majorHAnsi" w:hAnsiTheme="majorHAnsi" w:cs="Arial"/>
          <w:bCs/>
        </w:rPr>
        <w:t xml:space="preserve"> untuk </w:t>
      </w:r>
      <w:proofErr w:type="spellStart"/>
      <w:r w:rsidR="0087566E">
        <w:rPr>
          <w:rFonts w:asciiTheme="majorHAnsi" w:hAnsiTheme="majorHAnsi" w:cs="Arial"/>
          <w:bCs/>
        </w:rPr>
        <w:t>merancang</w:t>
      </w:r>
      <w:proofErr w:type="spellEnd"/>
      <w:r w:rsidR="0087566E">
        <w:rPr>
          <w:rFonts w:asciiTheme="majorHAnsi" w:hAnsiTheme="majorHAnsi" w:cs="Arial"/>
          <w:bCs/>
        </w:rPr>
        <w:t xml:space="preserve"> </w:t>
      </w:r>
      <w:r w:rsidR="0087566E">
        <w:rPr>
          <w:rFonts w:asciiTheme="majorHAnsi" w:hAnsiTheme="majorHAnsi" w:cs="Arial"/>
          <w:bCs/>
          <w:i/>
          <w:iCs/>
        </w:rPr>
        <w:t xml:space="preserve">Social Business Model Canvas </w:t>
      </w:r>
      <w:r w:rsidR="000E40B1">
        <w:rPr>
          <w:rFonts w:asciiTheme="majorHAnsi" w:hAnsiTheme="majorHAnsi" w:cs="Arial"/>
          <w:bCs/>
        </w:rPr>
        <w:t xml:space="preserve">(SBMC). SBMC </w:t>
      </w:r>
      <w:proofErr w:type="spellStart"/>
      <w:r w:rsidR="000E40B1">
        <w:rPr>
          <w:rFonts w:asciiTheme="majorHAnsi" w:hAnsiTheme="majorHAnsi" w:cs="Arial"/>
          <w:bCs/>
        </w:rPr>
        <w:t>tersebut</w:t>
      </w:r>
      <w:proofErr w:type="spellEnd"/>
      <w:r w:rsidR="000E40B1">
        <w:rPr>
          <w:rFonts w:asciiTheme="majorHAnsi" w:hAnsiTheme="majorHAnsi" w:cs="Arial"/>
          <w:bCs/>
        </w:rPr>
        <w:t xml:space="preserve"> </w:t>
      </w:r>
      <w:proofErr w:type="spellStart"/>
      <w:r w:rsidR="000E40B1">
        <w:rPr>
          <w:rFonts w:asciiTheme="majorHAnsi" w:hAnsiTheme="majorHAnsi" w:cs="Arial"/>
          <w:bCs/>
        </w:rPr>
        <w:t>akan</w:t>
      </w:r>
      <w:proofErr w:type="spellEnd"/>
      <w:r w:rsidR="000E40B1">
        <w:rPr>
          <w:rFonts w:asciiTheme="majorHAnsi" w:hAnsiTheme="majorHAnsi" w:cs="Arial"/>
          <w:bCs/>
        </w:rPr>
        <w:t xml:space="preserve"> </w:t>
      </w:r>
      <w:proofErr w:type="spellStart"/>
      <w:r w:rsidR="000E40B1">
        <w:rPr>
          <w:rFonts w:asciiTheme="majorHAnsi" w:hAnsiTheme="majorHAnsi" w:cs="Arial"/>
          <w:bCs/>
        </w:rPr>
        <w:t>dipresentasikan</w:t>
      </w:r>
      <w:proofErr w:type="spellEnd"/>
      <w:r w:rsidR="000E40B1">
        <w:rPr>
          <w:rFonts w:asciiTheme="majorHAnsi" w:hAnsiTheme="majorHAnsi" w:cs="Arial"/>
          <w:bCs/>
        </w:rPr>
        <w:t xml:space="preserve"> pada </w:t>
      </w:r>
      <w:proofErr w:type="spellStart"/>
      <w:r w:rsidR="000E40B1">
        <w:rPr>
          <w:rFonts w:asciiTheme="majorHAnsi" w:hAnsiTheme="majorHAnsi" w:cs="Arial"/>
          <w:bCs/>
        </w:rPr>
        <w:t>pertemuan</w:t>
      </w:r>
      <w:proofErr w:type="spellEnd"/>
      <w:r w:rsidR="000E40B1">
        <w:rPr>
          <w:rFonts w:asciiTheme="majorHAnsi" w:hAnsiTheme="majorHAnsi" w:cs="Arial"/>
          <w:bCs/>
        </w:rPr>
        <w:t xml:space="preserve"> ke-14 dan ke-15</w:t>
      </w:r>
    </w:p>
    <w:p w14:paraId="483B0A83" w14:textId="71189693" w:rsidR="001C491F" w:rsidRPr="00B559D8" w:rsidRDefault="001C491F" w:rsidP="00452CB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B559D8">
        <w:rPr>
          <w:rFonts w:asciiTheme="majorHAnsi" w:hAnsiTheme="majorHAnsi" w:cs="Arial"/>
          <w:b/>
        </w:rPr>
        <w:t>Teori</w:t>
      </w:r>
      <w:proofErr w:type="spellEnd"/>
      <w:r w:rsidRPr="00B559D8">
        <w:rPr>
          <w:rFonts w:asciiTheme="majorHAnsi" w:hAnsiTheme="majorHAnsi" w:cs="Arial"/>
          <w:b/>
        </w:rPr>
        <w:t>/</w:t>
      </w:r>
      <w:proofErr w:type="spellStart"/>
      <w:r w:rsidRPr="00B559D8">
        <w:rPr>
          <w:rFonts w:asciiTheme="majorHAnsi" w:hAnsiTheme="majorHAnsi" w:cs="Arial"/>
          <w:b/>
        </w:rPr>
        <w:t>Konsep</w:t>
      </w:r>
      <w:proofErr w:type="spellEnd"/>
      <w:r w:rsidRPr="00B559D8">
        <w:rPr>
          <w:rFonts w:asciiTheme="majorHAnsi" w:hAnsiTheme="majorHAnsi" w:cs="Arial"/>
          <w:b/>
        </w:rPr>
        <w:t xml:space="preserve">: </w:t>
      </w:r>
      <w:r w:rsidR="00CD4069">
        <w:rPr>
          <w:rFonts w:asciiTheme="majorHAnsi" w:hAnsiTheme="majorHAnsi" w:cs="Arial"/>
          <w:bCs/>
        </w:rPr>
        <w:t>-</w:t>
      </w:r>
    </w:p>
    <w:p w14:paraId="1C0F31F6" w14:textId="3ECC36B9" w:rsidR="001C491F" w:rsidRPr="006737A2" w:rsidRDefault="001C491F" w:rsidP="00452CB8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Pertanyaan</w:t>
      </w:r>
      <w:proofErr w:type="spellEnd"/>
      <w:r w:rsidR="00DE5718">
        <w:rPr>
          <w:rFonts w:asciiTheme="majorHAnsi" w:hAnsiTheme="majorHAnsi" w:cs="Arial"/>
          <w:b/>
        </w:rPr>
        <w:t>/</w:t>
      </w:r>
      <w:proofErr w:type="spellStart"/>
      <w:r w:rsidR="00DE5718">
        <w:rPr>
          <w:rFonts w:asciiTheme="majorHAnsi" w:hAnsiTheme="majorHAnsi" w:cs="Arial"/>
          <w:b/>
        </w:rPr>
        <w:t>Penugasan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  <w:r w:rsidR="00CD4069">
        <w:rPr>
          <w:rFonts w:asciiTheme="majorHAnsi" w:hAnsiTheme="majorHAnsi" w:cs="Arial"/>
          <w:bCs/>
        </w:rPr>
        <w:t xml:space="preserve">Buat </w:t>
      </w:r>
      <w:proofErr w:type="spellStart"/>
      <w:r w:rsidR="00CD4069">
        <w:rPr>
          <w:rFonts w:asciiTheme="majorHAnsi" w:hAnsiTheme="majorHAnsi" w:cs="Arial"/>
          <w:bCs/>
        </w:rPr>
        <w:t>sebuah</w:t>
      </w:r>
      <w:proofErr w:type="spellEnd"/>
      <w:r w:rsidR="00CD4069">
        <w:rPr>
          <w:rFonts w:asciiTheme="majorHAnsi" w:hAnsiTheme="majorHAnsi" w:cs="Arial"/>
          <w:bCs/>
        </w:rPr>
        <w:t xml:space="preserve"> </w:t>
      </w:r>
      <w:r w:rsidR="00CD4069">
        <w:rPr>
          <w:rFonts w:asciiTheme="majorHAnsi" w:hAnsiTheme="majorHAnsi" w:cs="Arial"/>
          <w:bCs/>
          <w:i/>
          <w:iCs/>
        </w:rPr>
        <w:t xml:space="preserve">Social Business Model Canvas </w:t>
      </w:r>
      <w:r w:rsidR="00CD4069">
        <w:rPr>
          <w:rFonts w:asciiTheme="majorHAnsi" w:hAnsiTheme="majorHAnsi" w:cs="Arial"/>
          <w:bCs/>
        </w:rPr>
        <w:t>(SBMC).</w:t>
      </w:r>
    </w:p>
    <w:p w14:paraId="0DFC7333" w14:textId="50087FB8" w:rsidR="001C491F" w:rsidRPr="00D234DC" w:rsidRDefault="001C491F" w:rsidP="00452CB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HAnsi" w:hAnsiTheme="majorHAnsi" w:cs="Arial"/>
          <w:b/>
          <w:i/>
        </w:rPr>
      </w:pPr>
      <w:r w:rsidRPr="006737A2">
        <w:rPr>
          <w:rFonts w:asciiTheme="majorHAnsi" w:hAnsiTheme="majorHAnsi" w:cs="Arial"/>
          <w:b/>
          <w:i/>
        </w:rPr>
        <w:t xml:space="preserve">Case Study: </w:t>
      </w:r>
    </w:p>
    <w:p w14:paraId="578335E2" w14:textId="1381B618" w:rsidR="00EE0FB9" w:rsidRDefault="001C491F" w:rsidP="00452CB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HAnsi" w:hAnsiTheme="majorHAnsi" w:cs="Arial"/>
          <w:b/>
        </w:rPr>
      </w:pPr>
      <w:proofErr w:type="spellStart"/>
      <w:r w:rsidRPr="006737A2">
        <w:rPr>
          <w:rFonts w:asciiTheme="majorHAnsi" w:hAnsiTheme="majorHAnsi" w:cs="Arial"/>
          <w:b/>
        </w:rPr>
        <w:t>Bacaan</w:t>
      </w:r>
      <w:proofErr w:type="spellEnd"/>
      <w:r w:rsidRPr="006737A2">
        <w:rPr>
          <w:rFonts w:asciiTheme="majorHAnsi" w:hAnsiTheme="majorHAnsi" w:cs="Arial"/>
          <w:b/>
        </w:rPr>
        <w:t xml:space="preserve"> </w:t>
      </w:r>
      <w:proofErr w:type="spellStart"/>
      <w:r w:rsidRPr="006737A2">
        <w:rPr>
          <w:rFonts w:asciiTheme="majorHAnsi" w:hAnsiTheme="majorHAnsi" w:cs="Arial"/>
          <w:b/>
        </w:rPr>
        <w:t>Lanjutan</w:t>
      </w:r>
      <w:proofErr w:type="spellEnd"/>
      <w:r w:rsidRPr="006737A2">
        <w:rPr>
          <w:rFonts w:asciiTheme="majorHAnsi" w:hAnsiTheme="majorHAnsi" w:cs="Arial"/>
          <w:b/>
        </w:rPr>
        <w:t xml:space="preserve">: </w:t>
      </w:r>
    </w:p>
    <w:p w14:paraId="72337DF9" w14:textId="71A8974A" w:rsidR="00FA770D" w:rsidRPr="00E50448" w:rsidRDefault="00A23A8E" w:rsidP="00FA770D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Sergio </w:t>
      </w:r>
      <w:proofErr w:type="spellStart"/>
      <w:r>
        <w:rPr>
          <w:rFonts w:asciiTheme="majorHAnsi" w:hAnsiTheme="majorHAnsi" w:cs="Arial"/>
          <w:bCs/>
        </w:rPr>
        <w:t>Sparviero</w:t>
      </w:r>
      <w:proofErr w:type="spellEnd"/>
      <w:r>
        <w:rPr>
          <w:rFonts w:asciiTheme="majorHAnsi" w:hAnsiTheme="majorHAnsi" w:cs="Arial"/>
          <w:bCs/>
        </w:rPr>
        <w:t xml:space="preserve"> (2019): The Case for a Socially Oriented Business Model Canvas: The Social Enterprise Model Canvas, Journal of Social Entrepreneurship, DOI: </w:t>
      </w:r>
      <w:r w:rsidRPr="00F469DE">
        <w:rPr>
          <w:rFonts w:asciiTheme="majorHAnsi" w:hAnsiTheme="majorHAnsi" w:cs="Arial"/>
          <w:bCs/>
          <w:u w:val="single"/>
        </w:rPr>
        <w:t>10.1080/19420676.2018.1541011</w:t>
      </w:r>
      <w:r>
        <w:rPr>
          <w:rFonts w:asciiTheme="majorHAnsi" w:hAnsiTheme="majorHAnsi" w:cs="Arial"/>
          <w:bCs/>
        </w:rPr>
        <w:t xml:space="preserve"> </w:t>
      </w:r>
      <w:hyperlink r:id="rId13" w:history="1">
        <w:r w:rsidR="00E50448" w:rsidRPr="00E503BD">
          <w:rPr>
            <w:rStyle w:val="Hyperlink"/>
            <w:rFonts w:asciiTheme="majorHAnsi" w:hAnsiTheme="majorHAnsi" w:cs="Arial"/>
            <w:bCs/>
          </w:rPr>
          <w:t>https://doi.org/10.1080/19420676.2018.1541011</w:t>
        </w:r>
      </w:hyperlink>
    </w:p>
    <w:p w14:paraId="11CA3F52" w14:textId="2DAF4A9B" w:rsidR="00E50448" w:rsidRPr="002F66E9" w:rsidRDefault="00E50448" w:rsidP="00FA770D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Alexander, Pigneur, 2017 </w:t>
      </w:r>
      <w:r>
        <w:rPr>
          <w:rFonts w:asciiTheme="majorHAnsi" w:hAnsiTheme="majorHAnsi" w:cs="Arial"/>
          <w:bCs/>
          <w:i/>
          <w:iCs/>
        </w:rPr>
        <w:t xml:space="preserve">Value Proposition Design: How to Create Products and Services </w:t>
      </w:r>
      <w:proofErr w:type="spellStart"/>
      <w:r>
        <w:rPr>
          <w:rFonts w:asciiTheme="majorHAnsi" w:hAnsiTheme="majorHAnsi" w:cs="Arial"/>
          <w:bCs/>
          <w:i/>
          <w:iCs/>
        </w:rPr>
        <w:t>Custemers</w:t>
      </w:r>
      <w:proofErr w:type="spellEnd"/>
      <w:r>
        <w:rPr>
          <w:rFonts w:asciiTheme="majorHAnsi" w:hAnsiTheme="majorHAnsi" w:cs="Arial"/>
          <w:bCs/>
          <w:i/>
          <w:iCs/>
        </w:rPr>
        <w:t xml:space="preserve"> Want, </w:t>
      </w:r>
      <w:r>
        <w:rPr>
          <w:rFonts w:asciiTheme="majorHAnsi" w:hAnsiTheme="majorHAnsi" w:cs="Arial"/>
          <w:bCs/>
        </w:rPr>
        <w:t>Willey and Sons</w:t>
      </w:r>
    </w:p>
    <w:p w14:paraId="38CDE2AB" w14:textId="4D7D831A" w:rsidR="002F66E9" w:rsidRPr="00452CB8" w:rsidRDefault="002F66E9" w:rsidP="00FA770D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Cs/>
        </w:rPr>
        <w:t xml:space="preserve">Kamath, S.J., Lee, Y-J. and Zhang, X.T. (2013) ‘Social Enterprise Models: Creating the fortune at the base of the pyramid’, </w:t>
      </w:r>
      <w:r>
        <w:rPr>
          <w:rFonts w:asciiTheme="majorHAnsi" w:hAnsiTheme="majorHAnsi" w:cs="Arial"/>
          <w:bCs/>
          <w:i/>
          <w:iCs/>
        </w:rPr>
        <w:t xml:space="preserve">Int. J. Social Entrepreneurship and Innovation, </w:t>
      </w:r>
      <w:r>
        <w:rPr>
          <w:rFonts w:asciiTheme="majorHAnsi" w:hAnsiTheme="majorHAnsi" w:cs="Arial"/>
          <w:bCs/>
        </w:rPr>
        <w:t>Vol. 2, No. 3, pp. 269-292.</w:t>
      </w:r>
    </w:p>
    <w:p w14:paraId="136DA698" w14:textId="73A12995" w:rsidR="00B31FFC" w:rsidRDefault="00EE0FB9" w:rsidP="00B31FFC">
      <w:pPr>
        <w:spacing w:line="360" w:lineRule="auto"/>
        <w:ind w:left="360"/>
        <w:jc w:val="center"/>
        <w:rPr>
          <w:rFonts w:asciiTheme="majorHAnsi" w:hAnsiTheme="majorHAnsi" w:cs="Arial"/>
          <w:b/>
          <w:sz w:val="28"/>
          <w:szCs w:val="28"/>
        </w:rPr>
      </w:pPr>
      <w:r w:rsidRPr="00EE0FB9">
        <w:rPr>
          <w:rFonts w:asciiTheme="majorHAnsi" w:hAnsiTheme="majorHAnsi" w:cs="Arial"/>
          <w:b/>
          <w:sz w:val="28"/>
          <w:szCs w:val="28"/>
        </w:rPr>
        <w:t>PERTEMUAN KE-</w:t>
      </w:r>
      <w:r>
        <w:rPr>
          <w:rFonts w:asciiTheme="majorHAnsi" w:hAnsiTheme="majorHAnsi" w:cs="Arial"/>
          <w:b/>
          <w:sz w:val="28"/>
          <w:szCs w:val="28"/>
        </w:rPr>
        <w:t>16</w:t>
      </w:r>
      <w:r w:rsidRPr="00EE0FB9">
        <w:rPr>
          <w:rFonts w:asciiTheme="majorHAnsi" w:hAnsiTheme="majorHAnsi" w:cs="Arial"/>
          <w:b/>
          <w:sz w:val="28"/>
          <w:szCs w:val="28"/>
        </w:rPr>
        <w:t xml:space="preserve"> UJIAN </w:t>
      </w:r>
      <w:r>
        <w:rPr>
          <w:rFonts w:asciiTheme="majorHAnsi" w:hAnsiTheme="majorHAnsi" w:cs="Arial"/>
          <w:b/>
          <w:sz w:val="28"/>
          <w:szCs w:val="28"/>
        </w:rPr>
        <w:t>AKHIR</w:t>
      </w:r>
      <w:r w:rsidRPr="00EE0FB9">
        <w:rPr>
          <w:rFonts w:asciiTheme="majorHAnsi" w:hAnsiTheme="majorHAnsi" w:cs="Arial"/>
          <w:b/>
          <w:sz w:val="28"/>
          <w:szCs w:val="28"/>
        </w:rPr>
        <w:t xml:space="preserve"> SEMESTER (UAS)</w:t>
      </w:r>
    </w:p>
    <w:p w14:paraId="0CF06A65" w14:textId="60E04C65" w:rsidR="00602C31" w:rsidRPr="00602C31" w:rsidRDefault="00602C31" w:rsidP="00502CB7">
      <w:pPr>
        <w:rPr>
          <w:rFonts w:ascii="Arial" w:hAnsi="Arial" w:cs="Arial"/>
          <w:b/>
        </w:rPr>
      </w:pPr>
    </w:p>
    <w:sectPr w:rsidR="00602C31" w:rsidRPr="00602C31" w:rsidSect="009D5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F2F27" w14:textId="77777777" w:rsidR="002C1523" w:rsidRDefault="002C1523" w:rsidP="00D727AF">
      <w:pPr>
        <w:spacing w:after="0" w:line="240" w:lineRule="auto"/>
      </w:pPr>
      <w:r>
        <w:separator/>
      </w:r>
    </w:p>
  </w:endnote>
  <w:endnote w:type="continuationSeparator" w:id="0">
    <w:p w14:paraId="3BE6FA01" w14:textId="77777777" w:rsidR="002C1523" w:rsidRDefault="002C1523" w:rsidP="00D7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9D50A" w14:textId="77777777" w:rsidR="002C1523" w:rsidRDefault="002C1523" w:rsidP="00D727AF">
      <w:pPr>
        <w:spacing w:after="0" w:line="240" w:lineRule="auto"/>
      </w:pPr>
      <w:r>
        <w:separator/>
      </w:r>
    </w:p>
  </w:footnote>
  <w:footnote w:type="continuationSeparator" w:id="0">
    <w:p w14:paraId="53D97E46" w14:textId="77777777" w:rsidR="002C1523" w:rsidRDefault="002C1523" w:rsidP="00D7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419D"/>
    <w:multiLevelType w:val="hybridMultilevel"/>
    <w:tmpl w:val="CE44A340"/>
    <w:lvl w:ilvl="0" w:tplc="782A4BAE">
      <w:start w:val="1"/>
      <w:numFmt w:val="upperLetter"/>
      <w:lvlText w:val="%1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E3F49"/>
    <w:multiLevelType w:val="hybridMultilevel"/>
    <w:tmpl w:val="E1D2B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5381"/>
    <w:multiLevelType w:val="hybridMultilevel"/>
    <w:tmpl w:val="9B4677CE"/>
    <w:lvl w:ilvl="0" w:tplc="DCE8315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05EE5"/>
    <w:multiLevelType w:val="hybridMultilevel"/>
    <w:tmpl w:val="D8305FE4"/>
    <w:lvl w:ilvl="0" w:tplc="437E9BD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D0"/>
    <w:multiLevelType w:val="hybridMultilevel"/>
    <w:tmpl w:val="FE383BA8"/>
    <w:lvl w:ilvl="0" w:tplc="52387D5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1635E"/>
    <w:multiLevelType w:val="hybridMultilevel"/>
    <w:tmpl w:val="81B2E7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C2CDE6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4619E"/>
    <w:multiLevelType w:val="hybridMultilevel"/>
    <w:tmpl w:val="C75CC616"/>
    <w:lvl w:ilvl="0" w:tplc="2354C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C3F67"/>
    <w:multiLevelType w:val="hybridMultilevel"/>
    <w:tmpl w:val="BE5C524A"/>
    <w:lvl w:ilvl="0" w:tplc="375297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302CC9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B13B4"/>
    <w:multiLevelType w:val="hybridMultilevel"/>
    <w:tmpl w:val="45F64A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BEC0A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57838"/>
    <w:multiLevelType w:val="hybridMultilevel"/>
    <w:tmpl w:val="B75238B6"/>
    <w:lvl w:ilvl="0" w:tplc="0BD8C6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53A0F"/>
    <w:multiLevelType w:val="hybridMultilevel"/>
    <w:tmpl w:val="3CEA5EB6"/>
    <w:lvl w:ilvl="0" w:tplc="24FE72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7F0E63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45DF9"/>
    <w:multiLevelType w:val="hybridMultilevel"/>
    <w:tmpl w:val="B44A2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6F6F"/>
    <w:multiLevelType w:val="hybridMultilevel"/>
    <w:tmpl w:val="68227FC2"/>
    <w:lvl w:ilvl="0" w:tplc="4BB6F1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3A087D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528CA"/>
    <w:multiLevelType w:val="hybridMultilevel"/>
    <w:tmpl w:val="CC4C06D2"/>
    <w:lvl w:ilvl="0" w:tplc="C3D8CC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5D0811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1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31"/>
    <w:rsid w:val="00027531"/>
    <w:rsid w:val="00034430"/>
    <w:rsid w:val="00034724"/>
    <w:rsid w:val="0003658F"/>
    <w:rsid w:val="00047346"/>
    <w:rsid w:val="00050F10"/>
    <w:rsid w:val="00052746"/>
    <w:rsid w:val="00054158"/>
    <w:rsid w:val="00057BF8"/>
    <w:rsid w:val="000A6628"/>
    <w:rsid w:val="000D7237"/>
    <w:rsid w:val="000E03CB"/>
    <w:rsid w:val="000E40B1"/>
    <w:rsid w:val="000E693F"/>
    <w:rsid w:val="00106DCB"/>
    <w:rsid w:val="0010743C"/>
    <w:rsid w:val="00134DA3"/>
    <w:rsid w:val="001441F1"/>
    <w:rsid w:val="00156CF5"/>
    <w:rsid w:val="00181864"/>
    <w:rsid w:val="001A51CD"/>
    <w:rsid w:val="001A6D5E"/>
    <w:rsid w:val="001C491F"/>
    <w:rsid w:val="002204B8"/>
    <w:rsid w:val="00226AD9"/>
    <w:rsid w:val="00230DED"/>
    <w:rsid w:val="002454C7"/>
    <w:rsid w:val="00261C38"/>
    <w:rsid w:val="00285A6A"/>
    <w:rsid w:val="002A3023"/>
    <w:rsid w:val="002C1523"/>
    <w:rsid w:val="002D0B87"/>
    <w:rsid w:val="002F66E9"/>
    <w:rsid w:val="00305823"/>
    <w:rsid w:val="0031008D"/>
    <w:rsid w:val="00320DDC"/>
    <w:rsid w:val="003450D0"/>
    <w:rsid w:val="00360A76"/>
    <w:rsid w:val="00394327"/>
    <w:rsid w:val="003B19F3"/>
    <w:rsid w:val="003D0650"/>
    <w:rsid w:val="003D0B32"/>
    <w:rsid w:val="003E6BAE"/>
    <w:rsid w:val="00406CA4"/>
    <w:rsid w:val="00442B25"/>
    <w:rsid w:val="00452CB8"/>
    <w:rsid w:val="004B17DD"/>
    <w:rsid w:val="004D13A1"/>
    <w:rsid w:val="004F31AF"/>
    <w:rsid w:val="004F7623"/>
    <w:rsid w:val="0050266B"/>
    <w:rsid w:val="00502CB7"/>
    <w:rsid w:val="0052404F"/>
    <w:rsid w:val="00572C6D"/>
    <w:rsid w:val="005918A7"/>
    <w:rsid w:val="00595508"/>
    <w:rsid w:val="005F3072"/>
    <w:rsid w:val="0060152A"/>
    <w:rsid w:val="00602C31"/>
    <w:rsid w:val="00603DA5"/>
    <w:rsid w:val="00655450"/>
    <w:rsid w:val="006737A2"/>
    <w:rsid w:val="00673BE5"/>
    <w:rsid w:val="006B6C3A"/>
    <w:rsid w:val="006D0E7C"/>
    <w:rsid w:val="006D7DD6"/>
    <w:rsid w:val="007022E4"/>
    <w:rsid w:val="0073366C"/>
    <w:rsid w:val="00733FFF"/>
    <w:rsid w:val="00750D24"/>
    <w:rsid w:val="00781C7D"/>
    <w:rsid w:val="00794624"/>
    <w:rsid w:val="007A5FCF"/>
    <w:rsid w:val="007C2690"/>
    <w:rsid w:val="007C33B0"/>
    <w:rsid w:val="007D7ACE"/>
    <w:rsid w:val="007F236F"/>
    <w:rsid w:val="00820CF2"/>
    <w:rsid w:val="00823B53"/>
    <w:rsid w:val="0082586C"/>
    <w:rsid w:val="0087566E"/>
    <w:rsid w:val="008A5F9E"/>
    <w:rsid w:val="008A788A"/>
    <w:rsid w:val="008F6012"/>
    <w:rsid w:val="009161DB"/>
    <w:rsid w:val="00937B97"/>
    <w:rsid w:val="0096643C"/>
    <w:rsid w:val="009A5E1E"/>
    <w:rsid w:val="009B624E"/>
    <w:rsid w:val="009C64D2"/>
    <w:rsid w:val="009D56B1"/>
    <w:rsid w:val="009E6DA3"/>
    <w:rsid w:val="00A12E22"/>
    <w:rsid w:val="00A23A8E"/>
    <w:rsid w:val="00A4694F"/>
    <w:rsid w:val="00A633EC"/>
    <w:rsid w:val="00A76709"/>
    <w:rsid w:val="00A95C0B"/>
    <w:rsid w:val="00AA5EA6"/>
    <w:rsid w:val="00AD1A9F"/>
    <w:rsid w:val="00AE22FC"/>
    <w:rsid w:val="00AF0672"/>
    <w:rsid w:val="00B07F8A"/>
    <w:rsid w:val="00B31FFC"/>
    <w:rsid w:val="00B559D8"/>
    <w:rsid w:val="00B938A8"/>
    <w:rsid w:val="00BA6FF0"/>
    <w:rsid w:val="00BC2689"/>
    <w:rsid w:val="00BF7316"/>
    <w:rsid w:val="00C42423"/>
    <w:rsid w:val="00C52594"/>
    <w:rsid w:val="00C643D4"/>
    <w:rsid w:val="00C85072"/>
    <w:rsid w:val="00CB31A0"/>
    <w:rsid w:val="00CD4069"/>
    <w:rsid w:val="00CD6983"/>
    <w:rsid w:val="00CF25F0"/>
    <w:rsid w:val="00CF4183"/>
    <w:rsid w:val="00CF71CB"/>
    <w:rsid w:val="00D0093E"/>
    <w:rsid w:val="00D0215F"/>
    <w:rsid w:val="00D0346F"/>
    <w:rsid w:val="00D07637"/>
    <w:rsid w:val="00D234DC"/>
    <w:rsid w:val="00D70A80"/>
    <w:rsid w:val="00D71391"/>
    <w:rsid w:val="00D727AF"/>
    <w:rsid w:val="00DA6208"/>
    <w:rsid w:val="00DB543B"/>
    <w:rsid w:val="00DC2F7E"/>
    <w:rsid w:val="00DC67B0"/>
    <w:rsid w:val="00DD2F13"/>
    <w:rsid w:val="00DE5718"/>
    <w:rsid w:val="00E0253B"/>
    <w:rsid w:val="00E06136"/>
    <w:rsid w:val="00E074DA"/>
    <w:rsid w:val="00E227C0"/>
    <w:rsid w:val="00E3294C"/>
    <w:rsid w:val="00E50448"/>
    <w:rsid w:val="00E50C8F"/>
    <w:rsid w:val="00E653BC"/>
    <w:rsid w:val="00E70055"/>
    <w:rsid w:val="00E8163A"/>
    <w:rsid w:val="00EB1AE5"/>
    <w:rsid w:val="00EB345A"/>
    <w:rsid w:val="00EB7D49"/>
    <w:rsid w:val="00EE0F55"/>
    <w:rsid w:val="00EE0FB9"/>
    <w:rsid w:val="00EE14B9"/>
    <w:rsid w:val="00EE6C3B"/>
    <w:rsid w:val="00EF1396"/>
    <w:rsid w:val="00EF1FEB"/>
    <w:rsid w:val="00F005C2"/>
    <w:rsid w:val="00F23B31"/>
    <w:rsid w:val="00F330AB"/>
    <w:rsid w:val="00F469DE"/>
    <w:rsid w:val="00F74E1C"/>
    <w:rsid w:val="00F912FF"/>
    <w:rsid w:val="00FA770D"/>
    <w:rsid w:val="00FB2202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5860"/>
  <w15:docId w15:val="{A23E406B-E589-47C4-9760-90BDDBFF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7AF"/>
  </w:style>
  <w:style w:type="paragraph" w:styleId="Footer">
    <w:name w:val="footer"/>
    <w:basedOn w:val="Normal"/>
    <w:link w:val="FooterChar"/>
    <w:uiPriority w:val="99"/>
    <w:unhideWhenUsed/>
    <w:rsid w:val="00D7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7AF"/>
  </w:style>
  <w:style w:type="character" w:styleId="Hyperlink">
    <w:name w:val="Hyperlink"/>
    <w:basedOn w:val="DefaultParagraphFont"/>
    <w:uiPriority w:val="99"/>
    <w:unhideWhenUsed/>
    <w:rsid w:val="008258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tures.com/setypology.pdf" TargetMode="External"/><Relationship Id="rId13" Type="http://schemas.openxmlformats.org/officeDocument/2006/relationships/hyperlink" Target="https://doi.org/10.1080/19420676.2018.1541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itishcouncil.org/social_enterprise/reports" TargetMode="External"/><Relationship Id="rId12" Type="http://schemas.openxmlformats.org/officeDocument/2006/relationships/hyperlink" Target="http://dx.org/10.1016/j.lrp.2010.02.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19420676.2018.15410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80/19420676.2018.1541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ntures.com/setypolog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LIS</dc:creator>
  <cp:lastModifiedBy>Reiki Nauli Harahap</cp:lastModifiedBy>
  <cp:revision>110</cp:revision>
  <dcterms:created xsi:type="dcterms:W3CDTF">2020-08-21T06:21:00Z</dcterms:created>
  <dcterms:modified xsi:type="dcterms:W3CDTF">2020-09-25T14:29:00Z</dcterms:modified>
</cp:coreProperties>
</file>