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84" w:rsidRDefault="000979E6">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PROPOSAL PENELITIAN</w:t>
      </w:r>
    </w:p>
    <w:p w:rsidR="00166B84" w:rsidRDefault="00166B84">
      <w:pPr>
        <w:jc w:val="center"/>
        <w:rPr>
          <w:rFonts w:ascii="Times New Roman" w:hAnsi="Times New Roman" w:cs="Times New Roman"/>
          <w:b/>
          <w:sz w:val="24"/>
          <w:szCs w:val="24"/>
        </w:rPr>
      </w:pP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 xml:space="preserve"> Menolak Politik Uang: </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Studi Kasus Pilurdes Sriharjo,Bantul-2018</w:t>
      </w:r>
    </w:p>
    <w:p w:rsidR="00166B84" w:rsidRDefault="00166B84">
      <w:pPr>
        <w:jc w:val="center"/>
        <w:rPr>
          <w:rFonts w:ascii="Times New Roman" w:hAnsi="Times New Roman" w:cs="Times New Roman"/>
          <w:b/>
          <w:sz w:val="24"/>
          <w:szCs w:val="24"/>
        </w:rPr>
      </w:pPr>
    </w:p>
    <w:p w:rsidR="00166B84" w:rsidRDefault="000979E6">
      <w:pPr>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anchor distT="0" distB="0" distL="114300" distR="114300" simplePos="0" relativeHeight="251658240" behindDoc="0" locked="0" layoutInCell="1" allowOverlap="1">
            <wp:simplePos x="0" y="0"/>
            <wp:positionH relativeFrom="column">
              <wp:posOffset>1924050</wp:posOffset>
            </wp:positionH>
            <wp:positionV relativeFrom="paragraph">
              <wp:posOffset>293370</wp:posOffset>
            </wp:positionV>
            <wp:extent cx="2183130" cy="1951355"/>
            <wp:effectExtent l="0" t="0" r="7620" b="0"/>
            <wp:wrapSquare wrapText="bothSides"/>
            <wp:docPr id="1" name="Picture 1" descr="D:\APMD\logo ap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PMD\logo apm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83130" cy="1951355"/>
                    </a:xfrm>
                    <a:prstGeom prst="rect">
                      <a:avLst/>
                    </a:prstGeom>
                    <a:noFill/>
                    <a:ln>
                      <a:noFill/>
                    </a:ln>
                  </pic:spPr>
                </pic:pic>
              </a:graphicData>
            </a:graphic>
          </wp:anchor>
        </w:drawing>
      </w:r>
    </w:p>
    <w:p w:rsidR="00166B84" w:rsidRDefault="000979E6">
      <w:pPr>
        <w:rPr>
          <w:rFonts w:ascii="Times New Roman" w:hAnsi="Times New Roman" w:cs="Times New Roman"/>
          <w:b/>
          <w:sz w:val="24"/>
          <w:szCs w:val="24"/>
        </w:rPr>
      </w:pPr>
      <w:r>
        <w:rPr>
          <w:rFonts w:ascii="Times New Roman" w:hAnsi="Times New Roman" w:cs="Times New Roman"/>
          <w:b/>
          <w:sz w:val="24"/>
          <w:szCs w:val="24"/>
        </w:rPr>
        <w:br w:type="textWrapping" w:clear="all"/>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Peneliti :</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Dr.Guno Tri Tjahjoko,MA</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NIDN : 0501126101</w:t>
      </w:r>
    </w:p>
    <w:p w:rsidR="00166B84" w:rsidRDefault="00166B84">
      <w:pPr>
        <w:jc w:val="center"/>
        <w:rPr>
          <w:rFonts w:ascii="Times New Roman" w:hAnsi="Times New Roman" w:cs="Times New Roman"/>
          <w:b/>
          <w:sz w:val="24"/>
          <w:szCs w:val="24"/>
        </w:rPr>
      </w:pP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Untuk Diajukan Kepada :</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Pusat Penelitian dan Pengabdian Masyarakat</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Sekolah Tinggi Pembangunan Masyarakat Desa “APMD”</w:t>
      </w:r>
    </w:p>
    <w:p w:rsidR="00166B84" w:rsidRDefault="00166B84">
      <w:pPr>
        <w:jc w:val="center"/>
        <w:rPr>
          <w:rFonts w:ascii="Times New Roman" w:hAnsi="Times New Roman" w:cs="Times New Roman"/>
          <w:b/>
          <w:sz w:val="24"/>
          <w:szCs w:val="24"/>
        </w:rPr>
      </w:pPr>
    </w:p>
    <w:p w:rsidR="00166B84" w:rsidRDefault="00166B84">
      <w:pPr>
        <w:jc w:val="center"/>
        <w:rPr>
          <w:rFonts w:ascii="Times New Roman" w:hAnsi="Times New Roman" w:cs="Times New Roman"/>
          <w:b/>
          <w:sz w:val="24"/>
          <w:szCs w:val="24"/>
        </w:rPr>
      </w:pPr>
    </w:p>
    <w:p w:rsidR="00166B84" w:rsidRDefault="00166B84">
      <w:pPr>
        <w:jc w:val="center"/>
        <w:rPr>
          <w:rFonts w:ascii="Times New Roman" w:hAnsi="Times New Roman" w:cs="Times New Roman"/>
          <w:b/>
          <w:sz w:val="24"/>
          <w:szCs w:val="24"/>
        </w:rPr>
      </w:pPr>
    </w:p>
    <w:p w:rsidR="00166B84" w:rsidRDefault="00166B84">
      <w:pPr>
        <w:jc w:val="center"/>
        <w:rPr>
          <w:rFonts w:ascii="Times New Roman" w:hAnsi="Times New Roman" w:cs="Times New Roman"/>
          <w:b/>
          <w:sz w:val="24"/>
          <w:szCs w:val="24"/>
        </w:rPr>
      </w:pP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SEKOLAH TINGGI PEMBANGUNAN MASYARAKAT DESA “APMD”</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YOGYAKARTA</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FEBRUARI 2019</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lastRenderedPageBreak/>
        <w:t>Halaman Pengesahan</w:t>
      </w:r>
    </w:p>
    <w:p w:rsidR="00166B84" w:rsidRDefault="000979E6">
      <w:pPr>
        <w:rPr>
          <w:rFonts w:ascii="Times New Roman" w:hAnsi="Times New Roman" w:cs="Times New Roman"/>
          <w:sz w:val="24"/>
          <w:szCs w:val="24"/>
        </w:rPr>
      </w:pPr>
      <w:r>
        <w:rPr>
          <w:rFonts w:ascii="Times New Roman" w:hAnsi="Times New Roman" w:cs="Times New Roman"/>
          <w:sz w:val="24"/>
          <w:szCs w:val="24"/>
        </w:rPr>
        <w:t xml:space="preserve">          </w:t>
      </w:r>
    </w:p>
    <w:p w:rsidR="00166B84" w:rsidRDefault="000979E6">
      <w:pPr>
        <w:ind w:left="3840" w:hangingChars="1600" w:hanging="3840"/>
        <w:rPr>
          <w:rFonts w:ascii="Times New Roman" w:hAnsi="Times New Roman" w:cs="Times New Roman"/>
          <w:sz w:val="24"/>
          <w:szCs w:val="24"/>
        </w:rPr>
      </w:pPr>
      <w:r>
        <w:rPr>
          <w:rFonts w:ascii="Times New Roman" w:hAnsi="Times New Roman" w:cs="Times New Roman"/>
          <w:sz w:val="24"/>
          <w:szCs w:val="24"/>
        </w:rPr>
        <w:t xml:space="preserve">                 Judul                                     : Menolak Politik Uang : Studi Kasus Pilurdes Sriharjo,Bantul-2018</w:t>
      </w:r>
    </w:p>
    <w:p w:rsidR="00166B84" w:rsidRDefault="000979E6">
      <w:pPr>
        <w:rPr>
          <w:rFonts w:ascii="Times New Roman" w:hAnsi="Times New Roman" w:cs="Times New Roman"/>
          <w:sz w:val="24"/>
          <w:szCs w:val="24"/>
        </w:rPr>
      </w:pPr>
      <w:r>
        <w:rPr>
          <w:rFonts w:ascii="Times New Roman" w:hAnsi="Times New Roman" w:cs="Times New Roman"/>
          <w:sz w:val="24"/>
          <w:szCs w:val="24"/>
        </w:rPr>
        <w:t xml:space="preserve">                Kode/Rumpun Ilmu Politik : Ilmu Sosial dan Politik</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Nama                             : Dr.Guno Tri Tjahjoko,MA</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NIDN                             : 0501126101</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Pangkat/Gol.                  : Penata Muda Tk.I/III b</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Jabatan Fungsional: -</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Program Studi                : Ilmu Pemerintahan</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Telpon/HP                      : 0822 2147 3561</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Alamat Email                  : </w:t>
      </w:r>
      <w:hyperlink r:id="rId10" w:history="1">
        <w:r>
          <w:rPr>
            <w:rStyle w:val="Hyperlink"/>
            <w:rFonts w:ascii="Times New Roman" w:hAnsi="Times New Roman" w:cs="Times New Roman"/>
            <w:sz w:val="24"/>
            <w:szCs w:val="24"/>
          </w:rPr>
          <w:t>gtritjahjoko@gmail.com</w:t>
        </w:r>
      </w:hyperlink>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Institusi Mitra Kerja</w:t>
      </w: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Nama Institusi Mitra             : Kelurahan Sriharjo-Bantul</w:t>
      </w: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Alamat Institusi Mitra           : Mojohuro,Imogiri,Bantul</w:t>
      </w: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Lama Penelitian                     : 3 Bulan</w:t>
      </w: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Biaya Penelitian                      : Rp.7.500.000</w:t>
      </w: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Sumber Dana STPMD APMD: Rp. 5.000.000</w:t>
      </w:r>
    </w:p>
    <w:p w:rsidR="00166B84" w:rsidRDefault="00166B84">
      <w:pPr>
        <w:ind w:left="960"/>
        <w:rPr>
          <w:rFonts w:ascii="Times New Roman" w:hAnsi="Times New Roman" w:cs="Times New Roman"/>
          <w:sz w:val="24"/>
          <w:szCs w:val="24"/>
        </w:rPr>
      </w:pPr>
    </w:p>
    <w:p w:rsidR="00166B84" w:rsidRDefault="00166B84">
      <w:pPr>
        <w:ind w:left="960"/>
        <w:rPr>
          <w:rFonts w:ascii="Times New Roman" w:hAnsi="Times New Roman" w:cs="Times New Roman"/>
          <w:sz w:val="24"/>
          <w:szCs w:val="24"/>
        </w:rPr>
      </w:pP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Menyetujui                                                               Yogyakarta,  Maret 2019</w:t>
      </w: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Kepala P3M                                                                        Peneliti</w:t>
      </w:r>
    </w:p>
    <w:p w:rsidR="00166B84" w:rsidRDefault="00166B84">
      <w:pPr>
        <w:rPr>
          <w:rFonts w:ascii="Times New Roman" w:hAnsi="Times New Roman" w:cs="Times New Roman"/>
          <w:sz w:val="24"/>
          <w:szCs w:val="24"/>
        </w:rPr>
      </w:pP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Dra.Widati,lic.rer.reg                                                   Dr.Guno Tri Tjahjoko,MA</w:t>
      </w:r>
    </w:p>
    <w:p w:rsidR="00166B84" w:rsidRDefault="00166B84">
      <w:pPr>
        <w:ind w:left="960"/>
        <w:rPr>
          <w:rFonts w:ascii="Times New Roman" w:hAnsi="Times New Roman" w:cs="Times New Roman"/>
          <w:sz w:val="24"/>
          <w:szCs w:val="24"/>
        </w:rPr>
      </w:pPr>
    </w:p>
    <w:p w:rsidR="00166B84" w:rsidRDefault="00166B84">
      <w:pPr>
        <w:rPr>
          <w:rFonts w:ascii="Times New Roman" w:hAnsi="Times New Roman" w:cs="Times New Roman"/>
          <w:sz w:val="24"/>
          <w:szCs w:val="24"/>
        </w:rPr>
      </w:pPr>
    </w:p>
    <w:p w:rsidR="00166B84" w:rsidRDefault="000979E6">
      <w:pPr>
        <w:ind w:left="960"/>
        <w:jc w:val="center"/>
        <w:rPr>
          <w:rFonts w:ascii="Times New Roman" w:hAnsi="Times New Roman" w:cs="Times New Roman"/>
          <w:sz w:val="24"/>
          <w:szCs w:val="24"/>
        </w:rPr>
      </w:pPr>
      <w:r>
        <w:rPr>
          <w:rFonts w:ascii="Times New Roman" w:hAnsi="Times New Roman" w:cs="Times New Roman"/>
          <w:sz w:val="24"/>
          <w:szCs w:val="24"/>
        </w:rPr>
        <w:t>Mengetahui,</w:t>
      </w:r>
    </w:p>
    <w:p w:rsidR="00166B84" w:rsidRDefault="000979E6">
      <w:pPr>
        <w:ind w:left="960"/>
        <w:jc w:val="center"/>
        <w:rPr>
          <w:rFonts w:ascii="Times New Roman" w:hAnsi="Times New Roman" w:cs="Times New Roman"/>
          <w:sz w:val="24"/>
          <w:szCs w:val="24"/>
        </w:rPr>
      </w:pPr>
      <w:r>
        <w:rPr>
          <w:rFonts w:ascii="Times New Roman" w:hAnsi="Times New Roman" w:cs="Times New Roman"/>
          <w:sz w:val="24"/>
          <w:szCs w:val="24"/>
        </w:rPr>
        <w:t>Ketua Prodi Ilmu Pemerintahan</w:t>
      </w:r>
    </w:p>
    <w:p w:rsidR="00166B84" w:rsidRDefault="00166B84">
      <w:pPr>
        <w:ind w:left="960"/>
        <w:jc w:val="center"/>
        <w:rPr>
          <w:rFonts w:ascii="Times New Roman" w:hAnsi="Times New Roman" w:cs="Times New Roman"/>
          <w:sz w:val="24"/>
          <w:szCs w:val="24"/>
        </w:rPr>
      </w:pPr>
    </w:p>
    <w:p w:rsidR="00166B84" w:rsidRDefault="00166B84">
      <w:pPr>
        <w:ind w:left="960"/>
        <w:jc w:val="center"/>
        <w:rPr>
          <w:rFonts w:ascii="Times New Roman" w:hAnsi="Times New Roman" w:cs="Times New Roman"/>
          <w:sz w:val="24"/>
          <w:szCs w:val="24"/>
        </w:rPr>
      </w:pPr>
    </w:p>
    <w:p w:rsidR="00166B84" w:rsidRDefault="000979E6">
      <w:pPr>
        <w:ind w:left="960"/>
        <w:jc w:val="center"/>
        <w:rPr>
          <w:rFonts w:ascii="Times New Roman" w:hAnsi="Times New Roman" w:cs="Times New Roman"/>
          <w:sz w:val="24"/>
          <w:szCs w:val="24"/>
        </w:rPr>
      </w:pPr>
      <w:r>
        <w:rPr>
          <w:rFonts w:ascii="Times New Roman" w:hAnsi="Times New Roman" w:cs="Times New Roman"/>
          <w:sz w:val="24"/>
          <w:szCs w:val="24"/>
        </w:rPr>
        <w:t>Gregorius Sahdan,SIP,MA</w:t>
      </w:r>
    </w:p>
    <w:p w:rsidR="00166B84" w:rsidRDefault="00166B84">
      <w:pPr>
        <w:ind w:left="960"/>
        <w:jc w:val="center"/>
        <w:rPr>
          <w:rFonts w:ascii="Times New Roman" w:hAnsi="Times New Roman" w:cs="Times New Roman"/>
          <w:sz w:val="24"/>
          <w:szCs w:val="24"/>
        </w:rPr>
      </w:pPr>
    </w:p>
    <w:p w:rsidR="00166B84" w:rsidRDefault="000979E6">
      <w:pPr>
        <w:jc w:val="center"/>
        <w:rPr>
          <w:rFonts w:ascii="Times New Roman" w:hAnsi="Times New Roman" w:cs="Times New Roman"/>
          <w:b/>
          <w:bCs/>
          <w:sz w:val="24"/>
          <w:szCs w:val="24"/>
        </w:rPr>
      </w:pPr>
      <w:r>
        <w:rPr>
          <w:rFonts w:ascii="Times New Roman" w:hAnsi="Times New Roman" w:cs="Times New Roman"/>
          <w:b/>
          <w:bCs/>
          <w:sz w:val="24"/>
          <w:szCs w:val="24"/>
        </w:rPr>
        <w:t>RINGKASAN PROPOSAL</w:t>
      </w:r>
    </w:p>
    <w:p w:rsidR="00166B84" w:rsidRDefault="00166B84">
      <w:pPr>
        <w:jc w:val="center"/>
        <w:rPr>
          <w:rFonts w:ascii="Times New Roman" w:hAnsi="Times New Roman" w:cs="Times New Roman"/>
          <w:sz w:val="24"/>
          <w:szCs w:val="24"/>
        </w:rPr>
      </w:pPr>
    </w:p>
    <w:p w:rsidR="00166B84" w:rsidRDefault="000979E6">
      <w:pPr>
        <w:ind w:firstLineChars="250" w:firstLine="600"/>
        <w:jc w:val="both"/>
        <w:rPr>
          <w:rFonts w:ascii="Times New Roman" w:hAnsi="Times New Roman" w:cs="Times New Roman"/>
          <w:sz w:val="24"/>
          <w:szCs w:val="24"/>
        </w:rPr>
      </w:pPr>
      <w:r>
        <w:rPr>
          <w:rFonts w:ascii="Times New Roman" w:hAnsi="Times New Roman" w:cs="Times New Roman"/>
          <w:sz w:val="24"/>
          <w:szCs w:val="24"/>
        </w:rPr>
        <w:t>Merebaknya tindakan elite membagi-bagikan uang dan barang (politik uang) bukan terjadi dalam Pemilu atau Pilkada saja,namun telah memengaruhi Pemilihan Lurah Desa (Pilurdes). Sebelum era reformasi,Pilurdes merupakan  ajang kontestasi antara petahana (keluarga) dengan tokoh masyarakat yang memiliki pendukung yang loyal. Kontestasi antar kandidat Pilurdes cenderung ‘tertutup’ dan murni berebut pengaruh masyarakat. Bahkan sebelum Pilurdes dilaksanakan dapat diprediksi kandidat yang akan menang,karena  pengaruh kandidat yang kuat dan program yang konkret dirasakan manfaatnya oleh masyarakat.</w:t>
      </w:r>
    </w:p>
    <w:p w:rsidR="00166B84" w:rsidRDefault="000979E6">
      <w:pPr>
        <w:ind w:firstLineChars="200" w:firstLine="480"/>
        <w:jc w:val="both"/>
        <w:rPr>
          <w:rFonts w:ascii="Times New Roman" w:hAnsi="Times New Roman" w:cs="Times New Roman"/>
          <w:sz w:val="24"/>
          <w:szCs w:val="24"/>
        </w:rPr>
      </w:pPr>
      <w:r>
        <w:rPr>
          <w:rFonts w:ascii="Times New Roman" w:hAnsi="Times New Roman" w:cs="Times New Roman"/>
          <w:sz w:val="24"/>
          <w:szCs w:val="24"/>
        </w:rPr>
        <w:t>Namun di era reformasi, justru kontestasi antar kandidat dalam Pilurdes diwarnai dengan tindakan politik uang kepada masyarakat. Tindakan politik uang yang dilakukan oleh kandidat dalam proses demokrasi  menandai kandidat tidak memiliki elektabilitas dan integritas. Selain itu kandidat juga memasung demokrasi yang bermuara dari,oleh dan untuk rakyat. Dengan kata lain,kandidat membeli kedaulatan rakyat dengan harga yang murah.</w:t>
      </w:r>
    </w:p>
    <w:p w:rsidR="00166B84" w:rsidRDefault="000979E6">
      <w:pPr>
        <w:ind w:firstLineChars="200" w:firstLine="480"/>
        <w:jc w:val="both"/>
        <w:rPr>
          <w:rFonts w:ascii="Times New Roman" w:hAnsi="Times New Roman" w:cs="Times New Roman"/>
          <w:sz w:val="24"/>
          <w:szCs w:val="24"/>
        </w:rPr>
      </w:pPr>
      <w:r>
        <w:rPr>
          <w:rFonts w:ascii="Times New Roman" w:hAnsi="Times New Roman" w:cs="Times New Roman"/>
          <w:sz w:val="24"/>
          <w:szCs w:val="24"/>
        </w:rPr>
        <w:t>Tampaknya implikasi dari penerapan demokrasi liberal ke ranah desa – hal ini membuka peluang kontestasi antar elite politik  untuk memerebutkan pengaruh di Daerah Pemilihan (desa). Elite politik berlomba-lomba ‘investasi’ dana dan jaringan dalam masyarakat, dengan harapan Lurah yang terpilih akan mendukungnya dalam Pemilihan Legislatif atau Pilkada. Kandidat yang terpilih sebagai Lurah akan ‘berhutang budi’ kepada elite, hal ini dapat memasung kemandiriannya dalam menjalankan kebijakan di desa. Ringkasnya politik uang telah mengancam kemandirian dan kedaulatan desa, sebab demokrasi substansial dalam konteks Indonesia berbasis dalam musyawarah dan mufakat di desa.</w:t>
      </w:r>
    </w:p>
    <w:p w:rsidR="00166B84" w:rsidRDefault="000979E6">
      <w:pPr>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Penelitian ini menggunakan pendekatan kualitatif fenomenologi dengan  studi kasus sebagai kajiannya. Penggunaan studi kasus dalam suatu penelitian memiliki keunggulan, peneliti lebih fokus dan mendalam dalam mendeskripsikan suatu peristiwa. Kajian ini menempatkan jenis studi kasus Pilurdes sebagai instrumen untuk memperkaya studi tentang pemerintahan desa dan keilmuan tentang strategi pemenangan tanpa  politik uang. </w:t>
      </w:r>
    </w:p>
    <w:p w:rsidR="00166B84" w:rsidRDefault="00166B84">
      <w:pPr>
        <w:jc w:val="both"/>
        <w:rPr>
          <w:rFonts w:ascii="Times New Roman" w:hAnsi="Times New Roman" w:cs="Times New Roman"/>
          <w:sz w:val="24"/>
          <w:szCs w:val="24"/>
        </w:rPr>
      </w:pPr>
    </w:p>
    <w:p w:rsidR="00166B84" w:rsidRDefault="00166B84">
      <w:pPr>
        <w:jc w:val="both"/>
        <w:rPr>
          <w:rFonts w:ascii="Times New Roman" w:hAnsi="Times New Roman" w:cs="Times New Roman"/>
          <w:sz w:val="24"/>
          <w:szCs w:val="24"/>
        </w:rPr>
      </w:pPr>
    </w:p>
    <w:p w:rsidR="00166B84" w:rsidRDefault="00166B84">
      <w:pPr>
        <w:jc w:val="both"/>
        <w:rPr>
          <w:rFonts w:ascii="Times New Roman" w:hAnsi="Times New Roman" w:cs="Times New Roman"/>
          <w:sz w:val="24"/>
          <w:szCs w:val="24"/>
        </w:rPr>
      </w:pPr>
    </w:p>
    <w:p w:rsidR="00166B84" w:rsidRDefault="00166B84">
      <w:pPr>
        <w:jc w:val="both"/>
        <w:rPr>
          <w:rFonts w:ascii="Times New Roman" w:hAnsi="Times New Roman" w:cs="Times New Roman"/>
          <w:sz w:val="24"/>
          <w:szCs w:val="24"/>
        </w:rPr>
      </w:pPr>
    </w:p>
    <w:p w:rsidR="00166B84" w:rsidRDefault="00166B84">
      <w:pPr>
        <w:jc w:val="both"/>
        <w:rPr>
          <w:rFonts w:ascii="Times New Roman" w:hAnsi="Times New Roman" w:cs="Times New Roman"/>
          <w:sz w:val="24"/>
          <w:szCs w:val="24"/>
        </w:rPr>
      </w:pPr>
    </w:p>
    <w:p w:rsidR="00166B84" w:rsidRDefault="00166B84">
      <w:pPr>
        <w:jc w:val="both"/>
        <w:rPr>
          <w:rFonts w:ascii="Times New Roman" w:hAnsi="Times New Roman" w:cs="Times New Roman"/>
          <w:sz w:val="24"/>
          <w:szCs w:val="24"/>
        </w:rPr>
      </w:pPr>
    </w:p>
    <w:p w:rsidR="00166B84" w:rsidRDefault="00166B84">
      <w:pPr>
        <w:jc w:val="both"/>
        <w:rPr>
          <w:rFonts w:ascii="Times New Roman" w:hAnsi="Times New Roman" w:cs="Times New Roman"/>
          <w:sz w:val="24"/>
          <w:szCs w:val="24"/>
        </w:rPr>
      </w:pPr>
    </w:p>
    <w:p w:rsidR="00166B84" w:rsidRDefault="00166B84">
      <w:pPr>
        <w:jc w:val="both"/>
        <w:rPr>
          <w:rFonts w:ascii="Times New Roman" w:hAnsi="Times New Roman" w:cs="Times New Roman"/>
          <w:sz w:val="24"/>
          <w:szCs w:val="24"/>
        </w:rPr>
      </w:pPr>
    </w:p>
    <w:p w:rsidR="00166B84" w:rsidRDefault="00166B84">
      <w:pPr>
        <w:jc w:val="both"/>
        <w:rPr>
          <w:rFonts w:ascii="Times New Roman" w:hAnsi="Times New Roman" w:cs="Times New Roman"/>
          <w:sz w:val="24"/>
          <w:szCs w:val="24"/>
        </w:rPr>
      </w:pPr>
    </w:p>
    <w:p w:rsidR="00166B84" w:rsidRDefault="000979E6">
      <w:pPr>
        <w:jc w:val="center"/>
        <w:rPr>
          <w:rFonts w:ascii="Times New Roman" w:hAnsi="Times New Roman" w:cs="Times New Roman"/>
          <w:b/>
          <w:bCs/>
          <w:sz w:val="24"/>
          <w:szCs w:val="24"/>
        </w:rPr>
      </w:pPr>
      <w:r>
        <w:rPr>
          <w:rFonts w:ascii="Times New Roman" w:hAnsi="Times New Roman" w:cs="Times New Roman"/>
          <w:b/>
          <w:bCs/>
          <w:sz w:val="24"/>
          <w:szCs w:val="24"/>
        </w:rPr>
        <w:t>DAFTAR ISI</w:t>
      </w:r>
    </w:p>
    <w:p w:rsidR="00166B84" w:rsidRDefault="00166B84">
      <w:pPr>
        <w:jc w:val="center"/>
        <w:rPr>
          <w:rFonts w:ascii="Times New Roman" w:hAnsi="Times New Roman" w:cs="Times New Roman"/>
          <w:b/>
          <w:bCs/>
          <w:sz w:val="24"/>
          <w:szCs w:val="24"/>
        </w:rPr>
      </w:pPr>
    </w:p>
    <w:p w:rsidR="00166B84" w:rsidRDefault="000979E6">
      <w:pPr>
        <w:rPr>
          <w:rFonts w:ascii="Times New Roman" w:hAnsi="Times New Roman" w:cs="Times New Roman"/>
          <w:sz w:val="24"/>
          <w:szCs w:val="24"/>
        </w:rPr>
      </w:pPr>
      <w:r>
        <w:rPr>
          <w:rFonts w:ascii="Times New Roman" w:hAnsi="Times New Roman" w:cs="Times New Roman"/>
          <w:sz w:val="24"/>
          <w:szCs w:val="24"/>
        </w:rPr>
        <w:t>Cover………………………………………………………………………………………1</w:t>
      </w:r>
    </w:p>
    <w:p w:rsidR="00166B84" w:rsidRDefault="000979E6">
      <w:pPr>
        <w:rPr>
          <w:rFonts w:ascii="Times New Roman" w:hAnsi="Times New Roman" w:cs="Times New Roman"/>
          <w:sz w:val="24"/>
          <w:szCs w:val="24"/>
        </w:rPr>
      </w:pPr>
      <w:r>
        <w:rPr>
          <w:rFonts w:ascii="Times New Roman" w:hAnsi="Times New Roman" w:cs="Times New Roman"/>
          <w:sz w:val="24"/>
          <w:szCs w:val="24"/>
        </w:rPr>
        <w:t>Halaman Pengesahan……………………………………………………………………    2</w:t>
      </w:r>
    </w:p>
    <w:p w:rsidR="00166B84" w:rsidRDefault="000979E6">
      <w:pPr>
        <w:rPr>
          <w:rFonts w:ascii="Times New Roman" w:hAnsi="Times New Roman" w:cs="Times New Roman"/>
          <w:sz w:val="24"/>
          <w:szCs w:val="24"/>
        </w:rPr>
      </w:pPr>
      <w:r>
        <w:rPr>
          <w:rFonts w:ascii="Times New Roman" w:hAnsi="Times New Roman" w:cs="Times New Roman"/>
          <w:sz w:val="24"/>
          <w:szCs w:val="24"/>
        </w:rPr>
        <w:t>Ringkasan Proposal………………………………………………………………………..3</w:t>
      </w:r>
    </w:p>
    <w:p w:rsidR="00166B84" w:rsidRDefault="000979E6">
      <w:pPr>
        <w:rPr>
          <w:rFonts w:ascii="Times New Roman" w:hAnsi="Times New Roman" w:cs="Times New Roman"/>
          <w:sz w:val="24"/>
          <w:szCs w:val="24"/>
        </w:rPr>
      </w:pPr>
      <w:r>
        <w:rPr>
          <w:rFonts w:ascii="Times New Roman" w:hAnsi="Times New Roman" w:cs="Times New Roman"/>
          <w:sz w:val="24"/>
          <w:szCs w:val="24"/>
        </w:rPr>
        <w:t>Daftar Isi…………………………………………………………………………………..4</w:t>
      </w:r>
    </w:p>
    <w:p w:rsidR="00166B84" w:rsidRDefault="000979E6">
      <w:pPr>
        <w:rPr>
          <w:rFonts w:ascii="Times New Roman" w:hAnsi="Times New Roman" w:cs="Times New Roman"/>
          <w:sz w:val="24"/>
          <w:szCs w:val="24"/>
        </w:rPr>
      </w:pPr>
      <w:r>
        <w:rPr>
          <w:rFonts w:ascii="Times New Roman" w:hAnsi="Times New Roman" w:cs="Times New Roman"/>
          <w:sz w:val="24"/>
          <w:szCs w:val="24"/>
        </w:rPr>
        <w:t>Bab I Pendahuluan………………………………………………………………………...5</w:t>
      </w:r>
    </w:p>
    <w:p w:rsidR="00166B84" w:rsidRDefault="000979E6">
      <w:pPr>
        <w:numPr>
          <w:ilvl w:val="0"/>
          <w:numId w:val="2"/>
        </w:numPr>
        <w:rPr>
          <w:rFonts w:ascii="Times New Roman" w:hAnsi="Times New Roman" w:cs="Times New Roman"/>
          <w:sz w:val="24"/>
          <w:szCs w:val="24"/>
        </w:rPr>
      </w:pPr>
      <w:r>
        <w:rPr>
          <w:rFonts w:ascii="Times New Roman" w:hAnsi="Times New Roman" w:cs="Times New Roman"/>
          <w:sz w:val="24"/>
          <w:szCs w:val="24"/>
        </w:rPr>
        <w:t>Latarbelakang………………………………………………………………………….6</w:t>
      </w:r>
    </w:p>
    <w:p w:rsidR="00166B84" w:rsidRDefault="000979E6">
      <w:pPr>
        <w:numPr>
          <w:ilvl w:val="0"/>
          <w:numId w:val="2"/>
        </w:numPr>
        <w:rPr>
          <w:rFonts w:ascii="Times New Roman" w:hAnsi="Times New Roman" w:cs="Times New Roman"/>
          <w:sz w:val="24"/>
          <w:szCs w:val="24"/>
        </w:rPr>
      </w:pPr>
      <w:r>
        <w:rPr>
          <w:rFonts w:ascii="Times New Roman" w:hAnsi="Times New Roman" w:cs="Times New Roman"/>
          <w:sz w:val="24"/>
          <w:szCs w:val="24"/>
        </w:rPr>
        <w:t>Rumusan Masalah……………………………………………………………………..7</w:t>
      </w:r>
    </w:p>
    <w:p w:rsidR="00166B84" w:rsidRDefault="000979E6">
      <w:pPr>
        <w:numPr>
          <w:ilvl w:val="0"/>
          <w:numId w:val="2"/>
        </w:numPr>
        <w:rPr>
          <w:rFonts w:ascii="Times New Roman" w:hAnsi="Times New Roman" w:cs="Times New Roman"/>
          <w:sz w:val="24"/>
          <w:szCs w:val="24"/>
        </w:rPr>
      </w:pPr>
      <w:r>
        <w:rPr>
          <w:rFonts w:ascii="Times New Roman" w:hAnsi="Times New Roman" w:cs="Times New Roman"/>
          <w:sz w:val="24"/>
          <w:szCs w:val="24"/>
        </w:rPr>
        <w:t>Tujuan Penelitian……………………………………………………………………...7</w:t>
      </w:r>
    </w:p>
    <w:p w:rsidR="00166B84" w:rsidRDefault="000979E6">
      <w:pPr>
        <w:numPr>
          <w:ilvl w:val="0"/>
          <w:numId w:val="2"/>
        </w:numPr>
        <w:rPr>
          <w:rFonts w:ascii="Times New Roman" w:hAnsi="Times New Roman" w:cs="Times New Roman"/>
          <w:sz w:val="24"/>
          <w:szCs w:val="24"/>
        </w:rPr>
      </w:pPr>
      <w:r>
        <w:rPr>
          <w:rFonts w:ascii="Times New Roman" w:hAnsi="Times New Roman" w:cs="Times New Roman"/>
          <w:sz w:val="24"/>
          <w:szCs w:val="24"/>
        </w:rPr>
        <w:t>Manfaat Penelitian…………………………………………………………………….7</w:t>
      </w:r>
    </w:p>
    <w:p w:rsidR="00166B84" w:rsidRDefault="000979E6">
      <w:pPr>
        <w:numPr>
          <w:ilvl w:val="0"/>
          <w:numId w:val="2"/>
        </w:numPr>
        <w:rPr>
          <w:rFonts w:ascii="Times New Roman" w:hAnsi="Times New Roman" w:cs="Times New Roman"/>
          <w:sz w:val="24"/>
          <w:szCs w:val="24"/>
        </w:rPr>
      </w:pPr>
      <w:r>
        <w:rPr>
          <w:rFonts w:ascii="Times New Roman" w:hAnsi="Times New Roman" w:cs="Times New Roman"/>
          <w:sz w:val="24"/>
          <w:szCs w:val="24"/>
        </w:rPr>
        <w:t>Luaran Penelitian……………………………………………………………………...7</w:t>
      </w:r>
    </w:p>
    <w:p w:rsidR="00166B84" w:rsidRDefault="000979E6">
      <w:pPr>
        <w:ind w:left="60"/>
        <w:rPr>
          <w:rFonts w:ascii="Times New Roman" w:hAnsi="Times New Roman" w:cs="Times New Roman"/>
          <w:sz w:val="24"/>
          <w:szCs w:val="24"/>
        </w:rPr>
      </w:pPr>
      <w:r>
        <w:rPr>
          <w:rFonts w:ascii="Times New Roman" w:hAnsi="Times New Roman" w:cs="Times New Roman"/>
          <w:sz w:val="24"/>
          <w:szCs w:val="24"/>
        </w:rPr>
        <w:t>Bab II Kerangka Konseptual……………………………………………………………..8</w:t>
      </w:r>
    </w:p>
    <w:p w:rsidR="00166B84" w:rsidRDefault="000979E6">
      <w:pPr>
        <w:numPr>
          <w:ilvl w:val="0"/>
          <w:numId w:val="3"/>
        </w:numPr>
        <w:ind w:left="60"/>
        <w:rPr>
          <w:rFonts w:ascii="Times New Roman" w:hAnsi="Times New Roman" w:cs="Times New Roman"/>
          <w:sz w:val="24"/>
          <w:szCs w:val="24"/>
        </w:rPr>
      </w:pPr>
      <w:r>
        <w:rPr>
          <w:rFonts w:ascii="Times New Roman" w:hAnsi="Times New Roman" w:cs="Times New Roman"/>
          <w:sz w:val="24"/>
          <w:szCs w:val="24"/>
        </w:rPr>
        <w:t>Politik Uang dalam Pilurdes…………………………………………………………...8</w:t>
      </w:r>
    </w:p>
    <w:p w:rsidR="00166B84" w:rsidRDefault="000979E6">
      <w:pPr>
        <w:numPr>
          <w:ilvl w:val="0"/>
          <w:numId w:val="3"/>
        </w:numPr>
        <w:ind w:left="60"/>
        <w:rPr>
          <w:rFonts w:ascii="Times New Roman" w:hAnsi="Times New Roman" w:cs="Times New Roman"/>
          <w:sz w:val="24"/>
          <w:szCs w:val="24"/>
        </w:rPr>
      </w:pPr>
      <w:r>
        <w:rPr>
          <w:rFonts w:ascii="Times New Roman" w:hAnsi="Times New Roman" w:cs="Times New Roman"/>
          <w:sz w:val="24"/>
          <w:szCs w:val="24"/>
        </w:rPr>
        <w:t>Kerangka Pikir Penelitian…………………………………………………………….10</w:t>
      </w:r>
    </w:p>
    <w:p w:rsidR="00166B84" w:rsidRDefault="000979E6">
      <w:pPr>
        <w:rPr>
          <w:rFonts w:ascii="Times New Roman" w:hAnsi="Times New Roman" w:cs="Times New Roman"/>
          <w:sz w:val="24"/>
          <w:szCs w:val="24"/>
        </w:rPr>
      </w:pPr>
      <w:r>
        <w:rPr>
          <w:rFonts w:ascii="Times New Roman" w:hAnsi="Times New Roman" w:cs="Times New Roman"/>
          <w:sz w:val="24"/>
          <w:szCs w:val="24"/>
        </w:rPr>
        <w:t>Bab III Metode Penelitian………………………………………………………………..12</w:t>
      </w:r>
    </w:p>
    <w:p w:rsidR="00166B84" w:rsidRDefault="000979E6">
      <w:pPr>
        <w:numPr>
          <w:ilvl w:val="0"/>
          <w:numId w:val="4"/>
        </w:numPr>
        <w:rPr>
          <w:rFonts w:ascii="Times New Roman" w:hAnsi="Times New Roman" w:cs="Times New Roman"/>
          <w:sz w:val="24"/>
          <w:szCs w:val="24"/>
        </w:rPr>
      </w:pPr>
      <w:r>
        <w:rPr>
          <w:rFonts w:ascii="Times New Roman" w:hAnsi="Times New Roman" w:cs="Times New Roman"/>
          <w:sz w:val="24"/>
          <w:szCs w:val="24"/>
        </w:rPr>
        <w:t>Jenis Penelitian………………………………………………………………………...12</w:t>
      </w:r>
    </w:p>
    <w:p w:rsidR="00166B84" w:rsidRDefault="000979E6">
      <w:pPr>
        <w:numPr>
          <w:ilvl w:val="0"/>
          <w:numId w:val="4"/>
        </w:numPr>
        <w:rPr>
          <w:rFonts w:ascii="Times New Roman" w:hAnsi="Times New Roman" w:cs="Times New Roman"/>
          <w:sz w:val="24"/>
          <w:szCs w:val="24"/>
        </w:rPr>
      </w:pPr>
      <w:r>
        <w:rPr>
          <w:rFonts w:ascii="Times New Roman" w:hAnsi="Times New Roman" w:cs="Times New Roman"/>
          <w:sz w:val="24"/>
          <w:szCs w:val="24"/>
        </w:rPr>
        <w:t>Lokasi dan Waktu Penelitian…………………………………………………………..12</w:t>
      </w:r>
    </w:p>
    <w:p w:rsidR="00166B84" w:rsidRDefault="000979E6">
      <w:pPr>
        <w:numPr>
          <w:ilvl w:val="0"/>
          <w:numId w:val="4"/>
        </w:numPr>
        <w:rPr>
          <w:rFonts w:ascii="Times New Roman" w:hAnsi="Times New Roman" w:cs="Times New Roman"/>
          <w:sz w:val="24"/>
          <w:szCs w:val="24"/>
        </w:rPr>
      </w:pPr>
      <w:r>
        <w:rPr>
          <w:rFonts w:ascii="Times New Roman" w:hAnsi="Times New Roman" w:cs="Times New Roman"/>
          <w:sz w:val="24"/>
          <w:szCs w:val="24"/>
        </w:rPr>
        <w:t>Teknik Pengumpulan Data…………………………………………………………….12</w:t>
      </w:r>
    </w:p>
    <w:p w:rsidR="00166B84" w:rsidRDefault="000979E6">
      <w:pPr>
        <w:numPr>
          <w:ilvl w:val="0"/>
          <w:numId w:val="4"/>
        </w:numPr>
        <w:rPr>
          <w:rFonts w:ascii="Times New Roman" w:hAnsi="Times New Roman" w:cs="Times New Roman"/>
          <w:sz w:val="24"/>
          <w:szCs w:val="24"/>
        </w:rPr>
      </w:pPr>
      <w:r>
        <w:rPr>
          <w:rFonts w:ascii="Times New Roman" w:hAnsi="Times New Roman" w:cs="Times New Roman"/>
          <w:sz w:val="24"/>
          <w:szCs w:val="24"/>
        </w:rPr>
        <w:t>Teknik Analisa Data…………………………………………………………………   13</w:t>
      </w:r>
    </w:p>
    <w:p w:rsidR="00166B84" w:rsidRDefault="000979E6">
      <w:pPr>
        <w:rPr>
          <w:rFonts w:ascii="Times New Roman" w:hAnsi="Times New Roman" w:cs="Times New Roman"/>
          <w:sz w:val="24"/>
          <w:szCs w:val="24"/>
        </w:rPr>
      </w:pPr>
      <w:r>
        <w:rPr>
          <w:rFonts w:ascii="Times New Roman" w:hAnsi="Times New Roman" w:cs="Times New Roman"/>
          <w:sz w:val="24"/>
          <w:szCs w:val="24"/>
        </w:rPr>
        <w:t>Daftar Pustaka……………………………………………………………………………15</w:t>
      </w:r>
    </w:p>
    <w:p w:rsidR="00166B84" w:rsidRDefault="000979E6">
      <w:pPr>
        <w:rPr>
          <w:rFonts w:ascii="Times New Roman" w:hAnsi="Times New Roman" w:cs="Times New Roman"/>
          <w:sz w:val="24"/>
          <w:szCs w:val="24"/>
        </w:rPr>
      </w:pPr>
      <w:r>
        <w:rPr>
          <w:rFonts w:ascii="Times New Roman" w:hAnsi="Times New Roman" w:cs="Times New Roman"/>
          <w:sz w:val="24"/>
          <w:szCs w:val="24"/>
        </w:rPr>
        <w:t>Daftar Tabel 1.1. Teknik Pengumpulan Data…………………………………………… 11</w:t>
      </w:r>
    </w:p>
    <w:p w:rsidR="00166B84" w:rsidRDefault="000979E6">
      <w:pPr>
        <w:rPr>
          <w:rFonts w:ascii="Times New Roman" w:hAnsi="Times New Roman" w:cs="Times New Roman"/>
          <w:sz w:val="24"/>
          <w:szCs w:val="24"/>
        </w:rPr>
      </w:pPr>
      <w:r>
        <w:rPr>
          <w:rFonts w:ascii="Times New Roman" w:hAnsi="Times New Roman" w:cs="Times New Roman"/>
          <w:sz w:val="24"/>
          <w:szCs w:val="24"/>
        </w:rPr>
        <w:t>Gambar 1.1. Kerangka Pikir Kajian……………………………………………………   13</w:t>
      </w:r>
    </w:p>
    <w:p w:rsidR="00166B84" w:rsidRDefault="000979E6">
      <w:pPr>
        <w:rPr>
          <w:rFonts w:ascii="Times New Roman" w:hAnsi="Times New Roman" w:cs="Times New Roman"/>
          <w:sz w:val="24"/>
          <w:szCs w:val="24"/>
        </w:rPr>
      </w:pPr>
      <w:r>
        <w:rPr>
          <w:rFonts w:ascii="Times New Roman" w:hAnsi="Times New Roman" w:cs="Times New Roman"/>
          <w:sz w:val="24"/>
          <w:szCs w:val="24"/>
        </w:rPr>
        <w:t>Gambar 1.2. Teknik Analisa Data………………………………………………………..14</w:t>
      </w:r>
    </w:p>
    <w:p w:rsidR="00166B84" w:rsidRDefault="00166B84">
      <w:pPr>
        <w:rPr>
          <w:rFonts w:ascii="Times New Roman" w:hAnsi="Times New Roman" w:cs="Times New Roman"/>
          <w:sz w:val="24"/>
          <w:szCs w:val="24"/>
        </w:rPr>
      </w:pPr>
    </w:p>
    <w:p w:rsidR="00166B84" w:rsidRDefault="00166B84">
      <w:pPr>
        <w:rPr>
          <w:rFonts w:ascii="Times New Roman" w:hAnsi="Times New Roman" w:cs="Times New Roman"/>
          <w:sz w:val="24"/>
          <w:szCs w:val="24"/>
        </w:rPr>
      </w:pPr>
    </w:p>
    <w:p w:rsidR="00166B84" w:rsidRDefault="00166B84">
      <w:pPr>
        <w:rPr>
          <w:rFonts w:ascii="Times New Roman" w:hAnsi="Times New Roman" w:cs="Times New Roman"/>
          <w:sz w:val="24"/>
          <w:szCs w:val="24"/>
        </w:rPr>
      </w:pPr>
    </w:p>
    <w:p w:rsidR="00166B84" w:rsidRDefault="00166B84">
      <w:pPr>
        <w:rPr>
          <w:rFonts w:ascii="Times New Roman" w:hAnsi="Times New Roman" w:cs="Times New Roman"/>
          <w:sz w:val="24"/>
          <w:szCs w:val="24"/>
        </w:rPr>
      </w:pPr>
    </w:p>
    <w:p w:rsidR="00166B84" w:rsidRDefault="000979E6">
      <w:pPr>
        <w:jc w:val="center"/>
        <w:rPr>
          <w:rFonts w:ascii="Times New Roman" w:hAnsi="Times New Roman" w:cs="Times New Roman"/>
          <w:b/>
          <w:bCs/>
          <w:sz w:val="24"/>
          <w:szCs w:val="24"/>
        </w:rPr>
      </w:pPr>
      <w:r>
        <w:rPr>
          <w:rFonts w:ascii="Times New Roman" w:hAnsi="Times New Roman" w:cs="Times New Roman"/>
          <w:b/>
          <w:bCs/>
          <w:sz w:val="24"/>
          <w:szCs w:val="24"/>
        </w:rPr>
        <w:t>BAB I</w:t>
      </w:r>
    </w:p>
    <w:p w:rsidR="00166B84" w:rsidRDefault="000979E6">
      <w:pPr>
        <w:jc w:val="center"/>
        <w:rPr>
          <w:rFonts w:ascii="Times New Roman" w:hAnsi="Times New Roman" w:cs="Times New Roman"/>
          <w:b/>
          <w:bCs/>
          <w:sz w:val="24"/>
          <w:szCs w:val="24"/>
        </w:rPr>
      </w:pPr>
      <w:r>
        <w:rPr>
          <w:rFonts w:ascii="Times New Roman" w:hAnsi="Times New Roman" w:cs="Times New Roman"/>
          <w:b/>
          <w:bCs/>
          <w:sz w:val="24"/>
          <w:szCs w:val="24"/>
        </w:rPr>
        <w:t>PENDAHULUAN</w:t>
      </w:r>
    </w:p>
    <w:p w:rsidR="00166B84" w:rsidRDefault="000979E6">
      <w:pPr>
        <w:rPr>
          <w:rFonts w:ascii="Times New Roman" w:hAnsi="Times New Roman" w:cs="Times New Roman"/>
          <w:b/>
          <w:bCs/>
          <w:sz w:val="24"/>
          <w:szCs w:val="24"/>
        </w:rPr>
      </w:pPr>
      <w:r>
        <w:rPr>
          <w:rFonts w:ascii="Times New Roman" w:hAnsi="Times New Roman" w:cs="Times New Roman"/>
          <w:b/>
          <w:bCs/>
          <w:sz w:val="24"/>
          <w:szCs w:val="24"/>
        </w:rPr>
        <w:t>A.Latar Belakang</w:t>
      </w:r>
    </w:p>
    <w:p w:rsidR="00166B84" w:rsidRDefault="000979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Penelitian ini bertujuan menguak bekerjanya strategi politik tim sukses dalam pemenangan Pemilihan Lurah Desa (Pilurdes) Sriharjo,Bantul tahun 2018. Kajian tentang strategi politik dalam Pemilihan Umum dan Pemilihan Kepala Daerah sudah banyak dilakukan, namun kajian tentang strategi pemenangan dalam kontestasi Pilurdes masih  sedikit. Ada tiga argumen,mengapa kajian tentang Pilurdes penting dilakukan, sebagai berikut : </w:t>
      </w:r>
      <w:r>
        <w:rPr>
          <w:rFonts w:ascii="Times New Roman" w:hAnsi="Times New Roman" w:cs="Times New Roman"/>
          <w:i/>
          <w:iCs/>
          <w:sz w:val="24"/>
          <w:szCs w:val="24"/>
        </w:rPr>
        <w:t xml:space="preserve">pertama, kemunduran demokrasi. </w:t>
      </w:r>
      <w:r>
        <w:rPr>
          <w:rFonts w:ascii="Times New Roman" w:hAnsi="Times New Roman" w:cs="Times New Roman"/>
          <w:sz w:val="24"/>
          <w:szCs w:val="24"/>
        </w:rPr>
        <w:t>Pelaksanaan Pilurdes serentak di Bantul tahun 2018 diwarnai dengan politik uang. Hampir semua kandidat yang berkontestasi dalam Pilurdes saling berebut pengaruh terhadap masyarakat. Mereka berlomba-lomba mencari pengaruh untuk memenangkan kontestasi. Oleh karena persaingan antar kandidat sangat ketat,maka kandidat melakukan tindakan apa saja (politik uang).Tampaknya tindakan tim sukses membagi-bagikan uang dan barang untuk membeli suara pemilih meniru para caleg atau tim sukses dalam Pemilu. Maraknya tindakan politik uang dalam Pilurdes merupakan kemunduran dalam demokrasi. Sebab demokrasi yang berbasis pada musyawarah dan kekeluargaan di desa telah dirusak dengan adanya intervensi tindakan oknum tertentu. Pilurdes merupakan ajang demokrasi di tingkat desa, idealnya mencerminkan proses demokrasi substansial, dimana masyarakat memilih calon lurah yang dikenal,karena jejak rekamnya dalam hal pengentasan kemiskinan, memajukan desa,pribadi yang berintegritas dan memiliki visi dan misi bagi kemajuan desa.</w:t>
      </w:r>
    </w:p>
    <w:p w:rsidR="00166B84" w:rsidRDefault="000979E6">
      <w:pPr>
        <w:spacing w:line="360" w:lineRule="auto"/>
        <w:ind w:firstLineChars="150" w:firstLine="360"/>
        <w:jc w:val="both"/>
        <w:rPr>
          <w:rFonts w:ascii="Times New Roman" w:hAnsi="Times New Roman" w:cs="Times New Roman"/>
          <w:sz w:val="24"/>
          <w:szCs w:val="24"/>
        </w:rPr>
      </w:pPr>
      <w:r>
        <w:rPr>
          <w:rFonts w:ascii="Times New Roman" w:hAnsi="Times New Roman" w:cs="Times New Roman"/>
          <w:i/>
          <w:iCs/>
          <w:sz w:val="24"/>
          <w:szCs w:val="24"/>
        </w:rPr>
        <w:t>Kedua, kandidat wanita</w:t>
      </w:r>
      <w:r>
        <w:rPr>
          <w:rFonts w:ascii="Times New Roman" w:hAnsi="Times New Roman" w:cs="Times New Roman"/>
          <w:sz w:val="24"/>
          <w:szCs w:val="24"/>
        </w:rPr>
        <w:t xml:space="preserve">. Munculnya kandidat 2 wanita dalam Pilurdes 2018 di Sriharjo  menarik perhatian masyarakat di tengah krisis kepemimpinan.Pilurdes di Sriharjo,Bantul  diikuti oleh 3 kandidat yang terdiri dari 2 wanita dan 1 pria. Faktor kandidat 2 wanita ini menarik dikaji, karena pada umumnya dalam setiap Pilurdes jarang ada wanita yang mencalonkan diri. Tampaknya kandidasi  dalam Pilurdes kurang menarik bagi wanita, karena posisi dan gaji lurah yang relatif kecil, Namun Pilurdes di Sriharjo-Bantil, justru diikuti oleh 2 kandidat wanita. Selain itu faktor keraguan terhadap kapabilitas kandidat wanita menjadi lurah yang belum terbukti juga menjadi pertimbangan masyarakat untuk tidak memilihnya. Yang lebih berat adalah adanya ajaran agama tertentu yang tidak memperbolehkan wanita memimpin laki-laki. Namun beberapa </w:t>
      </w:r>
      <w:r>
        <w:rPr>
          <w:rFonts w:ascii="Times New Roman" w:hAnsi="Times New Roman" w:cs="Times New Roman"/>
          <w:sz w:val="24"/>
          <w:szCs w:val="24"/>
        </w:rPr>
        <w:lastRenderedPageBreak/>
        <w:t>faktor yang memberatkan kandidat wanita tersebut tidak terjadi di Pilurdes Sriharjo-Bantul. Sebaliknya masyarakat Sriharjo,Bantul mayoritas memberikan dukungan kepada calon wanita, sehingga perolehan suara wanita sangat signifikan dibanding calon laki-laki.</w:t>
      </w:r>
    </w:p>
    <w:p w:rsidR="00166B84" w:rsidRDefault="000979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i/>
          <w:iCs/>
          <w:sz w:val="24"/>
          <w:szCs w:val="24"/>
        </w:rPr>
        <w:t>Ketiga,modal kandidat</w:t>
      </w:r>
      <w:r>
        <w:rPr>
          <w:rFonts w:ascii="Times New Roman" w:hAnsi="Times New Roman" w:cs="Times New Roman"/>
          <w:sz w:val="24"/>
          <w:szCs w:val="24"/>
        </w:rPr>
        <w:t>. Kemenangan kandidat dalam Pilurdes tidak bisa dipisahkan dari modal yang dimilikinya. Dalam kontestasi Pilurdes paling sedikit ada tiga modal yang harus dimiliki kandidat, yakni : (1) pendanaan,(2) jaringan dan (3) kapabilitas. Kandidat yang memiliki modal dana yang besar akan memudahkan baginya untuk membiayai kampanye,kegiatan tim sukses dan kagiatan operasional.</w:t>
      </w:r>
    </w:p>
    <w:p w:rsidR="00166B84" w:rsidRDefault="000979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 Selain itu kandidat yang memiliki jaringan luas dalam masyarakat akan memudahkan baginya dikenal dan kemungkinan akan terpilih. Kandidat yang rajin mendatangi rumah penduduk setiap hari akan memberikan kepercayaan terhadap pemilih bahwa dia peduli dan mampu menyelesaikan permasalahan desa. Sebaliknya kandidat yang jarang kampanye dari rumah ke rumah- dia akan dipersepsi oleh pemilih kurang serius dan kurang peduli terhadap masyarakat. Pada umumnya kandidat yang kurang rajin mendatangi rumah penduduk tidak akan dipilih oleh masyarakat dalam Pilurdes. Kandidat yang rajin mendatangi dari rumah ke rumah setiap hari, dimana kandidat memperkenalkan diri dan program-programnya - akan mewujudkan kepercayaan masyarakat terhadap kandidat. Melalui sosialisasi dari rumah ke rumah,potensi kemampuan kepemimpinan kandidat akan teruji. </w:t>
      </w:r>
    </w:p>
    <w:p w:rsidR="00166B84" w:rsidRDefault="000979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Apakah dalam proses Pilurdes peranan elite politik ikut mengintervensi,sehingga Pilurdes menjadi cerminan bayang-bayang Pilkada atau kontestasi antar calon legisltif menjelang Pemilu (?). Sebaliknya apakah Pilurdes Sriharjo,Bantul menjadi cerminan murni partisipasi masyarakat yang menolak peranan elite politik yang mewujud dalam menolak politik uang.</w:t>
      </w:r>
    </w:p>
    <w:p w:rsidR="00166B84" w:rsidRDefault="000979E6">
      <w:pPr>
        <w:numPr>
          <w:ilvl w:val="0"/>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Rumusan Masalah</w:t>
      </w:r>
    </w:p>
    <w:p w:rsidR="00166B84" w:rsidRDefault="000979E6">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latar belakang dan pentingnya kajian ini,maka pertanyaan penelitian ini adalah</w:t>
      </w:r>
    </w:p>
    <w:p w:rsidR="00166B84" w:rsidRDefault="000979E6">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bagaimana strategi pemenangan kandidat wanita dalam Pilurdes Sriharjo-Bantul tahun 2018 ?</w:t>
      </w:r>
    </w:p>
    <w:p w:rsidR="00166B84" w:rsidRDefault="00166B84">
      <w:pPr>
        <w:spacing w:line="360" w:lineRule="auto"/>
        <w:jc w:val="both"/>
        <w:rPr>
          <w:rFonts w:ascii="Times New Roman" w:hAnsi="Times New Roman" w:cs="Times New Roman"/>
          <w:i/>
          <w:iCs/>
          <w:sz w:val="24"/>
          <w:szCs w:val="24"/>
        </w:rPr>
      </w:pPr>
    </w:p>
    <w:p w:rsidR="00166B84" w:rsidRDefault="00166B84">
      <w:pPr>
        <w:spacing w:line="360" w:lineRule="auto"/>
        <w:jc w:val="both"/>
        <w:rPr>
          <w:rFonts w:ascii="Times New Roman" w:hAnsi="Times New Roman" w:cs="Times New Roman"/>
          <w:i/>
          <w:iCs/>
          <w:sz w:val="24"/>
          <w:szCs w:val="24"/>
        </w:rPr>
      </w:pPr>
    </w:p>
    <w:p w:rsidR="00166B84" w:rsidRDefault="00166B84">
      <w:pPr>
        <w:spacing w:line="360" w:lineRule="auto"/>
        <w:jc w:val="both"/>
        <w:rPr>
          <w:rFonts w:ascii="Times New Roman" w:hAnsi="Times New Roman" w:cs="Times New Roman"/>
          <w:i/>
          <w:iCs/>
          <w:sz w:val="24"/>
          <w:szCs w:val="24"/>
        </w:rPr>
      </w:pPr>
    </w:p>
    <w:p w:rsidR="00166B84" w:rsidRDefault="000979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C.Tujuan Penelitian</w:t>
      </w:r>
    </w:p>
    <w:p w:rsidR="00166B84" w:rsidRDefault="000979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Tujuan penelitian ini untuk menemukan tentang sistem pemerintahan desa yang mandiri sesuai dengan Undang-Undang Desa. Momen Pilurdes Sriharjo-Bantul menjadi fokus kajian ini, karena relavan dengan kajian demokrasi yang substantif.</w:t>
      </w:r>
    </w:p>
    <w:p w:rsidR="00166B84" w:rsidRDefault="000979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D.Kontribusi dan Manfaat Penelitian</w:t>
      </w:r>
    </w:p>
    <w:p w:rsidR="00166B84" w:rsidRDefault="000979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Kontribusi dan manfaat penelitian ini meliputi dua hal,yakni :(1) teori dan (2) praktis.Secara teoritis,hasil penelitian akan memperkaya diskursus tentang sistem pemerintahan desa mandiri yang masih sedikit diteliti oleh para pakar. Hasil penelitian ini diharapkan mampu mengisi kekosongan teori tentang sistem pemerintahan desa yang mandiri dalam ilmu politik. Adapun manfaat hasil penelitian secara praktis, sebagai berikut :</w:t>
      </w:r>
    </w:p>
    <w:p w:rsidR="00166B84" w:rsidRDefault="000979E6">
      <w:pPr>
        <w:numPr>
          <w:ilvl w:val="0"/>
          <w:numId w:val="6"/>
        </w:numPr>
        <w:tabs>
          <w:tab w:val="clear" w:pos="312"/>
        </w:tabs>
        <w:spacing w:line="360" w:lineRule="auto"/>
        <w:ind w:left="240" w:hangingChars="100" w:hanging="240"/>
        <w:jc w:val="both"/>
        <w:rPr>
          <w:rFonts w:ascii="Times New Roman" w:hAnsi="Times New Roman" w:cs="Times New Roman"/>
          <w:sz w:val="24"/>
          <w:szCs w:val="24"/>
        </w:rPr>
      </w:pPr>
      <w:r>
        <w:rPr>
          <w:rFonts w:ascii="Times New Roman" w:hAnsi="Times New Roman" w:cs="Times New Roman"/>
          <w:sz w:val="24"/>
          <w:szCs w:val="24"/>
        </w:rPr>
        <w:t xml:space="preserve">bahan dasar untuk merumuskan model sistem pemerintahan desa yang mandiri  pada ranah lokal </w:t>
      </w:r>
    </w:p>
    <w:p w:rsidR="00166B84" w:rsidRDefault="000979E6">
      <w:pPr>
        <w:numPr>
          <w:ilvl w:val="0"/>
          <w:numId w:val="6"/>
        </w:numPr>
        <w:tabs>
          <w:tab w:val="clear" w:pos="312"/>
        </w:tabs>
        <w:spacing w:line="360" w:lineRule="auto"/>
        <w:ind w:left="240" w:hangingChars="100" w:hanging="240"/>
        <w:jc w:val="both"/>
        <w:rPr>
          <w:rFonts w:ascii="Times New Roman" w:hAnsi="Times New Roman" w:cs="Times New Roman"/>
          <w:sz w:val="24"/>
          <w:szCs w:val="24"/>
        </w:rPr>
      </w:pPr>
      <w:r>
        <w:rPr>
          <w:rFonts w:ascii="Times New Roman" w:hAnsi="Times New Roman" w:cs="Times New Roman"/>
          <w:sz w:val="24"/>
          <w:szCs w:val="24"/>
        </w:rPr>
        <w:t>merumuskan model sistem pemerintahan desa yang mandiri  secara nasional</w:t>
      </w:r>
    </w:p>
    <w:p w:rsidR="00166B84" w:rsidRDefault="000979E6">
      <w:pPr>
        <w:spacing w:line="360" w:lineRule="auto"/>
        <w:ind w:leftChars="-100" w:left="-22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E.Luaran Penelitian</w:t>
      </w:r>
    </w:p>
    <w:p w:rsidR="00166B84" w:rsidRDefault="000979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Luaran hasil penelitian berupa karya yang akan dipublikasikan melalui jurnal terakreditasi Kemenristekdikti dan buku. Adapun rencana publikasi jurnal Nasional yang terakreditasi (Sinta 2), sabagai berikut:</w:t>
      </w:r>
    </w:p>
    <w:p w:rsidR="00166B84" w:rsidRDefault="000979E6">
      <w:pPr>
        <w:spacing w:line="360" w:lineRule="auto"/>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1.Jurnal Studi Pemerintahan (or known Journal of Government and Politics) </w:t>
      </w:r>
      <w:hyperlink r:id="rId11" w:tgtFrame="http://journal.umy.ac.id/index.php/_blank" w:history="1">
        <w:r>
          <w:rPr>
            <w:rStyle w:val="Hyperlink"/>
            <w:rFonts w:ascii="Times New Roman" w:eastAsia="SimSun" w:hAnsi="Times New Roman" w:cs="Times New Roman"/>
            <w:color w:val="808080"/>
            <w:sz w:val="24"/>
            <w:szCs w:val="24"/>
            <w:u w:val="none"/>
            <w:shd w:val="clear" w:color="auto" w:fill="FFFFFF"/>
          </w:rPr>
          <w:t>ISSN:1907-8374</w:t>
        </w:r>
      </w:hyperlink>
      <w:r>
        <w:rPr>
          <w:rStyle w:val="Emphasis"/>
          <w:rFonts w:ascii="Times New Roman" w:eastAsia="SimSun" w:hAnsi="Times New Roman" w:cs="Times New Roman"/>
          <w:color w:val="000000"/>
          <w:sz w:val="24"/>
          <w:szCs w:val="24"/>
          <w:shd w:val="clear" w:color="auto" w:fill="FFFFFF"/>
        </w:rPr>
        <w:t> </w:t>
      </w:r>
      <w:hyperlink r:id="rId12" w:tgtFrame="http://journal.umy.ac.id/index.php/_blank" w:history="1">
        <w:r>
          <w:rPr>
            <w:rStyle w:val="Hyperlink"/>
            <w:rFonts w:ascii="Times New Roman" w:eastAsia="SimSun" w:hAnsi="Times New Roman" w:cs="Times New Roman"/>
            <w:color w:val="808080"/>
            <w:sz w:val="24"/>
            <w:szCs w:val="24"/>
            <w:u w:val="none"/>
            <w:shd w:val="clear" w:color="auto" w:fill="FFFFFF"/>
          </w:rPr>
          <w:t>Online: 2337-8220</w:t>
        </w:r>
      </w:hyperlink>
      <w:r>
        <w:rPr>
          <w:rFonts w:ascii="Times New Roman" w:eastAsia="SimSun" w:hAnsi="Times New Roman" w:cs="Times New Roman"/>
          <w:b/>
          <w:bCs/>
          <w:color w:val="000000"/>
          <w:sz w:val="24"/>
          <w:szCs w:val="24"/>
          <w:shd w:val="clear" w:color="auto" w:fill="FFFFFF"/>
        </w:rPr>
        <w:t> </w:t>
      </w:r>
      <w:r>
        <w:rPr>
          <w:rFonts w:ascii="Times New Roman" w:eastAsia="SimSun" w:hAnsi="Times New Roman" w:cs="Times New Roman"/>
          <w:color w:val="000000"/>
          <w:sz w:val="24"/>
          <w:szCs w:val="24"/>
          <w:shd w:val="clear" w:color="auto" w:fill="FFFFFF"/>
        </w:rPr>
        <w:t>terakreditasi Kemenristekdikti No.34/E/KPT/2018 sejak Agustus 2013  (Sinta 2); https//journal.umy.ac.id/index.php/jgp</w:t>
      </w:r>
    </w:p>
    <w:p w:rsidR="00166B84" w:rsidRDefault="000979E6">
      <w:pPr>
        <w:spacing w:line="360" w:lineRule="auto"/>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2.Journal Aristo ISSN 2338-5162 terakreditasi Kemenristekdikti No.25278444 sejak 13 Juni 2016 (Sinta 2); https//journal.umpo.ac.id/index.php/aristo</w:t>
      </w:r>
    </w:p>
    <w:p w:rsidR="00166B84" w:rsidRDefault="00166B84">
      <w:pPr>
        <w:spacing w:line="360" w:lineRule="auto"/>
        <w:jc w:val="both"/>
        <w:rPr>
          <w:rFonts w:ascii="Times New Roman" w:eastAsia="SimSun" w:hAnsi="Times New Roman" w:cs="Times New Roman"/>
          <w:color w:val="000000"/>
          <w:sz w:val="24"/>
          <w:szCs w:val="24"/>
          <w:shd w:val="clear" w:color="auto" w:fill="FFFFFF"/>
        </w:rPr>
      </w:pPr>
    </w:p>
    <w:p w:rsidR="00166B84" w:rsidRDefault="00166B84">
      <w:pPr>
        <w:spacing w:line="360" w:lineRule="auto"/>
        <w:jc w:val="both"/>
        <w:rPr>
          <w:rFonts w:ascii="Times New Roman" w:eastAsia="SimSun" w:hAnsi="Times New Roman" w:cs="Times New Roman"/>
          <w:color w:val="000000"/>
          <w:sz w:val="24"/>
          <w:szCs w:val="24"/>
          <w:shd w:val="clear" w:color="auto" w:fill="FFFFFF"/>
        </w:rPr>
      </w:pPr>
    </w:p>
    <w:p w:rsidR="00166B84" w:rsidRDefault="00166B84">
      <w:pPr>
        <w:spacing w:line="360" w:lineRule="auto"/>
        <w:jc w:val="both"/>
        <w:rPr>
          <w:rFonts w:ascii="Times New Roman" w:eastAsia="SimSun" w:hAnsi="Times New Roman" w:cs="Times New Roman"/>
          <w:color w:val="000000"/>
          <w:sz w:val="24"/>
          <w:szCs w:val="24"/>
          <w:shd w:val="clear" w:color="auto" w:fill="FFFFFF"/>
        </w:rPr>
      </w:pPr>
    </w:p>
    <w:p w:rsidR="00166B84" w:rsidRDefault="00166B84">
      <w:pPr>
        <w:spacing w:line="360" w:lineRule="auto"/>
        <w:jc w:val="both"/>
        <w:rPr>
          <w:rFonts w:ascii="Times New Roman" w:eastAsia="SimSun" w:hAnsi="Times New Roman" w:cs="Times New Roman"/>
          <w:color w:val="000000"/>
          <w:sz w:val="24"/>
          <w:szCs w:val="24"/>
          <w:shd w:val="clear" w:color="auto" w:fill="FFFFFF"/>
        </w:rPr>
      </w:pPr>
    </w:p>
    <w:p w:rsidR="00166B84" w:rsidRDefault="00166B84">
      <w:pPr>
        <w:spacing w:line="360" w:lineRule="auto"/>
        <w:jc w:val="both"/>
        <w:rPr>
          <w:rFonts w:ascii="Times New Roman" w:eastAsia="SimSun" w:hAnsi="Times New Roman" w:cs="Times New Roman"/>
          <w:color w:val="000000"/>
          <w:sz w:val="24"/>
          <w:szCs w:val="24"/>
          <w:shd w:val="clear" w:color="auto" w:fill="FFFFFF"/>
        </w:rPr>
      </w:pPr>
    </w:p>
    <w:p w:rsidR="00166B84" w:rsidRDefault="000979E6">
      <w:pPr>
        <w:jc w:val="center"/>
        <w:rPr>
          <w:rFonts w:ascii="Times New Roman" w:eastAsia="SimSun" w:hAnsi="Times New Roman" w:cs="Times New Roman"/>
          <w:b/>
          <w:bCs/>
          <w:color w:val="000000"/>
          <w:sz w:val="24"/>
          <w:szCs w:val="24"/>
          <w:shd w:val="clear" w:color="auto" w:fill="FFFFFF"/>
        </w:rPr>
      </w:pPr>
      <w:r>
        <w:rPr>
          <w:rFonts w:ascii="Times New Roman" w:eastAsia="SimSun" w:hAnsi="Times New Roman" w:cs="Times New Roman"/>
          <w:b/>
          <w:bCs/>
          <w:color w:val="000000"/>
          <w:sz w:val="24"/>
          <w:szCs w:val="24"/>
          <w:shd w:val="clear" w:color="auto" w:fill="FFFFFF"/>
        </w:rPr>
        <w:t>BAB II</w:t>
      </w:r>
    </w:p>
    <w:p w:rsidR="00166B84" w:rsidRDefault="000979E6">
      <w:pPr>
        <w:jc w:val="center"/>
        <w:rPr>
          <w:rFonts w:ascii="Times New Roman" w:eastAsia="SimSun" w:hAnsi="Times New Roman" w:cs="Times New Roman"/>
          <w:b/>
          <w:bCs/>
          <w:color w:val="000000"/>
          <w:sz w:val="24"/>
          <w:szCs w:val="24"/>
          <w:shd w:val="clear" w:color="auto" w:fill="FFFFFF"/>
        </w:rPr>
      </w:pPr>
      <w:r>
        <w:rPr>
          <w:rFonts w:ascii="Times New Roman" w:eastAsia="SimSun" w:hAnsi="Times New Roman" w:cs="Times New Roman"/>
          <w:b/>
          <w:bCs/>
          <w:color w:val="000000"/>
          <w:sz w:val="24"/>
          <w:szCs w:val="24"/>
          <w:shd w:val="clear" w:color="auto" w:fill="FFFFFF"/>
        </w:rPr>
        <w:t>LANDASAN KONSEPTUAL</w:t>
      </w:r>
    </w:p>
    <w:p w:rsidR="00166B84" w:rsidRDefault="00166B84">
      <w:pPr>
        <w:jc w:val="center"/>
        <w:rPr>
          <w:rFonts w:ascii="Times New Roman" w:eastAsia="SimSun" w:hAnsi="Times New Roman" w:cs="Times New Roman"/>
          <w:b/>
          <w:bCs/>
          <w:color w:val="000000"/>
          <w:sz w:val="24"/>
          <w:szCs w:val="24"/>
          <w:shd w:val="clear" w:color="auto" w:fill="FFFFFF"/>
        </w:rPr>
      </w:pPr>
    </w:p>
    <w:p w:rsidR="00166B84" w:rsidRDefault="000979E6">
      <w:pPr>
        <w:spacing w:line="360" w:lineRule="auto"/>
        <w:ind w:firstLineChars="250" w:firstLine="60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Pada bagian landasan konseptual ini,penulis memaparkan tentang landasan penelitian yang membingkai kerangka pikir penelitian ini. Landasan konseptual dipaparkan melalui tinjauan pustaka dan penelitian yang sejenis. Malalui pemaparan tersebut,penulis akan memfokuskan pada praktik politik uang dalam Pilurdes (Pilkades) dalam rangka pemenangan kandidat. Setelah memaparkan konsepsi teori,langkah berikutmya ialah penulis melakukan dua hal,yakni : (1) konstruksi terhadap konsep dan (2) menyusun kerangka pikir penelitian.</w:t>
      </w:r>
    </w:p>
    <w:p w:rsidR="00166B84" w:rsidRDefault="000979E6">
      <w:pPr>
        <w:numPr>
          <w:ilvl w:val="0"/>
          <w:numId w:val="7"/>
        </w:numPr>
        <w:spacing w:line="360" w:lineRule="auto"/>
        <w:jc w:val="both"/>
        <w:rPr>
          <w:rFonts w:ascii="Times New Roman" w:eastAsia="SimSun" w:hAnsi="Times New Roman" w:cs="Times New Roman"/>
          <w:b/>
          <w:bCs/>
          <w:color w:val="000000"/>
          <w:sz w:val="24"/>
          <w:szCs w:val="24"/>
          <w:shd w:val="clear" w:color="auto" w:fill="FFFFFF"/>
        </w:rPr>
      </w:pPr>
      <w:r>
        <w:rPr>
          <w:rFonts w:ascii="Times New Roman" w:eastAsia="SimSun" w:hAnsi="Times New Roman" w:cs="Times New Roman"/>
          <w:b/>
          <w:bCs/>
          <w:color w:val="000000"/>
          <w:sz w:val="24"/>
          <w:szCs w:val="24"/>
          <w:shd w:val="clear" w:color="auto" w:fill="FFFFFF"/>
        </w:rPr>
        <w:t>Politik Uang dalam Pilurdes</w:t>
      </w:r>
    </w:p>
    <w:p w:rsidR="00166B84" w:rsidRDefault="000979E6">
      <w:pPr>
        <w:spacing w:line="360" w:lineRule="auto"/>
        <w:ind w:firstLineChars="200" w:firstLine="48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Larangan memberikan uang,barang dan jasa telah diatur dalam Undang-Undang dan Peraturan,namun kandidat Pilurdes menganggap hal ini tidak ada, karena pesaingnya juga melakukan pemberian yang sama. Survei LSI dan ICW tentang praktik politik uang di Pilkada menunjukkan kecenderungan naik  dari 11,5% (2005) menjadi 20,8% (2010). Indikasi kecenderungan kenaikan tersebut menandakan bahwa praktik politik uang dianggap hal yang biasa, karena tidak ada upaya penindakan hukum yang tegas. Tampaknya masyarakat menganggap bahwa pemberian berupa uang,barang dan jasa adalah hal yang biasa dalam Pilurdes.</w:t>
      </w:r>
    </w:p>
    <w:p w:rsidR="00166B84" w:rsidRDefault="000979E6">
      <w:pPr>
        <w:spacing w:line="360" w:lineRule="auto"/>
        <w:ind w:firstLineChars="250" w:firstLine="60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Hal ini selaras dengan pandangan  Lili Romli (2009) bahwa kecenderungan masyarakat dalam pemilihan adalah transaksional. Mereka minta imbalan uang atau barang kepada kandidat yang mendatanginya. Artinya mereka secara terang-terangan meminta kepada kandidat tanpa merasa bersalah. Tindakan masyarakat yang meminta imbalan kepada tim sukses atau kandidat, mengindikasikan bahwa masyarakat semakin permisif dan menganggap politik uang hal yang lazim.</w:t>
      </w:r>
    </w:p>
    <w:p w:rsidR="00166B84" w:rsidRDefault="000979E6">
      <w:pPr>
        <w:spacing w:line="360" w:lineRule="auto"/>
        <w:ind w:firstLineChars="200" w:firstLine="48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Kumorotomo (2009) menjabarkan tindakan politik uang dengan dua hal,sebagai berikut:</w:t>
      </w:r>
    </w:p>
    <w:p w:rsidR="00166B84" w:rsidRDefault="000979E6">
      <w:pPr>
        <w:spacing w:line="360" w:lineRule="auto"/>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i/>
          <w:iCs/>
          <w:color w:val="000000"/>
          <w:sz w:val="24"/>
          <w:szCs w:val="24"/>
          <w:shd w:val="clear" w:color="auto" w:fill="FFFFFF"/>
        </w:rPr>
        <w:t>Pertama, politik uang langsung.</w:t>
      </w:r>
      <w:r>
        <w:rPr>
          <w:rFonts w:ascii="Times New Roman" w:eastAsia="SimSun" w:hAnsi="Times New Roman" w:cs="Times New Roman"/>
          <w:color w:val="000000"/>
          <w:sz w:val="24"/>
          <w:szCs w:val="24"/>
          <w:shd w:val="clear" w:color="auto" w:fill="FFFFFF"/>
        </w:rPr>
        <w:t xml:space="preserve"> Politik uang langsung diwujudkan kandidat atau tim sukses dengan cara membagi-bagikan langsung kepada masyarakat. Dalam hal ini,kandidat mendatangi dari rumah ke rumah dengan membawa uang  yang diberikan langsung kepada masyarakat. </w:t>
      </w:r>
      <w:r>
        <w:rPr>
          <w:rFonts w:ascii="Times New Roman" w:eastAsia="SimSun" w:hAnsi="Times New Roman" w:cs="Times New Roman"/>
          <w:color w:val="000000"/>
          <w:sz w:val="24"/>
          <w:szCs w:val="24"/>
          <w:shd w:val="clear" w:color="auto" w:fill="FFFFFF"/>
        </w:rPr>
        <w:lastRenderedPageBreak/>
        <w:t xml:space="preserve">Selain itu kandidat juga memberikan uang  dalam kampanye tertutup atau terbuka,dimana kandidat memberikan hadiah  uang kepada peserta kampanye yang harganya melebihi batas aturan. </w:t>
      </w:r>
    </w:p>
    <w:p w:rsidR="00166B84" w:rsidRDefault="000979E6">
      <w:pPr>
        <w:spacing w:line="360" w:lineRule="auto"/>
        <w:ind w:firstLineChars="200" w:firstLine="48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i/>
          <w:iCs/>
          <w:color w:val="000000"/>
          <w:sz w:val="24"/>
          <w:szCs w:val="24"/>
          <w:shd w:val="clear" w:color="auto" w:fill="FFFFFF"/>
        </w:rPr>
        <w:t>Ke dua,politik uang tidak langsung</w:t>
      </w:r>
      <w:r>
        <w:rPr>
          <w:rFonts w:ascii="Times New Roman" w:eastAsia="SimSun" w:hAnsi="Times New Roman" w:cs="Times New Roman"/>
          <w:color w:val="000000"/>
          <w:sz w:val="24"/>
          <w:szCs w:val="24"/>
          <w:shd w:val="clear" w:color="auto" w:fill="FFFFFF"/>
        </w:rPr>
        <w:t>. Maksudnya politik uang tidak langsung ialah kandidat tidak memberikan uang, namun kandidat melalui tim sukses  membagi-bagikan  barang kepada masyarakat, Dalam hal ini tim sukses yang mendatangi dari rumah ke rumah untuk membagi-bagikan  barang. Untuk kasus Pilurdes,kandidat memberikan sembako,kambing, sapi,sepeda motor dan lain-lain dalam rangka ‘membeli’ suara pemilih.</w:t>
      </w:r>
    </w:p>
    <w:p w:rsidR="00166B84" w:rsidRDefault="000979E6">
      <w:pPr>
        <w:spacing w:line="360" w:lineRule="auto"/>
        <w:ind w:firstLineChars="200" w:firstLine="48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Menurut Marijan (2008) ada kandidat Lurah yamg sampai mengeluarkan modal satu milyar rupiah untuk membagi-bagikan uang dan barang kepada pemilih. Hal ini tampaknya wajar ,kalau persaingan ketat antar kandidat,khususnya dalam membagi-bagikan uang. Ada kandidat yang memberikan lima puluh ribu rupiah per orang, ada yang memberikan seratus ribu rupiah per orang, namun bila ada kandidat yang memberikan dua ratus ribu rupiah pasti akan diterima juga. Uang satu milyar rupiah tersebut dapat membeli lima ribu penilih, dimana satu pemilih diberikan uang dua ratus ribu rupiah.</w:t>
      </w:r>
    </w:p>
    <w:p w:rsidR="00166B84" w:rsidRDefault="000979E6">
      <w:pPr>
        <w:spacing w:line="360" w:lineRule="auto"/>
        <w:ind w:firstLineChars="200" w:firstLine="48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 xml:space="preserve">Penelitian Halili (2009) tentang politik uang dalam Pemilihan Kepala Desa di Sumenep menunjukkan adanya tiga hal, yakni : (1) pelaku, (2) strategi dan (3) sistem nilai yang menggerakkannya. Pelaku politik uang terbagi dalam dua kategori,yakni : (1) langsung dan (2) tidak langsung. Pelaku atau aktor pembagi-bagi uang kepada masyarakat disebut politik uang langsung. Strategi pelaku untuk memengaruhi pemilih, agar memilih kandidat dengan cara  membeli suara pemilih lawan dari kandidat dengan harga mahal. Selain itu pelaku juga membeli penyelenggara Pemilihan Lurah untuk memanipulasi hasil pemilihan. Politik uang secara langsung juga melalui memberikan uang menjelang hari pemilihan atau yang sering disebut dengan ‘serangan fajar’. </w:t>
      </w:r>
    </w:p>
    <w:p w:rsidR="00166B84" w:rsidRDefault="000979E6">
      <w:pPr>
        <w:spacing w:line="360" w:lineRule="auto"/>
        <w:ind w:firstLineChars="200" w:firstLine="48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 xml:space="preserve">Adapun politik uang tidak langsung diwujudkan pelaku dengan strategi   pemberian barang dan jasa berupa sembako dan jasa. Pelaku dalam mewujudkan strategi tersebut digerakkan oleh sistem nilai </w:t>
      </w:r>
      <w:r>
        <w:rPr>
          <w:rFonts w:ascii="Times New Roman" w:eastAsia="SimSun" w:hAnsi="Times New Roman" w:cs="Times New Roman"/>
          <w:i/>
          <w:iCs/>
          <w:color w:val="000000"/>
          <w:sz w:val="24"/>
          <w:szCs w:val="24"/>
          <w:shd w:val="clear" w:color="auto" w:fill="FFFFFF"/>
        </w:rPr>
        <w:t>one person,one vote,one value,</w:t>
      </w:r>
      <w:r>
        <w:rPr>
          <w:rFonts w:ascii="Times New Roman" w:eastAsia="SimSun" w:hAnsi="Times New Roman" w:cs="Times New Roman"/>
          <w:color w:val="000000"/>
          <w:sz w:val="24"/>
          <w:szCs w:val="24"/>
          <w:shd w:val="clear" w:color="auto" w:fill="FFFFFF"/>
        </w:rPr>
        <w:t xml:space="preserve"> dimana satu orang,memiliki hak memilih atau dipilih dan nilai suara sama. Sistem demokrasi yang diterapkan dalam Pilkades yang mengadopsi sistem demokrasi deliberatif tersebut yang menggerakkan kandidat untuk berebut pemilih melalui politik uang.</w:t>
      </w:r>
    </w:p>
    <w:p w:rsidR="00166B84" w:rsidRDefault="000979E6">
      <w:pPr>
        <w:spacing w:line="360" w:lineRule="auto"/>
        <w:ind w:firstLineChars="200" w:firstLine="480"/>
        <w:jc w:val="both"/>
        <w:rPr>
          <w:rFonts w:ascii="Times New Roman" w:eastAsia="SimSun" w:hAnsi="Times New Roman" w:cs="Times New Roman"/>
          <w:color w:val="000000"/>
          <w:sz w:val="24"/>
          <w:szCs w:val="24"/>
          <w:shd w:val="clear" w:color="auto" w:fill="FFFFFF"/>
        </w:rPr>
      </w:pPr>
      <w:r>
        <w:rPr>
          <w:rFonts w:ascii="Times New Roman" w:eastAsia="Helvetica" w:hAnsi="Times New Roman" w:cs="Times New Roman"/>
          <w:color w:val="333333"/>
          <w:sz w:val="24"/>
          <w:szCs w:val="24"/>
          <w:shd w:val="clear" w:color="auto" w:fill="FFFFFF"/>
        </w:rPr>
        <w:lastRenderedPageBreak/>
        <w:t>Aspinall dan Sukmajati (2015) mengkaji tentang maraknya politik uang di Indonesia dengan pendekatan yang berbeda dengan para peneliti sebelumnya. Aspinall dan Sukmajati (2015) berpendapat bahwa elite politik atau kandidat menggunakan strategi kampanye dengan pendekatan patronase. Elite selaku kandidat (patorn) dalam pemilihan membeli suara (v</w:t>
      </w:r>
      <w:r>
        <w:rPr>
          <w:rFonts w:ascii="Times New Roman" w:eastAsia="Helvetica" w:hAnsi="Times New Roman" w:cs="Times New Roman"/>
          <w:i/>
          <w:iCs/>
          <w:color w:val="333333"/>
          <w:sz w:val="24"/>
          <w:szCs w:val="24"/>
          <w:shd w:val="clear" w:color="auto" w:fill="FFFFFF"/>
        </w:rPr>
        <w:t>ote buying</w:t>
      </w:r>
      <w:r>
        <w:rPr>
          <w:rFonts w:ascii="Times New Roman" w:eastAsia="Helvetica" w:hAnsi="Times New Roman" w:cs="Times New Roman"/>
          <w:color w:val="333333"/>
          <w:sz w:val="24"/>
          <w:szCs w:val="24"/>
          <w:shd w:val="clear" w:color="auto" w:fill="FFFFFF"/>
        </w:rPr>
        <w:t>), memberi barang (</w:t>
      </w:r>
      <w:r>
        <w:rPr>
          <w:rFonts w:ascii="Times New Roman" w:eastAsia="Helvetica" w:hAnsi="Times New Roman" w:cs="Times New Roman"/>
          <w:i/>
          <w:iCs/>
          <w:color w:val="333333"/>
          <w:sz w:val="24"/>
          <w:szCs w:val="24"/>
          <w:shd w:val="clear" w:color="auto" w:fill="FFFFFF"/>
        </w:rPr>
        <w:t>club good</w:t>
      </w:r>
      <w:r>
        <w:rPr>
          <w:rFonts w:ascii="Times New Roman" w:eastAsia="Helvetica" w:hAnsi="Times New Roman" w:cs="Times New Roman"/>
          <w:color w:val="333333"/>
          <w:sz w:val="24"/>
          <w:szCs w:val="24"/>
          <w:shd w:val="clear" w:color="auto" w:fill="FFFFFF"/>
        </w:rPr>
        <w:t>) dan pembangunan sarana publik (</w:t>
      </w:r>
      <w:r>
        <w:rPr>
          <w:rFonts w:ascii="Times New Roman" w:eastAsia="Helvetica" w:hAnsi="Times New Roman" w:cs="Times New Roman"/>
          <w:i/>
          <w:iCs/>
          <w:color w:val="333333"/>
          <w:sz w:val="24"/>
          <w:szCs w:val="24"/>
          <w:shd w:val="clear" w:color="auto" w:fill="FFFFFF"/>
        </w:rPr>
        <w:t>pork barrel politic</w:t>
      </w:r>
      <w:r>
        <w:rPr>
          <w:rFonts w:ascii="Times New Roman" w:eastAsia="Helvetica" w:hAnsi="Times New Roman" w:cs="Times New Roman"/>
          <w:color w:val="333333"/>
          <w:sz w:val="24"/>
          <w:szCs w:val="24"/>
          <w:shd w:val="clear" w:color="auto" w:fill="FFFFFF"/>
        </w:rPr>
        <w:t>). Dalam mewujudkan strategi politik uang tersebut, kandidat menggunalan ‘broker’ atau tim sukses yang bertugas memberikan uang dan barang kepada pemilih.Aspinal mendefinisikan patronase sebagai relasi antara patron (kandidat) dengan klien (pemilih) yang di dalamnya terjadi pembelian suara (</w:t>
      </w:r>
      <w:r>
        <w:rPr>
          <w:rFonts w:ascii="Times New Roman" w:eastAsia="Helvetica" w:hAnsi="Times New Roman" w:cs="Times New Roman"/>
          <w:i/>
          <w:iCs/>
          <w:color w:val="333333"/>
          <w:sz w:val="24"/>
          <w:szCs w:val="24"/>
          <w:shd w:val="clear" w:color="auto" w:fill="FFFFFF"/>
        </w:rPr>
        <w:t>vote buying</w:t>
      </w:r>
      <w:r>
        <w:rPr>
          <w:rFonts w:ascii="Times New Roman" w:eastAsia="Helvetica" w:hAnsi="Times New Roman" w:cs="Times New Roman"/>
          <w:color w:val="333333"/>
          <w:sz w:val="24"/>
          <w:szCs w:val="24"/>
          <w:shd w:val="clear" w:color="auto" w:fill="FFFFFF"/>
        </w:rPr>
        <w:t>)</w:t>
      </w:r>
    </w:p>
    <w:p w:rsidR="00166B84" w:rsidRDefault="000979E6">
      <w:pPr>
        <w:numPr>
          <w:ilvl w:val="0"/>
          <w:numId w:val="7"/>
        </w:numPr>
        <w:spacing w:line="360" w:lineRule="auto"/>
        <w:jc w:val="both"/>
        <w:rPr>
          <w:rFonts w:ascii="Times New Roman" w:eastAsia="SimSun" w:hAnsi="Times New Roman" w:cs="Times New Roman"/>
          <w:b/>
          <w:bCs/>
          <w:color w:val="000000"/>
          <w:sz w:val="24"/>
          <w:szCs w:val="24"/>
          <w:shd w:val="clear" w:color="auto" w:fill="FFFFFF"/>
        </w:rPr>
      </w:pPr>
      <w:r>
        <w:rPr>
          <w:rFonts w:ascii="Times New Roman" w:eastAsia="SimSun" w:hAnsi="Times New Roman" w:cs="Times New Roman"/>
          <w:b/>
          <w:bCs/>
          <w:color w:val="000000"/>
          <w:sz w:val="24"/>
          <w:szCs w:val="24"/>
          <w:shd w:val="clear" w:color="auto" w:fill="FFFFFF"/>
        </w:rPr>
        <w:t>Kerangka Pikir Penelitian</w:t>
      </w:r>
    </w:p>
    <w:p w:rsidR="00166B84" w:rsidRDefault="000979E6">
      <w:pPr>
        <w:spacing w:line="360" w:lineRule="auto"/>
        <w:ind w:firstLineChars="200" w:firstLine="48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 xml:space="preserve">Paparan konsepsi teori tersebut di atas menghantar kita untuk membuat kerangka pikir yang akan digunakan dalam penelitian ini. Dengan meminjam kerangka pikir Aspinall dan Sukmajati (2015) bahwa kandidat dengan sadar menggunakan pendekatan patronase sebagai strategi </w:t>
      </w:r>
      <w:r>
        <w:rPr>
          <w:rFonts w:ascii="Times New Roman" w:eastAsia="SimSun" w:hAnsi="Times New Roman" w:cs="Times New Roman"/>
          <w:i/>
          <w:iCs/>
          <w:color w:val="000000"/>
          <w:sz w:val="24"/>
          <w:szCs w:val="24"/>
          <w:shd w:val="clear" w:color="auto" w:fill="FFFFFF"/>
        </w:rPr>
        <w:t xml:space="preserve">vote buying  </w:t>
      </w:r>
      <w:r>
        <w:rPr>
          <w:rFonts w:ascii="Times New Roman" w:eastAsia="SimSun" w:hAnsi="Times New Roman" w:cs="Times New Roman"/>
          <w:color w:val="000000"/>
          <w:sz w:val="24"/>
          <w:szCs w:val="24"/>
          <w:shd w:val="clear" w:color="auto" w:fill="FFFFFF"/>
        </w:rPr>
        <w:t>untuk mengkerangkai ranah teoritik dan  empirik, maka kajian ini menggunakan dua perspektif sekaligus yakni duduktif dan induktif. Kerangka pikir Aspinall dan Sukmajati (2015) tersebut dimodifikasi oleh penulis dalam rangka penelitian ini. Pada ranah konseptual secara deduktif akan dilacak bagaimana kandidat menolak  tindakan politik uang untuk memenangkan kontestasi dalam Pilurdes. Sementara itu dalam perspektif induktif, penulis akan melacak bagaimana strategi pemenangan kandidat tanpa politik uang. Adapun gambar kerangka pikir penelitian ini, sebagai berikut :</w:t>
      </w:r>
    </w:p>
    <w:p w:rsidR="00166B84" w:rsidRDefault="00166B84">
      <w:pPr>
        <w:spacing w:line="360" w:lineRule="auto"/>
        <w:jc w:val="both"/>
        <w:rPr>
          <w:rFonts w:ascii="Times New Roman" w:eastAsia="SimSun" w:hAnsi="Times New Roman" w:cs="Times New Roman"/>
          <w:color w:val="000000"/>
          <w:sz w:val="24"/>
          <w:szCs w:val="24"/>
          <w:shd w:val="clear" w:color="auto" w:fill="FFFFFF"/>
        </w:rPr>
      </w:pPr>
    </w:p>
    <w:p w:rsidR="00166B84" w:rsidRDefault="00166B84">
      <w:pPr>
        <w:spacing w:line="360" w:lineRule="auto"/>
        <w:jc w:val="both"/>
        <w:rPr>
          <w:rFonts w:ascii="Times New Roman" w:eastAsia="SimSun" w:hAnsi="Times New Roman" w:cs="Times New Roman"/>
          <w:color w:val="000000"/>
          <w:sz w:val="24"/>
          <w:szCs w:val="24"/>
          <w:shd w:val="clear" w:color="auto" w:fill="FFFFFF"/>
        </w:rPr>
      </w:pPr>
    </w:p>
    <w:p w:rsidR="00166B84" w:rsidRDefault="00166B84">
      <w:pPr>
        <w:spacing w:line="360" w:lineRule="auto"/>
        <w:jc w:val="both"/>
        <w:rPr>
          <w:rFonts w:ascii="Times New Roman" w:eastAsia="SimSun" w:hAnsi="Times New Roman" w:cs="Times New Roman"/>
          <w:color w:val="000000"/>
          <w:sz w:val="24"/>
          <w:szCs w:val="24"/>
          <w:shd w:val="clear" w:color="auto" w:fill="FFFFFF"/>
        </w:rPr>
      </w:pPr>
    </w:p>
    <w:p w:rsidR="00166B84" w:rsidRDefault="00166B84">
      <w:pPr>
        <w:spacing w:line="360" w:lineRule="auto"/>
        <w:jc w:val="both"/>
        <w:rPr>
          <w:rFonts w:ascii="Times New Roman" w:eastAsia="SimSun" w:hAnsi="Times New Roman" w:cs="Times New Roman"/>
          <w:color w:val="000000"/>
          <w:sz w:val="24"/>
          <w:szCs w:val="24"/>
          <w:shd w:val="clear" w:color="auto" w:fill="FFFFFF"/>
        </w:rPr>
      </w:pPr>
    </w:p>
    <w:p w:rsidR="00166B84" w:rsidRDefault="00166B84">
      <w:pPr>
        <w:rPr>
          <w:rFonts w:ascii="Times New Roman" w:eastAsia="SimSun" w:hAnsi="Times New Roman" w:cs="Times New Roman"/>
          <w:color w:val="000000"/>
          <w:sz w:val="24"/>
          <w:szCs w:val="24"/>
          <w:shd w:val="clear" w:color="auto" w:fill="FFFFFF"/>
        </w:rPr>
      </w:pPr>
    </w:p>
    <w:p w:rsidR="00166B84" w:rsidRDefault="00166B84">
      <w:pPr>
        <w:rPr>
          <w:rFonts w:ascii="Times New Roman" w:eastAsia="SimSun" w:hAnsi="Times New Roman" w:cs="Times New Roman"/>
          <w:color w:val="000000"/>
          <w:sz w:val="24"/>
          <w:szCs w:val="24"/>
          <w:shd w:val="clear" w:color="auto" w:fill="FFFFFF"/>
        </w:rPr>
      </w:pPr>
    </w:p>
    <w:p w:rsidR="00166B84" w:rsidRDefault="00166B84">
      <w:pPr>
        <w:rPr>
          <w:rFonts w:ascii="Times New Roman" w:eastAsia="SimSun" w:hAnsi="Times New Roman" w:cs="Times New Roman"/>
          <w:color w:val="000000"/>
          <w:sz w:val="24"/>
          <w:szCs w:val="24"/>
          <w:shd w:val="clear" w:color="auto" w:fill="FFFFFF"/>
        </w:rPr>
      </w:pPr>
    </w:p>
    <w:p w:rsidR="00626BED" w:rsidRDefault="00626BED">
      <w:pPr>
        <w:rPr>
          <w:rFonts w:ascii="Times New Roman" w:eastAsia="SimSun" w:hAnsi="Times New Roman" w:cs="Times New Roman"/>
          <w:color w:val="000000"/>
          <w:sz w:val="24"/>
          <w:szCs w:val="24"/>
          <w:shd w:val="clear" w:color="auto" w:fill="FFFFFF"/>
        </w:rPr>
      </w:pPr>
    </w:p>
    <w:p w:rsidR="00626BED" w:rsidRDefault="00626BED">
      <w:pPr>
        <w:rPr>
          <w:rFonts w:ascii="Times New Roman" w:eastAsia="SimSun" w:hAnsi="Times New Roman" w:cs="Times New Roman"/>
          <w:color w:val="000000"/>
          <w:sz w:val="24"/>
          <w:szCs w:val="24"/>
          <w:shd w:val="clear" w:color="auto" w:fill="FFFFFF"/>
        </w:rPr>
      </w:pPr>
    </w:p>
    <w:p w:rsidR="00626BED" w:rsidRDefault="00626BED">
      <w:pPr>
        <w:rPr>
          <w:rFonts w:ascii="Times New Roman" w:eastAsia="SimSun" w:hAnsi="Times New Roman" w:cs="Times New Roman"/>
          <w:color w:val="000000"/>
          <w:sz w:val="24"/>
          <w:szCs w:val="24"/>
          <w:shd w:val="clear" w:color="auto" w:fill="FFFFFF"/>
        </w:rPr>
      </w:pPr>
    </w:p>
    <w:p w:rsidR="00166B84" w:rsidRDefault="00166B84">
      <w:pPr>
        <w:rPr>
          <w:rFonts w:ascii="Times New Roman" w:eastAsia="SimSun" w:hAnsi="Times New Roman" w:cs="Times New Roman"/>
          <w:color w:val="000000"/>
          <w:sz w:val="24"/>
          <w:szCs w:val="24"/>
          <w:shd w:val="clear" w:color="auto" w:fill="FFFFFF"/>
        </w:rPr>
      </w:pPr>
    </w:p>
    <w:p w:rsidR="00166B84" w:rsidRDefault="000979E6">
      <w:pPr>
        <w:jc w:val="center"/>
        <w:rPr>
          <w:rFonts w:ascii="Times New Roman" w:eastAsia="SimSun" w:hAnsi="Times New Roman" w:cs="Times New Roman"/>
          <w:b/>
          <w:bCs/>
          <w:color w:val="000000"/>
          <w:sz w:val="24"/>
          <w:szCs w:val="24"/>
          <w:shd w:val="clear" w:color="auto" w:fill="FFFFFF"/>
        </w:rPr>
      </w:pPr>
      <w:r>
        <w:rPr>
          <w:rFonts w:ascii="Times New Roman" w:eastAsia="SimSun" w:hAnsi="Times New Roman" w:cs="Times New Roman"/>
          <w:b/>
          <w:bCs/>
          <w:color w:val="000000"/>
          <w:sz w:val="24"/>
          <w:szCs w:val="24"/>
          <w:shd w:val="clear" w:color="auto" w:fill="FFFFFF"/>
        </w:rPr>
        <w:t>Gambar 1.1. Kerangka Pikir Kajian</w:t>
      </w:r>
    </w:p>
    <w:p w:rsidR="00166B84" w:rsidRDefault="00166B84">
      <w:pPr>
        <w:jc w:val="center"/>
        <w:rPr>
          <w:rFonts w:ascii="Times New Roman" w:eastAsia="SimSun" w:hAnsi="Times New Roman" w:cs="Times New Roman"/>
          <w:b/>
          <w:bCs/>
          <w:color w:val="000000"/>
          <w:sz w:val="20"/>
          <w:szCs w:val="20"/>
          <w:shd w:val="clear" w:color="auto" w:fill="FFFFFF"/>
        </w:rPr>
      </w:pPr>
    </w:p>
    <w:p w:rsidR="00166B84" w:rsidRDefault="000979E6">
      <w:pPr>
        <w:jc w:val="center"/>
        <w:rPr>
          <w:rFonts w:ascii="Times New Roman" w:eastAsia="SimSun" w:hAnsi="Times New Roman" w:cs="Times New Roman"/>
          <w:b/>
          <w:bCs/>
          <w:color w:val="000000"/>
          <w:sz w:val="20"/>
          <w:szCs w:val="20"/>
          <w:shd w:val="clear" w:color="auto" w:fill="FFFFFF"/>
        </w:rPr>
      </w:pPr>
      <w:r>
        <w:rPr>
          <w:noProof/>
          <w:sz w:val="20"/>
          <w:lang w:val="id-ID" w:eastAsia="id-ID"/>
        </w:rPr>
        <mc:AlternateContent>
          <mc:Choice Requires="wps">
            <w:drawing>
              <wp:anchor distT="0" distB="0" distL="114300" distR="114300" simplePos="0" relativeHeight="251659264" behindDoc="0" locked="0" layoutInCell="1" allowOverlap="1">
                <wp:simplePos x="0" y="0"/>
                <wp:positionH relativeFrom="column">
                  <wp:posOffset>741045</wp:posOffset>
                </wp:positionH>
                <wp:positionV relativeFrom="paragraph">
                  <wp:posOffset>143510</wp:posOffset>
                </wp:positionV>
                <wp:extent cx="1032510" cy="676910"/>
                <wp:effectExtent l="6350" t="6350" r="8890" b="21590"/>
                <wp:wrapNone/>
                <wp:docPr id="3" name="Oval 3"/>
                <wp:cNvGraphicFramePr/>
                <a:graphic xmlns:a="http://schemas.openxmlformats.org/drawingml/2006/main">
                  <a:graphicData uri="http://schemas.microsoft.com/office/word/2010/wordprocessingShape">
                    <wps:wsp>
                      <wps:cNvSpPr/>
                      <wps:spPr>
                        <a:xfrm>
                          <a:off x="1649095" y="8514715"/>
                          <a:ext cx="1032510" cy="676910"/>
                        </a:xfrm>
                        <a:prstGeom prst="ellipse">
                          <a:avLst/>
                        </a:prstGeom>
                      </wps:spPr>
                      <wps:style>
                        <a:lnRef idx="2">
                          <a:schemeClr val="dk1"/>
                        </a:lnRef>
                        <a:fillRef idx="1">
                          <a:schemeClr val="lt1"/>
                        </a:fillRef>
                        <a:effectRef idx="0">
                          <a:schemeClr val="dk1"/>
                        </a:effectRef>
                        <a:fontRef idx="minor">
                          <a:schemeClr val="dk1"/>
                        </a:fontRef>
                      </wps:style>
                      <wps:txbx>
                        <w:txbxContent>
                          <w:p w:rsidR="00166B84" w:rsidRDefault="000979E6">
                            <w:pPr>
                              <w:jc w:val="center"/>
                            </w:pPr>
                            <w:r>
                              <w:t>kandidat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3" type="#_x0000_t3" style="position:absolute;left:0pt;margin-left:58.35pt;margin-top:11.3pt;height:53.3pt;width:81.3pt;z-index:251659264;v-text-anchor:middle;mso-width-relative:page;mso-height-relative:page;" fillcolor="#FFFFFF [3201]" filled="t" stroked="t" coordsize="21600,21600" o:gfxdata="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XRQ09gA&#10;AAAKAQAADwAAAAAAAAABACAAAAAiAAAAZHJzL2Rvd25yZXYueG1sUEsBAhQAFAAAAAgAh07iQLHw&#10;nfZYAgAAvgQAAA4AAAAAAAAAAQAgAAAAJwEAAGRycy9lMm9Eb2MueG1sUEsFBgAAAAAGAAYAWQEA&#10;APEFAAAAAA==&#10;">
                <v:fill on="t" focussize="0,0"/>
                <v:stroke weight="1pt" color="#000000 [3200]" miterlimit="8" joinstyle="miter"/>
                <v:imagedata o:title=""/>
                <o:lock v:ext="edit" aspectratio="f"/>
                <v:textbox>
                  <w:txbxContent>
                    <w:p>
                      <w:pPr>
                        <w:jc w:val="center"/>
                        <w:rPr>
                          <w:lang w:val="en-US"/>
                        </w:rPr>
                      </w:pPr>
                      <w:r>
                        <w:rPr>
                          <w:lang w:val="en-US"/>
                        </w:rPr>
                        <w:t>kandidat</w:t>
                      </w:r>
                    </w:p>
                  </w:txbxContent>
                </v:textbox>
              </v:shape>
            </w:pict>
          </mc:Fallback>
        </mc:AlternateContent>
      </w:r>
    </w:p>
    <w:p w:rsidR="00166B84" w:rsidRDefault="000979E6">
      <w:pPr>
        <w:rPr>
          <w:rFonts w:ascii="Times New Roman" w:eastAsia="SimSun" w:hAnsi="Times New Roman" w:cs="Times New Roman"/>
          <w:color w:val="000000"/>
          <w:sz w:val="20"/>
          <w:szCs w:val="20"/>
          <w:shd w:val="clear" w:color="auto" w:fill="FFFFFF"/>
        </w:rPr>
      </w:pPr>
      <w:r>
        <w:rPr>
          <w:noProof/>
          <w:sz w:val="20"/>
          <w:lang w:val="id-ID" w:eastAsia="id-ID"/>
        </w:rPr>
        <mc:AlternateContent>
          <mc:Choice Requires="wps">
            <w:drawing>
              <wp:anchor distT="0" distB="0" distL="114300" distR="114300" simplePos="0" relativeHeight="251661312" behindDoc="0" locked="0" layoutInCell="1" allowOverlap="1">
                <wp:simplePos x="0" y="0"/>
                <wp:positionH relativeFrom="column">
                  <wp:posOffset>765810</wp:posOffset>
                </wp:positionH>
                <wp:positionV relativeFrom="paragraph">
                  <wp:posOffset>2910840</wp:posOffset>
                </wp:positionV>
                <wp:extent cx="1076960" cy="820420"/>
                <wp:effectExtent l="6350" t="6350" r="21590" b="11430"/>
                <wp:wrapNone/>
                <wp:docPr id="5" name="Oval 5"/>
                <wp:cNvGraphicFramePr/>
                <a:graphic xmlns:a="http://schemas.openxmlformats.org/drawingml/2006/main">
                  <a:graphicData uri="http://schemas.microsoft.com/office/word/2010/wordprocessingShape">
                    <wps:wsp>
                      <wps:cNvSpPr/>
                      <wps:spPr>
                        <a:xfrm>
                          <a:off x="1943735" y="4474210"/>
                          <a:ext cx="1076960" cy="820420"/>
                        </a:xfrm>
                        <a:prstGeom prst="ellipse">
                          <a:avLst/>
                        </a:prstGeom>
                      </wps:spPr>
                      <wps:style>
                        <a:lnRef idx="2">
                          <a:schemeClr val="dk1"/>
                        </a:lnRef>
                        <a:fillRef idx="1">
                          <a:schemeClr val="lt1"/>
                        </a:fillRef>
                        <a:effectRef idx="0">
                          <a:schemeClr val="dk1"/>
                        </a:effectRef>
                        <a:fontRef idx="minor">
                          <a:schemeClr val="dk1"/>
                        </a:fontRef>
                      </wps:style>
                      <wps:txbx>
                        <w:txbxContent>
                          <w:p w:rsidR="00166B84" w:rsidRDefault="000979E6">
                            <w:pPr>
                              <w:jc w:val="center"/>
                            </w:pPr>
                            <w:r>
                              <w:t>Pemilih Pilurdes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3" type="#_x0000_t3" style="position:absolute;left:0pt;margin-left:60.3pt;margin-top:229.2pt;height:64.6pt;width:84.8pt;z-index:251661312;v-text-anchor:middle;mso-width-relative:page;mso-height-relative:page;" fillcolor="#FFFFFF [3201]" filled="t" stroked="t" coordsize="21600,21600" o:gfxdata="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Y5PLHcAAAACwEAAA8AAAAAAAAAAQAgAAAAIgAAAGRycy9kb3ducmV2LnhtbFBLAQIUABQAAAAI&#10;AIdO4kDUqpJrWwIAAL4EAAAOAAAAAAAAAAEAIAAAACsBAABkcnMvZTJvRG9jLnhtbFBLBQYAAAAA&#10;BgAGAFkBAAD4BQAAAAA=&#10;">
                <v:fill on="t" focussize="0,0"/>
                <v:stroke weight="1pt" color="#000000 [3200]" miterlimit="8" joinstyle="miter"/>
                <v:imagedata o:title=""/>
                <o:lock v:ext="edit" aspectratio="f"/>
                <v:textbox>
                  <w:txbxContent>
                    <w:p>
                      <w:pPr>
                        <w:jc w:val="center"/>
                        <w:rPr>
                          <w:lang w:val="en-US"/>
                        </w:rPr>
                      </w:pPr>
                      <w:r>
                        <w:rPr>
                          <w:lang w:val="en-US"/>
                        </w:rPr>
                        <w:t>Pemilih Pilurdes</w:t>
                      </w:r>
                    </w:p>
                  </w:txbxContent>
                </v:textbox>
              </v:shape>
            </w:pict>
          </mc:Fallback>
        </mc:AlternateContent>
      </w:r>
      <w:r>
        <w:rPr>
          <w:noProof/>
          <w:sz w:val="20"/>
          <w:lang w:val="id-ID" w:eastAsia="id-ID"/>
        </w:rPr>
        <mc:AlternateContent>
          <mc:Choice Requires="wps">
            <w:drawing>
              <wp:anchor distT="0" distB="0" distL="114300" distR="114300" simplePos="0" relativeHeight="251664384" behindDoc="0" locked="0" layoutInCell="1" allowOverlap="1">
                <wp:simplePos x="0" y="0"/>
                <wp:positionH relativeFrom="column">
                  <wp:posOffset>189865</wp:posOffset>
                </wp:positionH>
                <wp:positionV relativeFrom="paragraph">
                  <wp:posOffset>2588895</wp:posOffset>
                </wp:positionV>
                <wp:extent cx="556895" cy="551815"/>
                <wp:effectExtent l="3175" t="3175" r="11430" b="16510"/>
                <wp:wrapNone/>
                <wp:docPr id="18" name="Straight Arrow Connector 18"/>
                <wp:cNvGraphicFramePr/>
                <a:graphic xmlns:a="http://schemas.openxmlformats.org/drawingml/2006/main">
                  <a:graphicData uri="http://schemas.microsoft.com/office/word/2010/wordprocessingShape">
                    <wps:wsp>
                      <wps:cNvCnPr/>
                      <wps:spPr>
                        <a:xfrm>
                          <a:off x="1159510" y="4015105"/>
                          <a:ext cx="556895" cy="5518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32" type="#_x0000_t32" style="position:absolute;left:0pt;margin-left:14.95pt;margin-top:203.85pt;height:43.45pt;width:43.85pt;z-index:251664384;mso-width-relative:page;mso-height-relative:page;" filled="f" stroked="t" coordsize="21600,21600" o:gfxdata="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UZKHvYAAAACgEA&#10;AA8AAAAAAAAAAQAgAAAAIgAAAGRycy9kb3ducmV2LnhtbFBLAQIUABQAAAAIAIdO4kBsklmo4QEA&#10;AKUDAAAOAAAAAAAAAAEAIAAAACcBAABkcnMvZTJvRG9jLnhtbFBLBQYAAAAABgAGAFkBAAB6BQAA&#10;AAA=&#10;">
                <v:fill on="f" focussize="0,0"/>
                <v:stroke weight="0.5pt" color="#5B9BD5 [3204]" miterlimit="8" joinstyle="miter" endarrow="open"/>
                <v:imagedata o:title=""/>
                <o:lock v:ext="edit" aspectratio="f"/>
              </v:shape>
            </w:pict>
          </mc:Fallback>
        </mc:AlternateContent>
      </w:r>
      <w:r>
        <w:rPr>
          <w:noProof/>
          <w:sz w:val="20"/>
          <w:lang w:val="id-ID" w:eastAsia="id-ID"/>
        </w:rPr>
        <mc:AlternateContent>
          <mc:Choice Requires="wps">
            <w:drawing>
              <wp:anchor distT="0" distB="0" distL="114300" distR="114300" simplePos="0" relativeHeight="251660288" behindDoc="0" locked="0" layoutInCell="1" allowOverlap="1">
                <wp:simplePos x="0" y="0"/>
                <wp:positionH relativeFrom="column">
                  <wp:posOffset>746760</wp:posOffset>
                </wp:positionH>
                <wp:positionV relativeFrom="paragraph">
                  <wp:posOffset>963930</wp:posOffset>
                </wp:positionV>
                <wp:extent cx="1108710" cy="702945"/>
                <wp:effectExtent l="6350" t="6350" r="8890" b="14605"/>
                <wp:wrapNone/>
                <wp:docPr id="4" name="Oval 4"/>
                <wp:cNvGraphicFramePr/>
                <a:graphic xmlns:a="http://schemas.openxmlformats.org/drawingml/2006/main">
                  <a:graphicData uri="http://schemas.microsoft.com/office/word/2010/wordprocessingShape">
                    <wps:wsp>
                      <wps:cNvSpPr/>
                      <wps:spPr>
                        <a:xfrm>
                          <a:off x="2050415" y="2950210"/>
                          <a:ext cx="1108710" cy="702945"/>
                        </a:xfrm>
                        <a:prstGeom prst="ellipse">
                          <a:avLst/>
                        </a:prstGeom>
                      </wps:spPr>
                      <wps:style>
                        <a:lnRef idx="2">
                          <a:schemeClr val="dk1"/>
                        </a:lnRef>
                        <a:fillRef idx="1">
                          <a:schemeClr val="lt1"/>
                        </a:fillRef>
                        <a:effectRef idx="0">
                          <a:schemeClr val="dk1"/>
                        </a:effectRef>
                        <a:fontRef idx="minor">
                          <a:schemeClr val="dk1"/>
                        </a:fontRef>
                      </wps:style>
                      <wps:txbx>
                        <w:txbxContent>
                          <w:p w:rsidR="00166B84" w:rsidRDefault="000979E6">
                            <w:pPr>
                              <w:jc w:val="center"/>
                            </w:pPr>
                            <w:r>
                              <w:t>Tim Sukses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3" type="#_x0000_t3" style="position:absolute;left:0pt;margin-left:58.8pt;margin-top:75.9pt;height:55.35pt;width:87.3pt;z-index:251660288;v-text-anchor:middle;mso-width-relative:page;mso-height-relative:page;" fillcolor="#FFFFFF [3201]" filled="t" stroked="t" coordsize="21600,21600" o:gfxdata="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vB7D3a&#10;AAAACwEAAA8AAAAAAAAAAQAgAAAAIgAAAGRycy9kb3ducmV2LnhtbFBLAQIUABQAAAAIAIdO4kAf&#10;PxCwVwIAAL4EAAAOAAAAAAAAAAEAIAAAACkBAABkcnMvZTJvRG9jLnhtbFBLBQYAAAAABgAGAFkB&#10;AADyBQAAAAA=&#10;">
                <v:fill on="t" focussize="0,0"/>
                <v:stroke weight="1pt" color="#000000 [3200]" miterlimit="8" joinstyle="miter"/>
                <v:imagedata o:title=""/>
                <o:lock v:ext="edit" aspectratio="f"/>
                <v:textbox>
                  <w:txbxContent>
                    <w:p>
                      <w:pPr>
                        <w:jc w:val="center"/>
                        <w:rPr>
                          <w:lang w:val="en-US"/>
                        </w:rPr>
                      </w:pPr>
                      <w:r>
                        <w:rPr>
                          <w:lang w:val="en-US"/>
                        </w:rPr>
                        <w:t>Tim Sukses</w:t>
                      </w:r>
                    </w:p>
                  </w:txbxContent>
                </v:textbox>
              </v:shape>
            </w:pict>
          </mc:Fallback>
        </mc:AlternateContent>
      </w:r>
      <w:r>
        <w:rPr>
          <w:noProof/>
          <w:sz w:val="20"/>
          <w:lang w:val="id-ID" w:eastAsia="id-ID"/>
        </w:rPr>
        <mc:AlternateContent>
          <mc:Choice Requires="wps">
            <w:drawing>
              <wp:anchor distT="0" distB="0" distL="114300" distR="114300" simplePos="0" relativeHeight="251666432" behindDoc="0" locked="0" layoutInCell="1" allowOverlap="1">
                <wp:simplePos x="0" y="0"/>
                <wp:positionH relativeFrom="column">
                  <wp:posOffset>4105275</wp:posOffset>
                </wp:positionH>
                <wp:positionV relativeFrom="paragraph">
                  <wp:posOffset>8890</wp:posOffset>
                </wp:positionV>
                <wp:extent cx="914400" cy="951230"/>
                <wp:effectExtent l="6350" t="6350" r="12700" b="13970"/>
                <wp:wrapNone/>
                <wp:docPr id="23" name="Down Arrow Callout 23"/>
                <wp:cNvGraphicFramePr/>
                <a:graphic xmlns:a="http://schemas.openxmlformats.org/drawingml/2006/main">
                  <a:graphicData uri="http://schemas.microsoft.com/office/word/2010/wordprocessingShape">
                    <wps:wsp>
                      <wps:cNvSpPr/>
                      <wps:spPr>
                        <a:xfrm>
                          <a:off x="5415280" y="1413510"/>
                          <a:ext cx="914400" cy="951230"/>
                        </a:xfrm>
                        <a:prstGeom prst="downArrowCallout">
                          <a:avLst/>
                        </a:prstGeom>
                      </wps:spPr>
                      <wps:style>
                        <a:lnRef idx="2">
                          <a:schemeClr val="dk1"/>
                        </a:lnRef>
                        <a:fillRef idx="1">
                          <a:schemeClr val="lt1"/>
                        </a:fillRef>
                        <a:effectRef idx="0">
                          <a:schemeClr val="dk1"/>
                        </a:effectRef>
                        <a:fontRef idx="minor">
                          <a:schemeClr val="dk1"/>
                        </a:fontRef>
                      </wps:style>
                      <wps:txbx>
                        <w:txbxContent>
                          <w:p w:rsidR="00166B84" w:rsidRDefault="000979E6">
                            <w:pPr>
                              <w:jc w:val="center"/>
                            </w:pPr>
                            <w:r>
                              <w:t>Induksi Perspektif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80" type="#_x0000_t80" style="position:absolute;left:0pt;margin-left:323.25pt;margin-top:0.7pt;height:74.9pt;width:72pt;z-index:251666432;v-text-anchor:middle;mso-width-relative:page;mso-height-relative:page;" fillcolor="#FFFFFF [3201]" filled="t" stroked="t" coordsize="21600,21600" o:gfxdata="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jUkgbtYAAAAJAQAADwAAAAAAAAABACAAAAAiAAAAZHJzL2Rvd25yZXYueG1sUEsBAhQA&#10;FAAAAAgAh07iQNLfvEdmAgAA1gQAAA4AAAAAAAAAAQAgAAAAJQEAAGRycy9lMm9Eb2MueG1sUEsF&#10;BgAAAAAGAAYAWQEAAP0FAAAAAA==&#10;" adj="14035,5400,16410,8100">
                <v:fill on="t" focussize="0,0"/>
                <v:stroke weight="1pt" color="#000000 [3200]" miterlimit="8" joinstyle="miter"/>
                <v:imagedata o:title=""/>
                <o:lock v:ext="edit" aspectratio="f"/>
                <v:textbox>
                  <w:txbxContent>
                    <w:p>
                      <w:pPr>
                        <w:jc w:val="center"/>
                        <w:rPr>
                          <w:lang w:val="en-US"/>
                        </w:rPr>
                      </w:pPr>
                      <w:r>
                        <w:rPr>
                          <w:lang w:val="en-US"/>
                        </w:rPr>
                        <w:t>Induksi Perspektif</w:t>
                      </w:r>
                    </w:p>
                  </w:txbxContent>
                </v:textbox>
              </v:shape>
            </w:pict>
          </mc:Fallback>
        </mc:AlternateContent>
      </w:r>
      <w:r>
        <w:rPr>
          <w:noProof/>
          <w:sz w:val="20"/>
          <w:lang w:val="id-ID" w:eastAsia="id-ID"/>
        </w:rPr>
        <mc:AlternateContent>
          <mc:Choice Requires="wps">
            <w:drawing>
              <wp:anchor distT="0" distB="0" distL="114300" distR="114300" simplePos="0" relativeHeight="251667456" behindDoc="0" locked="0" layoutInCell="1" allowOverlap="1">
                <wp:simplePos x="0" y="0"/>
                <wp:positionH relativeFrom="column">
                  <wp:posOffset>4181475</wp:posOffset>
                </wp:positionH>
                <wp:positionV relativeFrom="paragraph">
                  <wp:posOffset>1842135</wp:posOffset>
                </wp:positionV>
                <wp:extent cx="914400" cy="1038860"/>
                <wp:effectExtent l="6350" t="8890" r="12700" b="19050"/>
                <wp:wrapNone/>
                <wp:docPr id="24" name="Up Arrow Callout 24"/>
                <wp:cNvGraphicFramePr/>
                <a:graphic xmlns:a="http://schemas.openxmlformats.org/drawingml/2006/main">
                  <a:graphicData uri="http://schemas.microsoft.com/office/word/2010/wordprocessingShape">
                    <wps:wsp>
                      <wps:cNvSpPr/>
                      <wps:spPr>
                        <a:xfrm>
                          <a:off x="5421630" y="4214495"/>
                          <a:ext cx="914400" cy="1038860"/>
                        </a:xfrm>
                        <a:prstGeom prst="upArrowCallout">
                          <a:avLst/>
                        </a:prstGeom>
                      </wps:spPr>
                      <wps:style>
                        <a:lnRef idx="2">
                          <a:schemeClr val="dk1"/>
                        </a:lnRef>
                        <a:fillRef idx="1">
                          <a:schemeClr val="lt1"/>
                        </a:fillRef>
                        <a:effectRef idx="0">
                          <a:schemeClr val="dk1"/>
                        </a:effectRef>
                        <a:fontRef idx="minor">
                          <a:schemeClr val="dk1"/>
                        </a:fontRef>
                      </wps:style>
                      <wps:txbx>
                        <w:txbxContent>
                          <w:p w:rsidR="00166B84" w:rsidRDefault="000979E6">
                            <w:pPr>
                              <w:jc w:val="center"/>
                            </w:pPr>
                            <w:r>
                              <w:t>Deduksi Perspektif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79" type="#_x0000_t79" style="position:absolute;left:0pt;margin-left:329.25pt;margin-top:145.05pt;height:81.8pt;width:72pt;z-index:251667456;v-text-anchor:middle;mso-width-relative:page;mso-height-relative:page;" fillcolor="#FFFFFF [3201]" filled="t" stroked="t" coordsize="21600,21600" o:gfxdata="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7wybXAAAACwEAAA8AAAAAAAAAAQAgAAAAIgAAAGRycy9kb3ducmV2LnhtbFBLAQIUABQA&#10;AAAIAIdO4kCmjiSBYwIAANMEAAAOAAAAAAAAAAEAIAAAACYBAABkcnMvZTJvRG9jLnhtbFBLBQYA&#10;AAAABgAGAFkBAAD7BQAAAAA=&#10;" adj="7565,5400,4753,8100">
                <v:fill on="t" focussize="0,0"/>
                <v:stroke weight="1pt" color="#000000 [3200]" miterlimit="8" joinstyle="miter"/>
                <v:imagedata o:title=""/>
                <o:lock v:ext="edit" aspectratio="f"/>
                <v:textbox>
                  <w:txbxContent>
                    <w:p>
                      <w:pPr>
                        <w:jc w:val="center"/>
                        <w:rPr>
                          <w:lang w:val="en-US"/>
                        </w:rPr>
                      </w:pPr>
                      <w:r>
                        <w:rPr>
                          <w:lang w:val="en-US"/>
                        </w:rPr>
                        <w:t>Deduksi Perspektif</w:t>
                      </w:r>
                    </w:p>
                  </w:txbxContent>
                </v:textbox>
              </v:shape>
            </w:pict>
          </mc:Fallback>
        </mc:AlternateContent>
      </w:r>
      <w:r>
        <w:rPr>
          <w:noProof/>
          <w:sz w:val="20"/>
          <w:lang w:val="id-ID" w:eastAsia="id-ID"/>
        </w:rPr>
        <mc:AlternateContent>
          <mc:Choice Requires="wps">
            <w:drawing>
              <wp:anchor distT="0" distB="0" distL="114300" distR="114300" simplePos="0" relativeHeight="251665408" behindDoc="0" locked="0" layoutInCell="1" allowOverlap="1">
                <wp:simplePos x="0" y="0"/>
                <wp:positionH relativeFrom="column">
                  <wp:posOffset>3837305</wp:posOffset>
                </wp:positionH>
                <wp:positionV relativeFrom="paragraph">
                  <wp:posOffset>982345</wp:posOffset>
                </wp:positionV>
                <wp:extent cx="1445895" cy="802005"/>
                <wp:effectExtent l="6350" t="6350" r="14605" b="10795"/>
                <wp:wrapNone/>
                <wp:docPr id="21" name="Oval 21"/>
                <wp:cNvGraphicFramePr/>
                <a:graphic xmlns:a="http://schemas.openxmlformats.org/drawingml/2006/main">
                  <a:graphicData uri="http://schemas.microsoft.com/office/word/2010/wordprocessingShape">
                    <wps:wsp>
                      <wps:cNvSpPr/>
                      <wps:spPr>
                        <a:xfrm>
                          <a:off x="4876800" y="2677795"/>
                          <a:ext cx="1445895" cy="802005"/>
                        </a:xfrm>
                        <a:prstGeom prst="ellipse">
                          <a:avLst/>
                        </a:prstGeom>
                      </wps:spPr>
                      <wps:style>
                        <a:lnRef idx="2">
                          <a:schemeClr val="dk1"/>
                        </a:lnRef>
                        <a:fillRef idx="1">
                          <a:schemeClr val="lt1"/>
                        </a:fillRef>
                        <a:effectRef idx="0">
                          <a:schemeClr val="dk1"/>
                        </a:effectRef>
                        <a:fontRef idx="minor">
                          <a:schemeClr val="dk1"/>
                        </a:fontRef>
                      </wps:style>
                      <wps:txbx>
                        <w:txbxContent>
                          <w:p w:rsidR="00166B84" w:rsidRDefault="000979E6">
                            <w:pPr>
                              <w:jc w:val="center"/>
                            </w:pPr>
                            <w:r>
                              <w:t>Pemerintahan Desa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3" type="#_x0000_t3" style="position:absolute;left:0pt;margin-left:302.15pt;margin-top:77.35pt;height:63.15pt;width:113.85pt;z-index:251665408;v-text-anchor:middle;mso-width-relative:page;mso-height-relative:page;" fillcolor="#FFFFFF [3201]" filled="t" stroked="t" coordsize="21600,21600" o:gfxdata="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L9Or9wAAAALAQAADwAAAAAAAAABACAAAAAiAAAAZHJzL2Rvd25yZXYueG1sUEsBAhQAFAAAAAgA&#10;h07iQHTo+v9aAgAAwAQAAA4AAAAAAAAAAQAgAAAAKwEAAGRycy9lMm9Eb2MueG1sUEsFBgAAAAAG&#10;AAYAWQEAAPcFAAAAAA==&#10;">
                <v:fill on="t" focussize="0,0"/>
                <v:stroke weight="1pt" color="#000000 [3200]" miterlimit="8" joinstyle="miter"/>
                <v:imagedata o:title=""/>
                <o:lock v:ext="edit" aspectratio="f"/>
                <v:textbox>
                  <w:txbxContent>
                    <w:p>
                      <w:pPr>
                        <w:jc w:val="center"/>
                        <w:rPr>
                          <w:lang w:val="en-US"/>
                        </w:rPr>
                      </w:pPr>
                      <w:r>
                        <w:rPr>
                          <w:lang w:val="en-US"/>
                        </w:rPr>
                        <w:t>Pemerintahan Desa</w:t>
                      </w:r>
                    </w:p>
                  </w:txbxContent>
                </v:textbox>
              </v:shape>
            </w:pict>
          </mc:Fallback>
        </mc:AlternateContent>
      </w:r>
      <w:r>
        <w:rPr>
          <w:noProof/>
          <w:sz w:val="20"/>
          <w:lang w:val="id-ID" w:eastAsia="id-ID"/>
        </w:rPr>
        <mc:AlternateContent>
          <mc:Choice Requires="wps">
            <w:drawing>
              <wp:anchor distT="0" distB="0" distL="114300" distR="114300" simplePos="0" relativeHeight="251663360" behindDoc="0" locked="0" layoutInCell="1" allowOverlap="1">
                <wp:simplePos x="0" y="0"/>
                <wp:positionH relativeFrom="column">
                  <wp:posOffset>917575</wp:posOffset>
                </wp:positionH>
                <wp:positionV relativeFrom="paragraph">
                  <wp:posOffset>2230755</wp:posOffset>
                </wp:positionV>
                <wp:extent cx="914400" cy="337820"/>
                <wp:effectExtent l="6350" t="6350" r="12700" b="17780"/>
                <wp:wrapNone/>
                <wp:docPr id="7" name="Round Single Corner Rectangle 7"/>
                <wp:cNvGraphicFramePr/>
                <a:graphic xmlns:a="http://schemas.openxmlformats.org/drawingml/2006/main">
                  <a:graphicData uri="http://schemas.microsoft.com/office/word/2010/wordprocessingShape">
                    <wps:wsp>
                      <wps:cNvSpPr/>
                      <wps:spPr>
                        <a:xfrm>
                          <a:off x="2852420" y="3909060"/>
                          <a:ext cx="914400" cy="337820"/>
                        </a:xfrm>
                        <a:prstGeom prst="round1Rect">
                          <a:avLst/>
                        </a:prstGeom>
                      </wps:spPr>
                      <wps:style>
                        <a:lnRef idx="2">
                          <a:schemeClr val="accent6"/>
                        </a:lnRef>
                        <a:fillRef idx="1">
                          <a:schemeClr val="lt1"/>
                        </a:fillRef>
                        <a:effectRef idx="0">
                          <a:schemeClr val="accent6"/>
                        </a:effectRef>
                        <a:fontRef idx="minor">
                          <a:schemeClr val="dk1"/>
                        </a:fontRef>
                      </wps:style>
                      <wps:txbx>
                        <w:txbxContent>
                          <w:p w:rsidR="00166B84" w:rsidRDefault="000979E6">
                            <w:pPr>
                              <w:jc w:val="center"/>
                            </w:pPr>
                            <w:r>
                              <w:t>Uang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style="position:absolute;left:0pt;margin-left:72.25pt;margin-top:175.65pt;height:26.6pt;width:72pt;z-index:251663360;v-text-anchor:middle;mso-width-relative:page;mso-height-relative:page;" fillcolor="#FFFFFF [3201]" filled="t" stroked="t" coordsize="914400,337820" o:gfxdata="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ElgGy2QAAAAsBAAAPAAAAAAAAAAEAIAAAACIAAABkcnMvZG93bnJl&#10;di54bWxQSwECFAAUAAAACACHTuJAzhNj624CAADZBAAADgAAAAAAAAABACAAAAAoAQAAZHJzL2Uy&#10;b0RvYy54bWxQSwUGAAAAAAYABgBZAQAACAYAAAAA&#10;" path="m0,0l858095,0c889191,0,914399,25208,914399,56304l914400,337820,0,337820xe">
                <v:path textboxrect="0,0,914400,337820" o:connectlocs="457200,0;0,168910;457200,337820;914400,168910" o:connectangles="247,164,82,0"/>
                <v:fill on="t" focussize="0,0"/>
                <v:stroke weight="1pt" color="#70AD47 [3209]" miterlimit="8" joinstyle="miter"/>
                <v:imagedata o:title=""/>
                <o:lock v:ext="edit" aspectratio="f"/>
                <v:textbox>
                  <w:txbxContent>
                    <w:p>
                      <w:pPr>
                        <w:jc w:val="center"/>
                        <w:rPr>
                          <w:lang w:val="en-US"/>
                        </w:rPr>
                      </w:pPr>
                      <w:r>
                        <w:rPr>
                          <w:lang w:val="en-US"/>
                        </w:rPr>
                        <w:t>Uang</w:t>
                      </w:r>
                    </w:p>
                  </w:txbxContent>
                </v:textbox>
              </v:shape>
            </w:pict>
          </mc:Fallback>
        </mc:AlternateContent>
      </w:r>
      <w:r>
        <w:rPr>
          <w:noProof/>
          <w:sz w:val="20"/>
          <w:lang w:val="id-ID" w:eastAsia="id-ID"/>
        </w:rPr>
        <mc:AlternateContent>
          <mc:Choice Requires="wps">
            <w:drawing>
              <wp:anchor distT="0" distB="0" distL="114300" distR="114300" simplePos="0" relativeHeight="251662336" behindDoc="0" locked="0" layoutInCell="1" allowOverlap="1">
                <wp:simplePos x="0" y="0"/>
                <wp:positionH relativeFrom="column">
                  <wp:posOffset>-212090</wp:posOffset>
                </wp:positionH>
                <wp:positionV relativeFrom="paragraph">
                  <wp:posOffset>2212975</wp:posOffset>
                </wp:positionV>
                <wp:extent cx="914400" cy="369570"/>
                <wp:effectExtent l="6350" t="6350" r="12700" b="24130"/>
                <wp:wrapNone/>
                <wp:docPr id="6" name="Round Single Corner Rectangle 6"/>
                <wp:cNvGraphicFramePr/>
                <a:graphic xmlns:a="http://schemas.openxmlformats.org/drawingml/2006/main">
                  <a:graphicData uri="http://schemas.microsoft.com/office/word/2010/wordprocessingShape">
                    <wps:wsp>
                      <wps:cNvSpPr/>
                      <wps:spPr>
                        <a:xfrm>
                          <a:off x="1273175" y="3952875"/>
                          <a:ext cx="914400" cy="369570"/>
                        </a:xfrm>
                        <a:prstGeom prst="round1Rect">
                          <a:avLst/>
                        </a:prstGeom>
                      </wps:spPr>
                      <wps:style>
                        <a:lnRef idx="2">
                          <a:schemeClr val="accent6"/>
                        </a:lnRef>
                        <a:fillRef idx="1">
                          <a:schemeClr val="lt1"/>
                        </a:fillRef>
                        <a:effectRef idx="0">
                          <a:schemeClr val="accent6"/>
                        </a:effectRef>
                        <a:fontRef idx="minor">
                          <a:schemeClr val="dk1"/>
                        </a:fontRef>
                      </wps:style>
                      <wps:txbx>
                        <w:txbxContent>
                          <w:p w:rsidR="00166B84" w:rsidRDefault="000979E6">
                            <w:pPr>
                              <w:jc w:val="center"/>
                            </w:pPr>
                            <w:r>
                              <w:t>Barang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style="position:absolute;left:0pt;margin-left:-16.7pt;margin-top:174.25pt;height:29.1pt;width:72pt;z-index:251662336;v-text-anchor:middle;mso-width-relative:page;mso-height-relative:page;" fillcolor="#FFFFFF [3201]" filled="t" stroked="t" coordsize="914400,369570" o:gfxdata="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HwE32toAAAALAQAADwAAAAAAAAABACAAAAAiAAAAZHJzL2Rvd25y&#10;ZXYueG1sUEsBAhQAFAAAAAgAh07iQD/lIMtuAgAA2QQAAA4AAAAAAAAAAQAgAAAAKQEAAGRycy9l&#10;Mm9Eb2MueG1sUEsFBgAAAAAGAAYAWQEAAAkGAAAAAA==&#10;" path="m0,0l852803,0c886822,0,914399,27577,914399,61596l914400,369570,0,369570xe">
                <v:path textboxrect="0,0,914400,369570" o:connectlocs="457200,0;0,184785;457200,369570;914400,184785" o:connectangles="247,164,82,0"/>
                <v:fill on="t" focussize="0,0"/>
                <v:stroke weight="1pt" color="#70AD47 [3209]" miterlimit="8" joinstyle="miter"/>
                <v:imagedata o:title=""/>
                <o:lock v:ext="edit" aspectratio="f"/>
                <v:textbox>
                  <w:txbxContent>
                    <w:p>
                      <w:pPr>
                        <w:jc w:val="center"/>
                        <w:rPr>
                          <w:lang w:val="en-US"/>
                        </w:rPr>
                      </w:pPr>
                      <w:r>
                        <w:rPr>
                          <w:lang w:val="en-US"/>
                        </w:rPr>
                        <w:t>Barang</w:t>
                      </w:r>
                    </w:p>
                  </w:txbxContent>
                </v:textbox>
              </v:shape>
            </w:pict>
          </mc:Fallback>
        </mc:AlternateContent>
      </w:r>
      <w:r>
        <w:rPr>
          <w:noProof/>
          <w:sz w:val="20"/>
          <w:lang w:val="id-ID" w:eastAsia="id-ID"/>
        </w:rPr>
        <mc:AlternateContent>
          <mc:Choice Requires="wpc">
            <w:drawing>
              <wp:inline distT="0" distB="0" distL="114300" distR="114300">
                <wp:extent cx="5486400" cy="3195320"/>
                <wp:effectExtent l="0" t="0" r="0" b="0"/>
                <wp:docPr id="2" name="Canvas 2"/>
                <wp:cNvGraphicFramePr/>
                <a:graphic xmlns:a="http://schemas.openxmlformats.org/drawingml/2006/main">
                  <a:graphicData uri="http://schemas.microsoft.com/office/word/2010/wordprocessingCanvas">
                    <wpc:wpc>
                      <wpc:bg/>
                      <wpc:whole/>
                      <wps:wsp>
                        <wps:cNvPr id="8" name="Round Single Corner Rectangle 8"/>
                        <wps:cNvSpPr/>
                        <wps:spPr>
                          <a:xfrm>
                            <a:off x="1981835" y="2218055"/>
                            <a:ext cx="914400" cy="362585"/>
                          </a:xfrm>
                          <a:prstGeom prst="round1Rect">
                            <a:avLst/>
                          </a:prstGeom>
                        </wps:spPr>
                        <wps:style>
                          <a:lnRef idx="2">
                            <a:schemeClr val="accent6"/>
                          </a:lnRef>
                          <a:fillRef idx="1">
                            <a:schemeClr val="lt1"/>
                          </a:fillRef>
                          <a:effectRef idx="0">
                            <a:schemeClr val="accent6"/>
                          </a:effectRef>
                          <a:fontRef idx="minor">
                            <a:schemeClr val="dk1"/>
                          </a:fontRef>
                        </wps:style>
                        <wps:txbx>
                          <w:txbxContent>
                            <w:p w:rsidR="00166B84" w:rsidRDefault="000979E6">
                              <w:pPr>
                                <w:jc w:val="center"/>
                              </w:pPr>
                              <w:r>
                                <w:t>Jasa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Elbow Connector 11"/>
                        <wps:cNvCnPr/>
                        <wps:spPr>
                          <a:xfrm rot="5400000">
                            <a:off x="1170940" y="710565"/>
                            <a:ext cx="5715" cy="3175"/>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254760" y="551180"/>
                            <a:ext cx="6350" cy="38862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a:off x="258445" y="1616075"/>
                            <a:ext cx="614045" cy="5759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a:off x="1299845" y="1633855"/>
                            <a:ext cx="13335" cy="543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737360" y="1604010"/>
                            <a:ext cx="576580" cy="5949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H="1">
                            <a:off x="1324610" y="2569210"/>
                            <a:ext cx="5715" cy="3346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a:off x="1832610" y="2620010"/>
                            <a:ext cx="625475"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group id="_x0000_s1026" o:spid="_x0000_s1026" o:spt="203" style="height:251.6pt;width:432pt;" coordsize="5486400,3195320" editas="canvas" o:gfxdata="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A8IVCDX&#10;AAAABQEAAA8AAAAAAAAAAQAgAAAAIgAAAGRycy9kb3ducmV2LnhtbFBLAQIUABQAAAAIAIdO4kAE&#10;QmoxlAQAALoUAAAOAAAAAAAAAAEAIAAAACYBAABkcnMvZTJvRG9jLnhtbFBLBQYAAAAABgAGAFkB&#10;AAAsCAAAAAA=&#10;">
                <o:lock v:ext="edit" aspectratio="f"/>
                <v:shape id="_x0000_s1026" o:spid="_x0000_s1026" style="position:absolute;left:0;top:0;height:3195320;width:5486400;" filled="f" stroked="f" coordsize="21600,21600" o:gfxdata="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">
                  <v:fill on="f" focussize="0,0"/>
                  <v:stroke on="f"/>
                  <v:imagedata o:title=""/>
                  <o:lock v:ext="edit" aspectratio="f"/>
                </v:shape>
                <v:shape id="_x0000_s1026" o:spid="_x0000_s1026" style="position:absolute;left:1981835;top:2218055;height:362585;width:914400;v-text-anchor:middle;" fillcolor="#FFFFFF [3201]" filled="t" stroked="t" coordsize="914400,362585" o:gfxdata="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BPCHGtYAAAAFAQAADwAAAAAAAAABACAAAAAiAAAAZHJzL2Rvd25yZXYu&#10;eG1sUEsBAhQAFAAAAAgAh07iQBjlYZVvAgAA2QQAAA4AAAAAAAAAAQAgAAAAJQEAAGRycy9lMm9E&#10;b2MueG1sUEsFBgAAAAAGAAYAWQEAAAYGAAAAAA==&#10;" path="m0,0l853967,0c887343,0,914399,27056,914399,60432l914400,362585,0,362585xe">
                  <v:path textboxrect="0,0,914400,362585" o:connectlocs="457200,0;0,181292;457200,362585;914400,181292" o:connectangles="247,164,82,0"/>
                  <v:fill on="t" focussize="0,0"/>
                  <v:stroke weight="1pt" color="#70AD47 [3209]" miterlimit="8" joinstyle="miter"/>
                  <v:imagedata o:title=""/>
                  <o:lock v:ext="edit" aspectratio="f"/>
                  <v:textbox>
                    <w:txbxContent>
                      <w:p>
                        <w:pPr>
                          <w:jc w:val="center"/>
                          <w:rPr>
                            <w:lang w:val="en-US"/>
                          </w:rPr>
                        </w:pPr>
                        <w:r>
                          <w:rPr>
                            <w:lang w:val="en-US"/>
                          </w:rPr>
                          <w:t>Jasa</w:t>
                        </w:r>
                      </w:p>
                    </w:txbxContent>
                  </v:textbox>
                </v:shape>
                <v:shape id="_x0000_s1026" o:spid="_x0000_s1026" o:spt="33" type="#_x0000_t33" style="position:absolute;left:1170940;top:710565;height:3175;width:5715;rotation:5898240f;" filled="f" stroked="t" coordsize="21600,21600" o:gfxdata="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0hAmtIAAAAFAQAADwAAAAAAAAABACAAAAAiAAAA&#10;ZHJzL2Rvd25yZXYueG1sUEsBAhQAFAAAAAgAh07iQDL2p6/UAQAAiAMAAA4AAAAAAAAAAQAgAAAA&#10;IQEAAGRycy9lMm9Eb2MueG1sUEsFBgAAAAAGAAYAWQEAAGcFAAAAAA==&#10;">
                  <v:fill on="f" focussize="0,0"/>
                  <v:stroke weight="0.5pt" color="#5B9BD5 [3204]" miterlimit="8" joinstyle="miter"/>
                  <v:imagedata o:title=""/>
                  <o:lock v:ext="edit" aspectratio="f"/>
                </v:shape>
                <v:shape id="_x0000_s1026" o:spid="_x0000_s1026" o:spt="32" type="#_x0000_t32" style="position:absolute;left:1254760;top:551180;height:388620;width:6350;" filled="f" stroked="t" coordsize="21600,21600" o:gfxdata="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jTU1QAAAAUB&#10;AAAPAAAAAAAAAAEAIAAAACIAAABkcnMvZG93bnJldi54bWxQSwECFAAUAAAACACHTuJA++ZK1eUB&#10;AAC7AwAADgAAAAAAAAABACAAAAAkAQAAZHJzL2Uyb0RvYy54bWxQSwUGAAAAAAYABgBZAQAAewUA&#10;AAAA&#10;">
                  <v:fill on="f" focussize="0,0"/>
                  <v:stroke weight="0.5pt" color="#5B9BD5 [3204]" miterlimit="8" joinstyle="miter" startarrow="open" endarrow="open"/>
                  <v:imagedata o:title=""/>
                  <o:lock v:ext="edit" aspectratio="f"/>
                </v:shape>
                <v:shape id="_x0000_s1026" o:spid="_x0000_s1026" o:spt="32" type="#_x0000_t32" style="position:absolute;left:258445;top:1616075;flip:x;height:575945;width:614045;" filled="f" stroked="t" coordsize="21600,21600" o:gfxdata="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HJQfNQAAAAF&#10;AQAADwAAAAAAAAABACAAAAAiAAAAZHJzL2Rvd25yZXYueG1sUEsBAhQAFAAAAAgAh07iQKYXWePn&#10;AQAArgMAAA4AAAAAAAAAAQAgAAAAIwEAAGRycy9lMm9Eb2MueG1sUEsFBgAAAAAGAAYAWQEAAHwF&#10;AAAAAA==&#10;">
                  <v:fill on="f" focussize="0,0"/>
                  <v:stroke weight="0.5pt" color="#5B9BD5 [3204]" miterlimit="8" joinstyle="miter" endarrow="open"/>
                  <v:imagedata o:title=""/>
                  <o:lock v:ext="edit" aspectratio="f"/>
                </v:shape>
                <v:shape id="_x0000_s1026" o:spid="_x0000_s1026" o:spt="32" type="#_x0000_t32" style="position:absolute;left:1299845;top:1633855;flip:x;height:543560;width:13335;" filled="f" stroked="t" coordsize="21600,21600" o:gfxdata="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HJQfNQA&#10;AAAFAQAADwAAAAAAAAABACAAAAAiAAAAZHJzL2Rvd25yZXYueG1sUEsBAhQAFAAAAAgAh07iQLU1&#10;j8LqAQAArgMAAA4AAAAAAAAAAQAgAAAAIwEAAGRycy9lMm9Eb2MueG1sUEsFBgAAAAAGAAYAWQEA&#10;AH8FAAAAAA==&#10;">
                  <v:fill on="f" focussize="0,0"/>
                  <v:stroke weight="0.5pt" color="#5B9BD5 [3204]" miterlimit="8" joinstyle="miter" endarrow="open"/>
                  <v:imagedata o:title=""/>
                  <o:lock v:ext="edit" aspectratio="f"/>
                </v:shape>
                <v:shape id="_x0000_s1026" o:spid="_x0000_s1026" o:spt="32" type="#_x0000_t32" style="position:absolute;left:1737360;top:1604010;height:594995;width:576580;" filled="f" stroked="t" coordsize="21600,21600" o:gfxdata="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4zCNLTAAAABQEAAA8AAAAA&#10;AAAAAQAgAAAAIgAAAGRycy9kb3ducmV2LnhtbFBLAQIUABQAAAAIAIdO4kCuS/ON4AEAAKUDAAAO&#10;AAAAAAAAAAEAIAAAACIBAABkcnMvZTJvRG9jLnhtbFBLBQYAAAAABgAGAFkBAAB0BQAAAAA=&#10;">
                  <v:fill on="f" focussize="0,0"/>
                  <v:stroke weight="0.5pt" color="#5B9BD5 [3204]" miterlimit="8" joinstyle="miter" endarrow="open"/>
                  <v:imagedata o:title=""/>
                  <o:lock v:ext="edit" aspectratio="f"/>
                </v:shape>
                <v:shape id="_x0000_s1026" o:spid="_x0000_s1026" o:spt="32" type="#_x0000_t32" style="position:absolute;left:1324610;top:2569210;flip:x;height:334645;width:5715;" filled="f" stroked="t" coordsize="21600,21600" o:gfxdata="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HJQfNQAAAAF&#10;AQAADwAAAAAAAAABACAAAAAiAAAAZHJzL2Rvd25yZXYueG1sUEsBAhQAFAAAAAgAh07iQDgNOezn&#10;AQAArQMAAA4AAAAAAAAAAQAgAAAAIwEAAGRycy9lMm9Eb2MueG1sUEsFBgAAAAAGAAYAWQEAAHwF&#10;AAAAAA==&#10;">
                  <v:fill on="f" focussize="0,0"/>
                  <v:stroke weight="0.5pt" color="#5B9BD5 [3204]" miterlimit="8" joinstyle="miter" endarrow="open"/>
                  <v:imagedata o:title=""/>
                  <o:lock v:ext="edit" aspectratio="f"/>
                </v:shape>
                <v:shape id="_x0000_s1026" o:spid="_x0000_s1026" o:spt="32" type="#_x0000_t32" style="position:absolute;left:1832610;top:2620010;flip:x;height:485775;width:625475;" filled="f" stroked="t" coordsize="21600,21600" o:gfxdata="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hyUHzUAAAA&#10;BQEAAA8AAAAAAAAAAQAgAAAAIgAAAGRycy9kb3ducmV2LnhtbFBLAQIUABQAAAAIAIdO4kCFWV4G&#10;6AEAAK8DAAAOAAAAAAAAAAEAIAAAACMBAABkcnMvZTJvRG9jLnhtbFBLBQYAAAAABgAGAFkBAAB9&#10;BQAAAAA=&#10;">
                  <v:fill on="f" focussize="0,0"/>
                  <v:stroke weight="0.5pt" color="#5B9BD5 [3204]" miterlimit="8" joinstyle="miter" endarrow="open"/>
                  <v:imagedata o:title=""/>
                  <o:lock v:ext="edit" aspectratio="f"/>
                </v:shape>
                <w10:wrap type="none"/>
                <w10:anchorlock/>
              </v:group>
            </w:pict>
          </mc:Fallback>
        </mc:AlternateContent>
      </w:r>
    </w:p>
    <w:p w:rsidR="00166B84" w:rsidRDefault="00166B84">
      <w:pPr>
        <w:rPr>
          <w:rFonts w:ascii="Times New Roman" w:eastAsia="SimSun" w:hAnsi="Times New Roman" w:cs="Times New Roman"/>
          <w:color w:val="000000"/>
          <w:sz w:val="24"/>
          <w:szCs w:val="24"/>
          <w:shd w:val="clear" w:color="auto" w:fill="FFFFFF"/>
        </w:rPr>
      </w:pPr>
    </w:p>
    <w:p w:rsidR="00166B84" w:rsidRDefault="00166B84">
      <w:pPr>
        <w:rPr>
          <w:rFonts w:ascii="Times New Roman" w:eastAsia="SimSun" w:hAnsi="Times New Roman" w:cs="Times New Roman"/>
          <w:b/>
          <w:bCs/>
          <w:color w:val="000000"/>
          <w:sz w:val="24"/>
          <w:szCs w:val="24"/>
          <w:shd w:val="clear" w:color="auto" w:fill="FFFFFF"/>
        </w:rPr>
      </w:pPr>
    </w:p>
    <w:p w:rsidR="00166B84" w:rsidRDefault="00166B84">
      <w:pPr>
        <w:rPr>
          <w:rFonts w:ascii="Times New Roman" w:eastAsia="SimSun" w:hAnsi="Times New Roman" w:cs="Times New Roman"/>
          <w:b/>
          <w:bCs/>
          <w:color w:val="000000"/>
          <w:sz w:val="24"/>
          <w:szCs w:val="24"/>
          <w:shd w:val="clear" w:color="auto" w:fill="FFFFFF"/>
        </w:rPr>
      </w:pPr>
    </w:p>
    <w:p w:rsidR="00166B84" w:rsidRDefault="00166B84">
      <w:pPr>
        <w:rPr>
          <w:rFonts w:ascii="Times New Roman" w:eastAsia="SimSun" w:hAnsi="Times New Roman" w:cs="Times New Roman"/>
          <w:color w:val="000000"/>
          <w:sz w:val="24"/>
          <w:szCs w:val="24"/>
          <w:shd w:val="clear" w:color="auto" w:fill="FFFFFF"/>
        </w:rPr>
      </w:pPr>
    </w:p>
    <w:p w:rsidR="00166B84" w:rsidRDefault="00166B84">
      <w:pPr>
        <w:rPr>
          <w:rFonts w:ascii="Times New Roman" w:hAnsi="Times New Roman" w:cs="Times New Roman"/>
          <w:sz w:val="24"/>
          <w:szCs w:val="24"/>
        </w:rPr>
      </w:pPr>
    </w:p>
    <w:p w:rsidR="00166B84" w:rsidRDefault="00166B84">
      <w:pPr>
        <w:jc w:val="center"/>
        <w:rPr>
          <w:rFonts w:ascii="Times New Roman" w:hAnsi="Times New Roman" w:cs="Times New Roman"/>
          <w:b/>
          <w:bCs/>
          <w:sz w:val="24"/>
          <w:szCs w:val="24"/>
        </w:rPr>
      </w:pPr>
    </w:p>
    <w:p w:rsidR="00166B84" w:rsidRDefault="00166B84">
      <w:pPr>
        <w:jc w:val="center"/>
        <w:rPr>
          <w:rFonts w:ascii="Times New Roman" w:hAnsi="Times New Roman" w:cs="Times New Roman"/>
          <w:b/>
          <w:bCs/>
          <w:sz w:val="24"/>
          <w:szCs w:val="24"/>
        </w:rPr>
      </w:pPr>
    </w:p>
    <w:p w:rsidR="00166B84" w:rsidRDefault="00166B84">
      <w:pPr>
        <w:jc w:val="center"/>
        <w:rPr>
          <w:rFonts w:ascii="Times New Roman" w:hAnsi="Times New Roman" w:cs="Times New Roman"/>
          <w:b/>
          <w:bCs/>
          <w:sz w:val="24"/>
          <w:szCs w:val="24"/>
        </w:rPr>
      </w:pPr>
    </w:p>
    <w:p w:rsidR="00166B84" w:rsidRDefault="00166B84">
      <w:pPr>
        <w:jc w:val="center"/>
        <w:rPr>
          <w:rFonts w:ascii="Times New Roman" w:hAnsi="Times New Roman" w:cs="Times New Roman"/>
          <w:b/>
          <w:bCs/>
          <w:sz w:val="24"/>
          <w:szCs w:val="24"/>
        </w:rPr>
      </w:pPr>
    </w:p>
    <w:p w:rsidR="00166B84" w:rsidRDefault="00166B84">
      <w:pPr>
        <w:jc w:val="center"/>
        <w:rPr>
          <w:rFonts w:ascii="Times New Roman" w:hAnsi="Times New Roman" w:cs="Times New Roman"/>
          <w:b/>
          <w:bCs/>
          <w:sz w:val="24"/>
          <w:szCs w:val="24"/>
        </w:rPr>
      </w:pPr>
    </w:p>
    <w:p w:rsidR="00166B84" w:rsidRDefault="00166B84">
      <w:pPr>
        <w:jc w:val="center"/>
        <w:rPr>
          <w:rFonts w:ascii="Times New Roman" w:hAnsi="Times New Roman" w:cs="Times New Roman"/>
          <w:b/>
          <w:bCs/>
          <w:sz w:val="24"/>
          <w:szCs w:val="24"/>
        </w:rPr>
      </w:pPr>
    </w:p>
    <w:p w:rsidR="00166B84" w:rsidRDefault="00166B84">
      <w:pPr>
        <w:jc w:val="center"/>
        <w:rPr>
          <w:rFonts w:ascii="Times New Roman" w:hAnsi="Times New Roman" w:cs="Times New Roman"/>
          <w:b/>
          <w:bCs/>
          <w:sz w:val="24"/>
          <w:szCs w:val="24"/>
        </w:rPr>
      </w:pPr>
    </w:p>
    <w:p w:rsidR="00166B84" w:rsidRDefault="00166B84">
      <w:pPr>
        <w:jc w:val="center"/>
        <w:rPr>
          <w:rFonts w:ascii="Times New Roman" w:hAnsi="Times New Roman" w:cs="Times New Roman"/>
          <w:b/>
          <w:bCs/>
          <w:sz w:val="24"/>
          <w:szCs w:val="24"/>
        </w:rPr>
      </w:pPr>
    </w:p>
    <w:p w:rsidR="00166B84" w:rsidRDefault="00166B84">
      <w:pPr>
        <w:jc w:val="center"/>
        <w:rPr>
          <w:rFonts w:ascii="Times New Roman" w:hAnsi="Times New Roman" w:cs="Times New Roman"/>
          <w:b/>
          <w:bCs/>
          <w:sz w:val="24"/>
          <w:szCs w:val="24"/>
        </w:rPr>
      </w:pPr>
    </w:p>
    <w:p w:rsidR="00166B84" w:rsidRDefault="000979E6">
      <w:pPr>
        <w:jc w:val="center"/>
        <w:rPr>
          <w:rFonts w:ascii="Times New Roman" w:hAnsi="Times New Roman" w:cs="Times New Roman"/>
          <w:b/>
          <w:bCs/>
          <w:sz w:val="24"/>
          <w:szCs w:val="24"/>
        </w:rPr>
      </w:pPr>
      <w:r>
        <w:rPr>
          <w:rFonts w:ascii="Times New Roman" w:hAnsi="Times New Roman" w:cs="Times New Roman"/>
          <w:b/>
          <w:bCs/>
          <w:sz w:val="24"/>
          <w:szCs w:val="24"/>
        </w:rPr>
        <w:t>BAB II</w:t>
      </w:r>
    </w:p>
    <w:p w:rsidR="00166B84" w:rsidRDefault="000979E6">
      <w:pPr>
        <w:jc w:val="center"/>
        <w:rPr>
          <w:rFonts w:ascii="Times New Roman" w:hAnsi="Times New Roman" w:cs="Times New Roman"/>
          <w:b/>
          <w:bCs/>
          <w:sz w:val="24"/>
          <w:szCs w:val="24"/>
        </w:rPr>
      </w:pPr>
      <w:r>
        <w:rPr>
          <w:rFonts w:ascii="Times New Roman" w:hAnsi="Times New Roman" w:cs="Times New Roman"/>
          <w:b/>
          <w:bCs/>
          <w:sz w:val="24"/>
          <w:szCs w:val="24"/>
        </w:rPr>
        <w:t>METODE PENELITIAN</w:t>
      </w:r>
    </w:p>
    <w:p w:rsidR="00166B84" w:rsidRDefault="00166B84">
      <w:pPr>
        <w:rPr>
          <w:rFonts w:ascii="Times New Roman" w:hAnsi="Times New Roman" w:cs="Times New Roman"/>
          <w:b/>
          <w:bCs/>
          <w:sz w:val="24"/>
          <w:szCs w:val="24"/>
        </w:rPr>
      </w:pPr>
    </w:p>
    <w:p w:rsidR="00166B84" w:rsidRDefault="000979E6">
      <w:pPr>
        <w:numPr>
          <w:ilvl w:val="0"/>
          <w:numId w:val="8"/>
        </w:numPr>
        <w:rPr>
          <w:rFonts w:ascii="Times New Roman" w:hAnsi="Times New Roman" w:cs="Times New Roman"/>
          <w:b/>
          <w:bCs/>
          <w:sz w:val="24"/>
          <w:szCs w:val="24"/>
        </w:rPr>
      </w:pPr>
      <w:r>
        <w:rPr>
          <w:rFonts w:ascii="Times New Roman" w:hAnsi="Times New Roman" w:cs="Times New Roman"/>
          <w:b/>
          <w:bCs/>
          <w:sz w:val="24"/>
          <w:szCs w:val="24"/>
        </w:rPr>
        <w:t>Jenis Penelitian</w:t>
      </w:r>
    </w:p>
    <w:p w:rsidR="00166B84" w:rsidRDefault="00166B84">
      <w:pPr>
        <w:rPr>
          <w:rFonts w:ascii="Times New Roman" w:hAnsi="Times New Roman" w:cs="Times New Roman"/>
          <w:sz w:val="24"/>
          <w:szCs w:val="24"/>
        </w:rPr>
      </w:pPr>
    </w:p>
    <w:p w:rsidR="00166B84" w:rsidRDefault="000979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Berdasarkan landasan teori dan kerangka pikir tersebut,maka  penelitian ini dikategorikan kualitatif dengan menggunakan studi kasus sebagai metode kajiannya. Studi kasus dipilih sebagai metode kajian,karena memiliki kelebihan yang mendalam dalam rangka menjelaskan suatu topik atau fenomena. Selain itu metode studi kasus juga memiliki keunggulan, karena pengungkapan atau pemaparan dilakukan secara komprehensif,sehingga menghasilkan pengetahuan (teori) yang relevan.Ringkasnya penelitian dengan metode studi kasus berupaya mengungkap kompleksitas masalah untuk membangun suatu kerangka pikir (pengetahuan) dengan menggunakan teknik pengumpulan data wawancara,kelompok diskusi mendalam dan observasi (Bnd.Stake,2005;Yin,1986; Creswell,2007)</w:t>
      </w:r>
    </w:p>
    <w:p w:rsidR="00166B84" w:rsidRDefault="000979E6">
      <w:pPr>
        <w:numPr>
          <w:ilvl w:val="0"/>
          <w:numId w:val="8"/>
        </w:numPr>
        <w:tabs>
          <w:tab w:val="clear" w:pos="312"/>
        </w:tabs>
        <w:rPr>
          <w:rFonts w:ascii="Times New Roman" w:hAnsi="Times New Roman" w:cs="Times New Roman"/>
          <w:b/>
          <w:bCs/>
          <w:sz w:val="24"/>
          <w:szCs w:val="24"/>
        </w:rPr>
      </w:pPr>
      <w:r>
        <w:rPr>
          <w:rFonts w:ascii="Times New Roman" w:hAnsi="Times New Roman" w:cs="Times New Roman"/>
          <w:b/>
          <w:bCs/>
          <w:sz w:val="24"/>
          <w:szCs w:val="24"/>
        </w:rPr>
        <w:t>Lokasi dan Waktu Penelitian</w:t>
      </w:r>
    </w:p>
    <w:p w:rsidR="00166B84" w:rsidRDefault="000979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Penelitian ini dilakukan di desa Sriharjo,Kabupaten Bantul,Daerah Istimewa Yogyakarta sebagaimana dipaparkan dalam Bab I. Desa Sriharjo,Kabupaten Bantul tepat untuk penelitian ini,baik secara teoritis dan praktis. Adapun durasi penelitian selama tiga bulan, yakni : bulan April 2019 sampai bulan Juni 2019</w:t>
      </w:r>
    </w:p>
    <w:p w:rsidR="00166B84" w:rsidRDefault="000979E6">
      <w:pPr>
        <w:numPr>
          <w:ilvl w:val="0"/>
          <w:numId w:val="8"/>
        </w:numPr>
        <w:tabs>
          <w:tab w:val="clear" w:pos="312"/>
        </w:tabs>
        <w:rPr>
          <w:rFonts w:ascii="Times New Roman" w:hAnsi="Times New Roman" w:cs="Times New Roman"/>
          <w:b/>
          <w:bCs/>
          <w:sz w:val="24"/>
          <w:szCs w:val="24"/>
        </w:rPr>
      </w:pPr>
      <w:r>
        <w:rPr>
          <w:rFonts w:ascii="Times New Roman" w:hAnsi="Times New Roman" w:cs="Times New Roman"/>
          <w:b/>
          <w:bCs/>
          <w:sz w:val="24"/>
          <w:szCs w:val="24"/>
        </w:rPr>
        <w:t>Teknik Pengumpulan Data</w:t>
      </w:r>
    </w:p>
    <w:p w:rsidR="00166B84" w:rsidRDefault="000979E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Data kajian penelitian ini terdiri dari data primer dan data sekunder.Data primer dikumpulkan melalui wawancara,diskusi mendalam dan observasi. Adapun data sekunder dikumpulkan melalui dokumentasi tertulis atau audio,studi pustaka,jurnal dan internet yang digunakan untuk mendukung data primer.</w:t>
      </w:r>
    </w:p>
    <w:p w:rsidR="00166B84" w:rsidRDefault="00166B84">
      <w:pPr>
        <w:spacing w:line="360" w:lineRule="auto"/>
        <w:jc w:val="both"/>
        <w:rPr>
          <w:rFonts w:ascii="Times New Roman" w:hAnsi="Times New Roman" w:cs="Times New Roman"/>
          <w:sz w:val="24"/>
          <w:szCs w:val="24"/>
        </w:rPr>
      </w:pPr>
    </w:p>
    <w:p w:rsidR="00166B84" w:rsidRDefault="00166B84">
      <w:pPr>
        <w:spacing w:line="360" w:lineRule="auto"/>
        <w:jc w:val="both"/>
        <w:rPr>
          <w:rFonts w:ascii="Times New Roman" w:hAnsi="Times New Roman" w:cs="Times New Roman"/>
          <w:sz w:val="24"/>
          <w:szCs w:val="24"/>
        </w:rPr>
      </w:pPr>
    </w:p>
    <w:p w:rsidR="00166B84" w:rsidRDefault="00166B84">
      <w:pPr>
        <w:spacing w:line="360" w:lineRule="auto"/>
        <w:jc w:val="both"/>
        <w:rPr>
          <w:rFonts w:ascii="Times New Roman" w:hAnsi="Times New Roman" w:cs="Times New Roman"/>
          <w:sz w:val="24"/>
          <w:szCs w:val="24"/>
        </w:rPr>
      </w:pPr>
    </w:p>
    <w:p w:rsidR="00166B84" w:rsidRDefault="00166B84">
      <w:pPr>
        <w:spacing w:line="360" w:lineRule="auto"/>
        <w:jc w:val="both"/>
        <w:rPr>
          <w:rFonts w:ascii="Times New Roman" w:hAnsi="Times New Roman" w:cs="Times New Roman"/>
          <w:sz w:val="24"/>
          <w:szCs w:val="24"/>
        </w:rPr>
      </w:pPr>
    </w:p>
    <w:p w:rsidR="00166B84" w:rsidRDefault="000979E6">
      <w:pPr>
        <w:jc w:val="center"/>
        <w:rPr>
          <w:rFonts w:ascii="Times New Roman" w:hAnsi="Times New Roman" w:cs="Times New Roman"/>
          <w:b/>
          <w:bCs/>
          <w:sz w:val="20"/>
          <w:szCs w:val="20"/>
        </w:rPr>
      </w:pPr>
      <w:r>
        <w:rPr>
          <w:rFonts w:ascii="Times New Roman" w:hAnsi="Times New Roman" w:cs="Times New Roman"/>
          <w:b/>
          <w:bCs/>
          <w:sz w:val="20"/>
          <w:szCs w:val="20"/>
        </w:rPr>
        <w:t>Tabel 1.1. Teknik Pengumpulan Data</w:t>
      </w:r>
    </w:p>
    <w:tbl>
      <w:tblPr>
        <w:tblStyle w:val="TableGrid"/>
        <w:tblW w:w="9576" w:type="dxa"/>
        <w:tblLayout w:type="fixed"/>
        <w:tblLook w:val="04A0" w:firstRow="1" w:lastRow="0" w:firstColumn="1" w:lastColumn="0" w:noHBand="0" w:noVBand="1"/>
      </w:tblPr>
      <w:tblGrid>
        <w:gridCol w:w="2394"/>
        <w:gridCol w:w="2394"/>
        <w:gridCol w:w="2394"/>
        <w:gridCol w:w="2394"/>
      </w:tblGrid>
      <w:tr w:rsidR="00166B84">
        <w:tc>
          <w:tcPr>
            <w:tcW w:w="7182" w:type="dxa"/>
            <w:gridSpan w:val="3"/>
          </w:tcPr>
          <w:p w:rsidR="00166B84" w:rsidRDefault="000979E6">
            <w:pPr>
              <w:jc w:val="center"/>
              <w:rPr>
                <w:rFonts w:ascii="Times New Roman" w:hAnsi="Times New Roman" w:cs="Times New Roman"/>
                <w:sz w:val="24"/>
                <w:szCs w:val="24"/>
              </w:rPr>
            </w:pPr>
            <w:r>
              <w:rPr>
                <w:rFonts w:ascii="Times New Roman" w:hAnsi="Times New Roman" w:cs="Times New Roman"/>
                <w:b/>
                <w:bCs/>
                <w:sz w:val="24"/>
                <w:szCs w:val="24"/>
              </w:rPr>
              <w:t>Jenis Data</w:t>
            </w:r>
          </w:p>
        </w:tc>
        <w:tc>
          <w:tcPr>
            <w:tcW w:w="2394" w:type="dxa"/>
          </w:tcPr>
          <w:p w:rsidR="00166B84" w:rsidRDefault="000979E6">
            <w:pPr>
              <w:jc w:val="center"/>
              <w:rPr>
                <w:rFonts w:ascii="Times New Roman" w:hAnsi="Times New Roman" w:cs="Times New Roman"/>
                <w:sz w:val="24"/>
                <w:szCs w:val="24"/>
              </w:rPr>
            </w:pPr>
            <w:r>
              <w:rPr>
                <w:rFonts w:ascii="Times New Roman" w:hAnsi="Times New Roman" w:cs="Times New Roman"/>
                <w:b/>
                <w:bCs/>
                <w:sz w:val="24"/>
                <w:szCs w:val="24"/>
              </w:rPr>
              <w:t>Teknik Pengumpulan Data</w:t>
            </w:r>
          </w:p>
        </w:tc>
      </w:tr>
      <w:tr w:rsidR="00166B84">
        <w:tc>
          <w:tcPr>
            <w:tcW w:w="2394" w:type="dxa"/>
          </w:tcPr>
          <w:p w:rsidR="00166B84" w:rsidRDefault="000979E6">
            <w:pPr>
              <w:jc w:val="left"/>
              <w:rPr>
                <w:rFonts w:ascii="Times New Roman" w:hAnsi="Times New Roman" w:cs="Times New Roman"/>
                <w:sz w:val="18"/>
                <w:szCs w:val="18"/>
              </w:rPr>
            </w:pPr>
            <w:r>
              <w:rPr>
                <w:rFonts w:ascii="Times New Roman" w:hAnsi="Times New Roman" w:cs="Times New Roman"/>
                <w:sz w:val="18"/>
                <w:szCs w:val="18"/>
              </w:rPr>
              <w:t>Data Primer</w:t>
            </w:r>
          </w:p>
        </w:tc>
        <w:tc>
          <w:tcPr>
            <w:tcW w:w="2394" w:type="dxa"/>
          </w:tcPr>
          <w:p w:rsidR="00166B84" w:rsidRDefault="000979E6">
            <w:pPr>
              <w:jc w:val="left"/>
              <w:rPr>
                <w:rFonts w:ascii="Times New Roman" w:hAnsi="Times New Roman" w:cs="Times New Roman"/>
                <w:sz w:val="18"/>
                <w:szCs w:val="18"/>
              </w:rPr>
            </w:pPr>
            <w:r>
              <w:rPr>
                <w:rFonts w:ascii="Times New Roman" w:hAnsi="Times New Roman" w:cs="Times New Roman"/>
                <w:sz w:val="18"/>
                <w:szCs w:val="18"/>
              </w:rPr>
              <w:t>Catatan Lapangan</w:t>
            </w:r>
          </w:p>
        </w:tc>
        <w:tc>
          <w:tcPr>
            <w:tcW w:w="2394" w:type="dxa"/>
          </w:tcPr>
          <w:p w:rsidR="00166B84" w:rsidRDefault="000979E6">
            <w:pPr>
              <w:jc w:val="left"/>
              <w:rPr>
                <w:rFonts w:ascii="Times New Roman" w:hAnsi="Times New Roman" w:cs="Times New Roman"/>
                <w:sz w:val="18"/>
                <w:szCs w:val="18"/>
              </w:rPr>
            </w:pPr>
            <w:r>
              <w:rPr>
                <w:rFonts w:ascii="Times New Roman" w:hAnsi="Times New Roman" w:cs="Times New Roman"/>
                <w:sz w:val="18"/>
                <w:szCs w:val="18"/>
              </w:rPr>
              <w:t>Hasil Wawancara</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1.Pemerintah Desa</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2.Panitia Pemilihan Lurah</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3.Kandidat Lurah</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4.Tim sukses</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5.Tokoh masyarakat</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6.Pengamatan Lapangan</w:t>
            </w:r>
          </w:p>
        </w:tc>
        <w:tc>
          <w:tcPr>
            <w:tcW w:w="2394" w:type="dxa"/>
          </w:tcPr>
          <w:p w:rsidR="00166B84" w:rsidRDefault="000979E6">
            <w:pPr>
              <w:jc w:val="left"/>
              <w:rPr>
                <w:rFonts w:ascii="Times New Roman" w:hAnsi="Times New Roman" w:cs="Times New Roman"/>
                <w:sz w:val="18"/>
                <w:szCs w:val="18"/>
              </w:rPr>
            </w:pPr>
            <w:r>
              <w:rPr>
                <w:rFonts w:ascii="Times New Roman" w:hAnsi="Times New Roman" w:cs="Times New Roman"/>
                <w:sz w:val="18"/>
                <w:szCs w:val="18"/>
              </w:rPr>
              <w:t>Wawancara Mendalam</w:t>
            </w:r>
          </w:p>
        </w:tc>
      </w:tr>
      <w:tr w:rsidR="00166B84">
        <w:tc>
          <w:tcPr>
            <w:tcW w:w="2394" w:type="dxa"/>
          </w:tcPr>
          <w:p w:rsidR="00166B84" w:rsidRDefault="000979E6">
            <w:pPr>
              <w:jc w:val="left"/>
              <w:rPr>
                <w:rFonts w:ascii="Times New Roman" w:hAnsi="Times New Roman" w:cs="Times New Roman"/>
                <w:sz w:val="18"/>
                <w:szCs w:val="18"/>
              </w:rPr>
            </w:pPr>
            <w:r>
              <w:rPr>
                <w:rFonts w:ascii="Times New Roman" w:hAnsi="Times New Roman" w:cs="Times New Roman"/>
                <w:sz w:val="18"/>
                <w:szCs w:val="18"/>
              </w:rPr>
              <w:t>Data Sekunder</w:t>
            </w:r>
          </w:p>
        </w:tc>
        <w:tc>
          <w:tcPr>
            <w:tcW w:w="2394" w:type="dxa"/>
          </w:tcPr>
          <w:p w:rsidR="00166B84" w:rsidRDefault="000979E6">
            <w:pPr>
              <w:jc w:val="left"/>
              <w:rPr>
                <w:rFonts w:ascii="Times New Roman" w:hAnsi="Times New Roman" w:cs="Times New Roman"/>
                <w:sz w:val="18"/>
                <w:szCs w:val="18"/>
              </w:rPr>
            </w:pPr>
            <w:r>
              <w:rPr>
                <w:rFonts w:ascii="Times New Roman" w:hAnsi="Times New Roman" w:cs="Times New Roman"/>
                <w:sz w:val="18"/>
                <w:szCs w:val="18"/>
              </w:rPr>
              <w:t>Dokumen Tertulis</w:t>
            </w:r>
          </w:p>
        </w:tc>
        <w:tc>
          <w:tcPr>
            <w:tcW w:w="2394" w:type="dxa"/>
          </w:tcPr>
          <w:p w:rsidR="00166B84" w:rsidRDefault="000979E6">
            <w:pPr>
              <w:jc w:val="left"/>
              <w:rPr>
                <w:rFonts w:ascii="Times New Roman" w:hAnsi="Times New Roman" w:cs="Times New Roman"/>
                <w:sz w:val="18"/>
                <w:szCs w:val="18"/>
              </w:rPr>
            </w:pPr>
            <w:r>
              <w:rPr>
                <w:rFonts w:ascii="Times New Roman" w:hAnsi="Times New Roman" w:cs="Times New Roman"/>
                <w:sz w:val="18"/>
                <w:szCs w:val="18"/>
              </w:rPr>
              <w:t>1.data profil dan demografi desa</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2.data profil dan kinerja BPD dan LKMD</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3.data regulasi Pilurdes</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4.data perolehan suara Pilurdes</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5.data notula rapat panitia Pilurdes</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6.hasil penelitian Pilurdes di Indonesia dan Asia</w:t>
            </w:r>
          </w:p>
        </w:tc>
        <w:tc>
          <w:tcPr>
            <w:tcW w:w="2394" w:type="dxa"/>
          </w:tcPr>
          <w:p w:rsidR="00166B84" w:rsidRDefault="000979E6">
            <w:pPr>
              <w:jc w:val="left"/>
              <w:rPr>
                <w:rFonts w:ascii="Times New Roman" w:hAnsi="Times New Roman" w:cs="Times New Roman"/>
                <w:sz w:val="18"/>
                <w:szCs w:val="18"/>
              </w:rPr>
            </w:pPr>
            <w:r>
              <w:rPr>
                <w:rFonts w:ascii="Times New Roman" w:hAnsi="Times New Roman" w:cs="Times New Roman"/>
                <w:sz w:val="18"/>
                <w:szCs w:val="18"/>
              </w:rPr>
              <w:t>Teknik dokumentasi</w:t>
            </w:r>
          </w:p>
        </w:tc>
      </w:tr>
      <w:tr w:rsidR="00166B84">
        <w:tc>
          <w:tcPr>
            <w:tcW w:w="2394" w:type="dxa"/>
          </w:tcPr>
          <w:p w:rsidR="00166B84" w:rsidRDefault="00166B84">
            <w:pPr>
              <w:jc w:val="left"/>
              <w:rPr>
                <w:rFonts w:ascii="Times New Roman" w:hAnsi="Times New Roman" w:cs="Times New Roman"/>
                <w:sz w:val="18"/>
                <w:szCs w:val="18"/>
              </w:rPr>
            </w:pPr>
          </w:p>
        </w:tc>
        <w:tc>
          <w:tcPr>
            <w:tcW w:w="2394" w:type="dxa"/>
          </w:tcPr>
          <w:p w:rsidR="00166B84" w:rsidRDefault="000979E6">
            <w:pPr>
              <w:jc w:val="left"/>
              <w:rPr>
                <w:rFonts w:ascii="Times New Roman" w:hAnsi="Times New Roman" w:cs="Times New Roman"/>
                <w:sz w:val="18"/>
                <w:szCs w:val="18"/>
              </w:rPr>
            </w:pPr>
            <w:r>
              <w:rPr>
                <w:rFonts w:ascii="Times New Roman" w:hAnsi="Times New Roman" w:cs="Times New Roman"/>
                <w:sz w:val="18"/>
                <w:szCs w:val="18"/>
              </w:rPr>
              <w:t>Dokumen Audio Visual</w:t>
            </w:r>
          </w:p>
        </w:tc>
        <w:tc>
          <w:tcPr>
            <w:tcW w:w="2394" w:type="dxa"/>
          </w:tcPr>
          <w:p w:rsidR="00166B84" w:rsidRDefault="000979E6">
            <w:pPr>
              <w:jc w:val="left"/>
              <w:rPr>
                <w:rFonts w:ascii="Times New Roman" w:hAnsi="Times New Roman" w:cs="Times New Roman"/>
                <w:sz w:val="18"/>
                <w:szCs w:val="18"/>
              </w:rPr>
            </w:pPr>
            <w:r>
              <w:rPr>
                <w:rFonts w:ascii="Times New Roman" w:hAnsi="Times New Roman" w:cs="Times New Roman"/>
                <w:sz w:val="18"/>
                <w:szCs w:val="18"/>
              </w:rPr>
              <w:t>1.Foto-foto</w:t>
            </w:r>
          </w:p>
          <w:p w:rsidR="00166B84" w:rsidRDefault="000979E6">
            <w:pPr>
              <w:jc w:val="left"/>
              <w:rPr>
                <w:rFonts w:ascii="Times New Roman" w:hAnsi="Times New Roman" w:cs="Times New Roman"/>
                <w:sz w:val="18"/>
                <w:szCs w:val="18"/>
              </w:rPr>
            </w:pPr>
            <w:r>
              <w:rPr>
                <w:rFonts w:ascii="Times New Roman" w:hAnsi="Times New Roman" w:cs="Times New Roman"/>
                <w:sz w:val="18"/>
                <w:szCs w:val="18"/>
              </w:rPr>
              <w:t>2.Rekaman wawancara</w:t>
            </w:r>
          </w:p>
        </w:tc>
        <w:tc>
          <w:tcPr>
            <w:tcW w:w="2394" w:type="dxa"/>
          </w:tcPr>
          <w:p w:rsidR="00166B84" w:rsidRDefault="000979E6">
            <w:pPr>
              <w:jc w:val="left"/>
              <w:rPr>
                <w:rFonts w:ascii="Times New Roman" w:hAnsi="Times New Roman" w:cs="Times New Roman"/>
                <w:sz w:val="18"/>
                <w:szCs w:val="18"/>
              </w:rPr>
            </w:pPr>
            <w:r>
              <w:rPr>
                <w:rFonts w:ascii="Times New Roman" w:hAnsi="Times New Roman" w:cs="Times New Roman"/>
                <w:sz w:val="18"/>
                <w:szCs w:val="18"/>
              </w:rPr>
              <w:t>Teknik bahan audio visual</w:t>
            </w:r>
          </w:p>
        </w:tc>
      </w:tr>
    </w:tbl>
    <w:p w:rsidR="00166B84" w:rsidRDefault="00166B84">
      <w:pPr>
        <w:rPr>
          <w:rFonts w:ascii="Times New Roman" w:hAnsi="Times New Roman" w:cs="Times New Roman"/>
          <w:sz w:val="18"/>
          <w:szCs w:val="18"/>
        </w:rPr>
      </w:pPr>
    </w:p>
    <w:p w:rsidR="00166B84" w:rsidRDefault="00166B84">
      <w:pPr>
        <w:rPr>
          <w:rFonts w:ascii="Times New Roman" w:hAnsi="Times New Roman" w:cs="Times New Roman"/>
          <w:sz w:val="24"/>
          <w:szCs w:val="24"/>
        </w:rPr>
      </w:pPr>
    </w:p>
    <w:p w:rsidR="00166B84" w:rsidRDefault="000979E6">
      <w:pPr>
        <w:numPr>
          <w:ilvl w:val="0"/>
          <w:numId w:val="8"/>
        </w:numPr>
        <w:tabs>
          <w:tab w:val="clear" w:pos="312"/>
        </w:tabs>
        <w:rPr>
          <w:rFonts w:ascii="Times New Roman" w:hAnsi="Times New Roman" w:cs="Times New Roman"/>
          <w:b/>
          <w:bCs/>
          <w:sz w:val="24"/>
          <w:szCs w:val="24"/>
        </w:rPr>
      </w:pPr>
      <w:r>
        <w:rPr>
          <w:rFonts w:ascii="Times New Roman" w:hAnsi="Times New Roman" w:cs="Times New Roman"/>
          <w:b/>
          <w:bCs/>
          <w:sz w:val="24"/>
          <w:szCs w:val="24"/>
        </w:rPr>
        <w:t>Teknik Analisa Data</w:t>
      </w:r>
    </w:p>
    <w:p w:rsidR="00166B84" w:rsidRDefault="000979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Teknik analisa data dilakukan melalui data yang dikumpulkan dan diklasifikasi untuk menjawab pertanyaan dalam penelitian ini. Setelah data diklasifikasi dan dipilah untuk menjawab pertanyaan penelitian, langkah selanjutnya dilakukan verifikasi terhadap data tersebut. Apakah data yang digunakan untuk menjawab pertanyaan penelitian  valid dan sahih (?). Apabila data belum valid dan sahih dilukan recek ke lapangan. Setelah melalui tahap cek dan recak data </w:t>
      </w:r>
      <w:r>
        <w:rPr>
          <w:rFonts w:ascii="Times New Roman" w:hAnsi="Times New Roman" w:cs="Times New Roman"/>
          <w:sz w:val="24"/>
          <w:szCs w:val="24"/>
        </w:rPr>
        <w:lastRenderedPageBreak/>
        <w:t>ke lapangan, maka langkah selanjutnya melakukan analisa terhadap data tersebut dan membuat simpulan.</w:t>
      </w:r>
    </w:p>
    <w:p w:rsidR="00166B84" w:rsidRDefault="00166B84">
      <w:pPr>
        <w:spacing w:line="360" w:lineRule="auto"/>
        <w:ind w:firstLineChars="200" w:firstLine="480"/>
        <w:jc w:val="both"/>
        <w:rPr>
          <w:rFonts w:ascii="Times New Roman" w:hAnsi="Times New Roman" w:cs="Times New Roman"/>
          <w:sz w:val="24"/>
          <w:szCs w:val="24"/>
        </w:rPr>
      </w:pPr>
    </w:p>
    <w:p w:rsidR="00166B84" w:rsidRDefault="000979E6" w:rsidP="00E7436A">
      <w:pPr>
        <w:spacing w:line="360" w:lineRule="auto"/>
        <w:ind w:firstLineChars="200" w:firstLine="482"/>
        <w:jc w:val="center"/>
        <w:rPr>
          <w:rFonts w:ascii="Times New Roman" w:hAnsi="Times New Roman" w:cs="Times New Roman"/>
          <w:b/>
          <w:bCs/>
          <w:sz w:val="24"/>
          <w:szCs w:val="24"/>
        </w:rPr>
      </w:pPr>
      <w:r>
        <w:rPr>
          <w:rFonts w:ascii="Times New Roman" w:hAnsi="Times New Roman" w:cs="Times New Roman"/>
          <w:b/>
          <w:bCs/>
          <w:sz w:val="24"/>
          <w:szCs w:val="24"/>
        </w:rPr>
        <w:t>Gambar 1.2. Teknik Analisa Data</w:t>
      </w:r>
    </w:p>
    <w:p w:rsidR="00166B84" w:rsidRDefault="000979E6">
      <w:pPr>
        <w:spacing w:line="360" w:lineRule="auto"/>
        <w:ind w:firstLineChars="200" w:firstLine="480"/>
        <w:jc w:val="center"/>
        <w:rPr>
          <w:rFonts w:ascii="Times New Roman" w:hAnsi="Times New Roman" w:cs="Times New Roman"/>
          <w:b/>
          <w:bCs/>
          <w:sz w:val="24"/>
          <w:szCs w:val="24"/>
        </w:rPr>
      </w:pPr>
      <w:r>
        <w:rPr>
          <w:noProof/>
          <w:sz w:val="24"/>
          <w:lang w:val="id-ID" w:eastAsia="id-ID"/>
        </w:rPr>
        <mc:AlternateContent>
          <mc:Choice Requires="wps">
            <w:drawing>
              <wp:anchor distT="0" distB="0" distL="114300" distR="114300" simplePos="0" relativeHeight="251668480" behindDoc="0" locked="0" layoutInCell="1" allowOverlap="1">
                <wp:simplePos x="0" y="0"/>
                <wp:positionH relativeFrom="column">
                  <wp:posOffset>2606040</wp:posOffset>
                </wp:positionH>
                <wp:positionV relativeFrom="paragraph">
                  <wp:posOffset>76200</wp:posOffset>
                </wp:positionV>
                <wp:extent cx="982980" cy="914400"/>
                <wp:effectExtent l="6350" t="6350" r="20320" b="12700"/>
                <wp:wrapNone/>
                <wp:docPr id="29" name="Rounded Rectangle 29"/>
                <wp:cNvGraphicFramePr/>
                <a:graphic xmlns:a="http://schemas.openxmlformats.org/drawingml/2006/main">
                  <a:graphicData uri="http://schemas.microsoft.com/office/word/2010/wordprocessingShape">
                    <wps:wsp>
                      <wps:cNvSpPr/>
                      <wps:spPr>
                        <a:xfrm>
                          <a:off x="3803015" y="1620520"/>
                          <a:ext cx="98298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166B84" w:rsidRDefault="000979E6">
                            <w:pPr>
                              <w:jc w:val="center"/>
                            </w:pPr>
                            <w:r>
                              <w:t>Data Agregat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oundrect id="_x0000_s1026" o:spid="_x0000_s1026" o:spt="2" style="position:absolute;left:0pt;margin-left:205.2pt;margin-top:6pt;height:72pt;width:77.4pt;z-index:251668480;v-text-anchor:middle;mso-width-relative:page;mso-height-relative:page;" fillcolor="#FFFFFF [3201]" filled="t" stroked="t" coordsize="21600,21600" arcsize="0.166666666666667" o:gfxdata="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ekIVNYAAAAKAQAADwAAAAAAAAABACAAAAAiAAAAZHJzL2Rvd25yZXYueG1sUEsBAhQAFAAA&#10;AAgAh07iQIYGr4pjAgAAzgQAAA4AAAAAAAAAAQAgAAAAJQEAAGRycy9lMm9Eb2MueG1sUEsFBgAA&#10;AAAGAAYAWQEAAPoFAAAAAA==&#10;">
                <v:fill on="t" focussize="0,0"/>
                <v:stroke weight="1pt" color="#000000 [3200]" miterlimit="8" joinstyle="miter"/>
                <v:imagedata o:title=""/>
                <o:lock v:ext="edit" aspectratio="f"/>
                <v:textbox>
                  <w:txbxContent>
                    <w:p>
                      <w:pPr>
                        <w:jc w:val="center"/>
                        <w:rPr>
                          <w:lang w:val="en-US"/>
                        </w:rPr>
                      </w:pPr>
                      <w:r>
                        <w:rPr>
                          <w:lang w:val="en-US"/>
                        </w:rPr>
                        <w:t>Data Agregat</w:t>
                      </w:r>
                    </w:p>
                  </w:txbxContent>
                </v:textbox>
              </v:roundrect>
            </w:pict>
          </mc:Fallback>
        </mc:AlternateContent>
      </w:r>
    </w:p>
    <w:p w:rsidR="00166B84" w:rsidRDefault="00166B84" w:rsidP="00E7436A">
      <w:pPr>
        <w:spacing w:line="360" w:lineRule="auto"/>
        <w:ind w:firstLineChars="200" w:firstLine="482"/>
        <w:jc w:val="center"/>
        <w:rPr>
          <w:rFonts w:ascii="Times New Roman" w:hAnsi="Times New Roman" w:cs="Times New Roman"/>
          <w:b/>
          <w:bCs/>
          <w:sz w:val="24"/>
          <w:szCs w:val="24"/>
        </w:rPr>
      </w:pPr>
    </w:p>
    <w:p w:rsidR="00166B84" w:rsidRDefault="000979E6">
      <w:pPr>
        <w:spacing w:line="360" w:lineRule="auto"/>
        <w:ind w:firstLineChars="200" w:firstLine="480"/>
        <w:rPr>
          <w:rFonts w:ascii="Times New Roman" w:hAnsi="Times New Roman" w:cs="Times New Roman"/>
          <w:b/>
          <w:bCs/>
          <w:sz w:val="24"/>
          <w:szCs w:val="24"/>
        </w:rPr>
      </w:pPr>
      <w:r>
        <w:rPr>
          <w:noProof/>
          <w:sz w:val="24"/>
          <w:lang w:val="id-ID" w:eastAsia="id-ID"/>
        </w:rPr>
        <mc:AlternateContent>
          <mc:Choice Requires="wps">
            <w:drawing>
              <wp:anchor distT="0" distB="0" distL="114300" distR="114300" simplePos="0" relativeHeight="251671552" behindDoc="0" locked="0" layoutInCell="1" allowOverlap="1">
                <wp:simplePos x="0" y="0"/>
                <wp:positionH relativeFrom="column">
                  <wp:posOffset>2894330</wp:posOffset>
                </wp:positionH>
                <wp:positionV relativeFrom="paragraph">
                  <wp:posOffset>64135</wp:posOffset>
                </wp:positionV>
                <wp:extent cx="485775" cy="701675"/>
                <wp:effectExtent l="15240" t="6350" r="32385" b="15875"/>
                <wp:wrapNone/>
                <wp:docPr id="33" name="Down Arrow 33"/>
                <wp:cNvGraphicFramePr/>
                <a:graphic xmlns:a="http://schemas.openxmlformats.org/drawingml/2006/main">
                  <a:graphicData uri="http://schemas.microsoft.com/office/word/2010/wordprocessingShape">
                    <wps:wsp>
                      <wps:cNvSpPr/>
                      <wps:spPr>
                        <a:xfrm>
                          <a:off x="4004945" y="2343150"/>
                          <a:ext cx="485775" cy="7016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67" type="#_x0000_t67" style="position:absolute;left:0pt;margin-left:227.9pt;margin-top:5.05pt;height:55.25pt;width:38.25pt;z-index:251671552;v-text-anchor:middle;mso-width-relative:page;mso-height-relative:page;" fillcolor="#FFFFFF [3201]" filled="t" stroked="t" coordsize="21600,21600" o:gfxdata="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xwn&#10;t9gAAAAKAQAADwAAAAAAAAABACAAAAAiAAAAZHJzL2Rvd25yZXYueG1sUEsBAhQAFAAAAAgAh07i&#10;QCfvcI9bAgAAvAQAAA4AAAAAAAAAAQAgAAAAJwEAAGRycy9lMm9Eb2MueG1sUEsFBgAAAAAGAAYA&#10;WQEAAPQFAAAAAA==&#10;" adj="14124,5400">
                <v:fill on="t" focussize="0,0"/>
                <v:stroke weight="1pt" color="#70AD47 [3209]" miterlimit="8" joinstyle="miter"/>
                <v:imagedata o:title=""/>
                <o:lock v:ext="edit" aspectratio="f"/>
              </v:shape>
            </w:pict>
          </mc:Fallback>
        </mc:AlternateContent>
      </w:r>
    </w:p>
    <w:p w:rsidR="00166B84" w:rsidRDefault="000979E6">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69504" behindDoc="0" locked="0" layoutInCell="1" allowOverlap="1">
                <wp:simplePos x="0" y="0"/>
                <wp:positionH relativeFrom="column">
                  <wp:posOffset>2651760</wp:posOffset>
                </wp:positionH>
                <wp:positionV relativeFrom="paragraph">
                  <wp:posOffset>243840</wp:posOffset>
                </wp:positionV>
                <wp:extent cx="977900" cy="914400"/>
                <wp:effectExtent l="6350" t="6350" r="6350" b="12700"/>
                <wp:wrapNone/>
                <wp:docPr id="30" name="Rounded Rectangle 30"/>
                <wp:cNvGraphicFramePr/>
                <a:graphic xmlns:a="http://schemas.openxmlformats.org/drawingml/2006/main">
                  <a:graphicData uri="http://schemas.microsoft.com/office/word/2010/wordprocessingShape">
                    <wps:wsp>
                      <wps:cNvSpPr/>
                      <wps:spPr>
                        <a:xfrm>
                          <a:off x="3866515" y="2835275"/>
                          <a:ext cx="97790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166B84" w:rsidRDefault="000979E6">
                            <w:pPr>
                              <w:jc w:val="center"/>
                            </w:pPr>
                            <w:r>
                              <w:t>Klasifikasi</w:t>
                            </w:r>
                          </w:p>
                          <w:p w:rsidR="00166B84" w:rsidRDefault="000979E6">
                            <w:pPr>
                              <w:jc w:val="center"/>
                            </w:pPr>
                            <w:r>
                              <w:t xml:space="preserve">Data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oundrect id="_x0000_s1026" o:spid="_x0000_s1026" o:spt="2" style="position:absolute;left:0pt;margin-left:208.8pt;margin-top:19.2pt;height:72pt;width:77pt;z-index:251669504;v-text-anchor:middle;mso-width-relative:page;mso-height-relative:page;" fillcolor="#FFFFFF [3201]" filled="t" stroked="t" coordsize="21600,21600" arcsize="0.166666666666667" o:gfxdata="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CVitgAAAAKAQAADwAAAAAAAAABACAAAAAiAAAAZHJzL2Rvd25yZXYueG1sUEsBAhQAFAAA&#10;AAgAh07iQNBqB5ZhAgAAzgQAAA4AAAAAAAAAAQAgAAAAJwEAAGRycy9lMm9Eb2MueG1sUEsFBgAA&#10;AAAGAAYAWQEAAPoFAAAAAA==&#10;">
                <v:fill on="t" focussize="0,0"/>
                <v:stroke weight="1pt" color="#000000 [3200]" miterlimit="8" joinstyle="miter"/>
                <v:imagedata o:title=""/>
                <o:lock v:ext="edit" aspectratio="f"/>
                <v:textbox>
                  <w:txbxContent>
                    <w:p>
                      <w:pPr>
                        <w:jc w:val="center"/>
                        <w:rPr>
                          <w:lang w:val="en-US"/>
                        </w:rPr>
                      </w:pPr>
                      <w:r>
                        <w:rPr>
                          <w:lang w:val="en-US"/>
                        </w:rPr>
                        <w:t>Klasifikasi</w:t>
                      </w:r>
                    </w:p>
                    <w:p>
                      <w:pPr>
                        <w:jc w:val="center"/>
                        <w:rPr>
                          <w:lang w:val="en-US"/>
                        </w:rPr>
                      </w:pPr>
                      <w:r>
                        <w:rPr>
                          <w:lang w:val="en-US"/>
                        </w:rPr>
                        <w:t xml:space="preserve">Data </w:t>
                      </w:r>
                    </w:p>
                  </w:txbxContent>
                </v:textbox>
              </v:roundrect>
            </w:pict>
          </mc:Fallback>
        </mc:AlternateContent>
      </w:r>
    </w:p>
    <w:p w:rsidR="00166B84" w:rsidRDefault="00166B84">
      <w:pPr>
        <w:spacing w:line="360" w:lineRule="auto"/>
        <w:ind w:firstLineChars="200" w:firstLine="480"/>
        <w:jc w:val="both"/>
        <w:rPr>
          <w:rFonts w:ascii="Times New Roman" w:hAnsi="Times New Roman" w:cs="Times New Roman"/>
          <w:sz w:val="24"/>
          <w:szCs w:val="24"/>
        </w:rPr>
      </w:pPr>
    </w:p>
    <w:p w:rsidR="00166B84" w:rsidRDefault="000979E6">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2900045</wp:posOffset>
                </wp:positionH>
                <wp:positionV relativeFrom="paragraph">
                  <wp:posOffset>233680</wp:posOffset>
                </wp:positionV>
                <wp:extent cx="485775" cy="743585"/>
                <wp:effectExtent l="15240" t="6350" r="32385" b="12065"/>
                <wp:wrapNone/>
                <wp:docPr id="34" name="Down Arrow 34"/>
                <wp:cNvGraphicFramePr/>
                <a:graphic xmlns:a="http://schemas.openxmlformats.org/drawingml/2006/main">
                  <a:graphicData uri="http://schemas.microsoft.com/office/word/2010/wordprocessingShape">
                    <wps:wsp>
                      <wps:cNvSpPr/>
                      <wps:spPr>
                        <a:xfrm>
                          <a:off x="3970655" y="3561080"/>
                          <a:ext cx="485775" cy="74358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67" type="#_x0000_t67" style="position:absolute;left:0pt;margin-left:228.35pt;margin-top:18.4pt;height:58.55pt;width:38.25pt;z-index:251672576;v-text-anchor:middle;mso-width-relative:page;mso-height-relative:page;" fillcolor="#FFFFFF [3201]" filled="t" stroked="t" coordsize="21600,21600" o:gfxdata="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Bs&#10;P2XZAAAACgEAAA8AAAAAAAAAAQAgAAAAIgAAAGRycy9kb3ducmV2LnhtbFBLAQIUABQAAAAIAIdO&#10;4kAXtcY3WwIAALwEAAAOAAAAAAAAAAEAIAAAACgBAABkcnMvZTJvRG9jLnhtbFBLBQYAAAAABgAG&#10;AFkBAAD1BQAAAAA=&#10;" adj="14545,5400">
                <v:fill on="t" focussize="0,0"/>
                <v:stroke weight="1pt" color="#70AD47 [3209]" miterlimit="8" joinstyle="miter"/>
                <v:imagedata o:title=""/>
                <o:lock v:ext="edit" aspectratio="f"/>
              </v:shape>
            </w:pict>
          </mc:Fallback>
        </mc:AlternateContent>
      </w:r>
    </w:p>
    <w:p w:rsidR="00166B84" w:rsidRDefault="00166B84">
      <w:pPr>
        <w:spacing w:line="360" w:lineRule="auto"/>
        <w:ind w:firstLineChars="200" w:firstLine="480"/>
        <w:jc w:val="both"/>
        <w:rPr>
          <w:rFonts w:ascii="Times New Roman" w:hAnsi="Times New Roman" w:cs="Times New Roman"/>
          <w:sz w:val="24"/>
          <w:szCs w:val="24"/>
        </w:rPr>
      </w:pPr>
    </w:p>
    <w:p w:rsidR="00166B84" w:rsidRDefault="000979E6">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70528" behindDoc="0" locked="0" layoutInCell="1" allowOverlap="1">
                <wp:simplePos x="0" y="0"/>
                <wp:positionH relativeFrom="column">
                  <wp:posOffset>2703830</wp:posOffset>
                </wp:positionH>
                <wp:positionV relativeFrom="paragraph">
                  <wp:posOffset>52705</wp:posOffset>
                </wp:positionV>
                <wp:extent cx="914400" cy="914400"/>
                <wp:effectExtent l="6350" t="6350" r="12700" b="12700"/>
                <wp:wrapNone/>
                <wp:docPr id="31" name="Rounded Rectangle 31"/>
                <wp:cNvGraphicFramePr/>
                <a:graphic xmlns:a="http://schemas.openxmlformats.org/drawingml/2006/main">
                  <a:graphicData uri="http://schemas.microsoft.com/office/word/2010/wordprocessingShape">
                    <wps:wsp>
                      <wps:cNvSpPr/>
                      <wps:spPr>
                        <a:xfrm>
                          <a:off x="3999230" y="3980815"/>
                          <a:ext cx="91440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166B84" w:rsidRDefault="000979E6">
                            <w:pPr>
                              <w:jc w:val="center"/>
                            </w:pPr>
                            <w:r>
                              <w:t>Verifikasi Data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oundrect id="_x0000_s1026" o:spid="_x0000_s1026" o:spt="2" style="position:absolute;left:0pt;margin-left:212.9pt;margin-top:4.15pt;height:72pt;width:72pt;z-index:251670528;v-text-anchor:middle;mso-width-relative:page;mso-height-relative:page;" fillcolor="#FFFFFF [3201]" filled="t" stroked="t" coordsize="21600,21600" arcsize="0.166666666666667" o:gfxdata="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3u1+X&#10;1gAAAAkBAAAPAAAAAAAAAAEAIAAAACIAAABkcnMvZG93bnJldi54bWxQSwECFAAUAAAACACHTuJA&#10;sE640lwCAADOBAAADgAAAAAAAAABACAAAAAlAQAAZHJzL2Uyb0RvYy54bWxQSwUGAAAAAAYABgBZ&#10;AQAA8wUAAAAA&#10;">
                <v:fill on="t" focussize="0,0"/>
                <v:stroke weight="1pt" color="#000000 [3200]" miterlimit="8" joinstyle="miter"/>
                <v:imagedata o:title=""/>
                <o:lock v:ext="edit" aspectratio="f"/>
                <v:textbox>
                  <w:txbxContent>
                    <w:p>
                      <w:pPr>
                        <w:jc w:val="center"/>
                        <w:rPr>
                          <w:lang w:val="en-US"/>
                        </w:rPr>
                      </w:pPr>
                      <w:r>
                        <w:rPr>
                          <w:lang w:val="en-US"/>
                        </w:rPr>
                        <w:t>Verifikasi Data</w:t>
                      </w:r>
                    </w:p>
                  </w:txbxContent>
                </v:textbox>
              </v:roundrect>
            </w:pict>
          </mc:Fallback>
        </mc:AlternateContent>
      </w:r>
    </w:p>
    <w:p w:rsidR="00166B84" w:rsidRDefault="00166B84">
      <w:pPr>
        <w:spacing w:line="360" w:lineRule="auto"/>
        <w:ind w:firstLineChars="200" w:firstLine="480"/>
        <w:jc w:val="both"/>
        <w:rPr>
          <w:rFonts w:ascii="Times New Roman" w:hAnsi="Times New Roman" w:cs="Times New Roman"/>
          <w:sz w:val="24"/>
          <w:szCs w:val="24"/>
        </w:rPr>
      </w:pPr>
    </w:p>
    <w:p w:rsidR="00166B84" w:rsidRDefault="000979E6">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2934335</wp:posOffset>
                </wp:positionH>
                <wp:positionV relativeFrom="paragraph">
                  <wp:posOffset>69850</wp:posOffset>
                </wp:positionV>
                <wp:extent cx="485775" cy="685165"/>
                <wp:effectExtent l="15240" t="6350" r="32385" b="13335"/>
                <wp:wrapNone/>
                <wp:docPr id="35" name="Down Arrow 35"/>
                <wp:cNvGraphicFramePr/>
                <a:graphic xmlns:a="http://schemas.openxmlformats.org/drawingml/2006/main">
                  <a:graphicData uri="http://schemas.microsoft.com/office/word/2010/wordprocessingShape">
                    <wps:wsp>
                      <wps:cNvSpPr/>
                      <wps:spPr>
                        <a:xfrm>
                          <a:off x="3999230" y="4836795"/>
                          <a:ext cx="485775" cy="68516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67" type="#_x0000_t67" style="position:absolute;left:0pt;margin-left:231.05pt;margin-top:5.5pt;height:53.95pt;width:38.25pt;z-index:251673600;v-text-anchor:middle;mso-width-relative:page;mso-height-relative:page;" fillcolor="#FFFFFF [3201]" filled="t" stroked="t" coordsize="21600,21600" o:gfxdata="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GzRWNkAAAAKAQAADwAAAAAAAAABACAAAAAiAAAAZHJzL2Rvd25yZXYueG1sUEsBAhQAFAAA&#10;AAgAh07iQCGnYilgAgAAvAQAAA4AAAAAAAAAAQAgAAAAKAEAAGRycy9lMm9Eb2MueG1sUEsFBgAA&#10;AAAGAAYAWQEAAPoFAAAAAA==&#10;" adj="13943,5400">
                <v:fill on="t" focussize="0,0"/>
                <v:stroke weight="1pt" color="#70AD47 [3209]" miterlimit="8" joinstyle="miter"/>
                <v:imagedata o:title=""/>
                <o:lock v:ext="edit" aspectratio="f"/>
              </v:shape>
            </w:pict>
          </mc:Fallback>
        </mc:AlternateContent>
      </w:r>
    </w:p>
    <w:p w:rsidR="00166B84" w:rsidRDefault="000979E6">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56192" behindDoc="0" locked="0" layoutInCell="1" allowOverlap="1">
                <wp:simplePos x="0" y="0"/>
                <wp:positionH relativeFrom="column">
                  <wp:posOffset>2721610</wp:posOffset>
                </wp:positionH>
                <wp:positionV relativeFrom="paragraph">
                  <wp:posOffset>278130</wp:posOffset>
                </wp:positionV>
                <wp:extent cx="914400" cy="914400"/>
                <wp:effectExtent l="6350" t="6350" r="12700" b="12700"/>
                <wp:wrapNone/>
                <wp:docPr id="32" name="Rounded Rectangle 32"/>
                <wp:cNvGraphicFramePr/>
                <a:graphic xmlns:a="http://schemas.openxmlformats.org/drawingml/2006/main">
                  <a:graphicData uri="http://schemas.microsoft.com/office/word/2010/wordprocessingShape">
                    <wps:wsp>
                      <wps:cNvSpPr/>
                      <wps:spPr>
                        <a:xfrm>
                          <a:off x="3860800" y="5565140"/>
                          <a:ext cx="91440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166B84" w:rsidRDefault="000979E6">
                            <w:pPr>
                              <w:jc w:val="center"/>
                            </w:pPr>
                            <w:r>
                              <w:t>Simpulan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oundrect id="_x0000_s1026" o:spid="_x0000_s1026" o:spt="2" style="position:absolute;left:0pt;margin-left:214.3pt;margin-top:21.9pt;height:72pt;width:72pt;z-index:251656192;v-text-anchor:middle;mso-width-relative:page;mso-height-relative:page;" fillcolor="#FFFFFF [3201]" filled="t" stroked="t" coordsize="21600,21600" arcsize="0.166666666666667" o:gfxdata="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LdEydcAAAAKAQAADwAAAAAAAAABACAAAAAiAAAAZHJzL2Rvd25yZXYueG1sUEsBAhQAFAAAAAgA&#10;h07iQPS4bONfAgAAzgQAAA4AAAAAAAAAAQAgAAAAJgEAAGRycy9lMm9Eb2MueG1sUEsFBgAAAAAG&#10;AAYAWQEAAPcFAAAAAA==&#10;">
                <v:fill on="t" focussize="0,0"/>
                <v:stroke weight="1pt" color="#000000 [3200]" miterlimit="8" joinstyle="miter"/>
                <v:imagedata o:title=""/>
                <o:lock v:ext="edit" aspectratio="f"/>
                <v:textbox>
                  <w:txbxContent>
                    <w:p>
                      <w:pPr>
                        <w:jc w:val="center"/>
                        <w:rPr>
                          <w:lang w:val="en-US"/>
                        </w:rPr>
                      </w:pPr>
                      <w:r>
                        <w:rPr>
                          <w:lang w:val="en-US"/>
                        </w:rPr>
                        <w:t>Simpulan</w:t>
                      </w:r>
                    </w:p>
                  </w:txbxContent>
                </v:textbox>
              </v:roundrect>
            </w:pict>
          </mc:Fallback>
        </mc:AlternateContent>
      </w:r>
    </w:p>
    <w:p w:rsidR="00166B84" w:rsidRDefault="00166B84">
      <w:pPr>
        <w:spacing w:line="360" w:lineRule="auto"/>
        <w:ind w:firstLineChars="200" w:firstLine="480"/>
        <w:jc w:val="both"/>
        <w:rPr>
          <w:rFonts w:ascii="Times New Roman" w:hAnsi="Times New Roman" w:cs="Times New Roman"/>
          <w:sz w:val="24"/>
          <w:szCs w:val="24"/>
        </w:rPr>
      </w:pPr>
    </w:p>
    <w:p w:rsidR="00166B84" w:rsidRDefault="00166B84">
      <w:pPr>
        <w:spacing w:line="360" w:lineRule="auto"/>
        <w:ind w:firstLineChars="200" w:firstLine="480"/>
        <w:jc w:val="both"/>
        <w:rPr>
          <w:rFonts w:ascii="Times New Roman" w:hAnsi="Times New Roman" w:cs="Times New Roman"/>
          <w:sz w:val="24"/>
          <w:szCs w:val="24"/>
        </w:rPr>
      </w:pPr>
    </w:p>
    <w:p w:rsidR="00166B84" w:rsidRDefault="00166B84">
      <w:pPr>
        <w:spacing w:line="360" w:lineRule="auto"/>
        <w:ind w:firstLineChars="200" w:firstLine="480"/>
        <w:jc w:val="both"/>
        <w:rPr>
          <w:rFonts w:ascii="Times New Roman" w:hAnsi="Times New Roman" w:cs="Times New Roman"/>
          <w:sz w:val="24"/>
          <w:szCs w:val="24"/>
        </w:rPr>
      </w:pPr>
    </w:p>
    <w:p w:rsidR="00166B84" w:rsidRDefault="00166B84">
      <w:pPr>
        <w:spacing w:line="360" w:lineRule="auto"/>
        <w:ind w:firstLineChars="200" w:firstLine="480"/>
        <w:jc w:val="both"/>
        <w:rPr>
          <w:rFonts w:ascii="Times New Roman" w:hAnsi="Times New Roman" w:cs="Times New Roman"/>
          <w:sz w:val="24"/>
          <w:szCs w:val="24"/>
        </w:rPr>
      </w:pPr>
    </w:p>
    <w:p w:rsidR="00166B84" w:rsidRDefault="00166B84">
      <w:pPr>
        <w:spacing w:line="360" w:lineRule="auto"/>
        <w:ind w:firstLineChars="200" w:firstLine="480"/>
        <w:jc w:val="both"/>
        <w:rPr>
          <w:rFonts w:ascii="Times New Roman" w:hAnsi="Times New Roman" w:cs="Times New Roman"/>
          <w:sz w:val="24"/>
          <w:szCs w:val="24"/>
        </w:rPr>
      </w:pPr>
    </w:p>
    <w:p w:rsidR="00166B84" w:rsidRDefault="00166B84">
      <w:pPr>
        <w:spacing w:line="360" w:lineRule="auto"/>
        <w:ind w:firstLineChars="200" w:firstLine="480"/>
        <w:jc w:val="both"/>
        <w:rPr>
          <w:rFonts w:ascii="Times New Roman" w:hAnsi="Times New Roman" w:cs="Times New Roman"/>
          <w:sz w:val="24"/>
          <w:szCs w:val="24"/>
        </w:rPr>
      </w:pPr>
    </w:p>
    <w:p w:rsidR="00166B84" w:rsidRDefault="00166B84">
      <w:pPr>
        <w:spacing w:line="360" w:lineRule="auto"/>
        <w:ind w:firstLineChars="200" w:firstLine="480"/>
        <w:jc w:val="both"/>
        <w:rPr>
          <w:rFonts w:ascii="Times New Roman" w:hAnsi="Times New Roman" w:cs="Times New Roman"/>
          <w:sz w:val="24"/>
          <w:szCs w:val="24"/>
        </w:rPr>
      </w:pPr>
    </w:p>
    <w:p w:rsidR="00166B84" w:rsidRDefault="00166B84">
      <w:pPr>
        <w:spacing w:line="360" w:lineRule="auto"/>
        <w:ind w:firstLineChars="200" w:firstLine="480"/>
        <w:jc w:val="both"/>
        <w:rPr>
          <w:rFonts w:ascii="Times New Roman" w:hAnsi="Times New Roman" w:cs="Times New Roman"/>
          <w:sz w:val="24"/>
          <w:szCs w:val="24"/>
        </w:rPr>
      </w:pPr>
    </w:p>
    <w:p w:rsidR="00166B84" w:rsidRDefault="00166B84">
      <w:pPr>
        <w:spacing w:line="360" w:lineRule="auto"/>
        <w:ind w:firstLineChars="200" w:firstLine="480"/>
        <w:jc w:val="both"/>
        <w:rPr>
          <w:rFonts w:ascii="Times New Roman" w:hAnsi="Times New Roman" w:cs="Times New Roman"/>
          <w:sz w:val="24"/>
          <w:szCs w:val="24"/>
        </w:rPr>
      </w:pPr>
    </w:p>
    <w:p w:rsidR="00166B84" w:rsidRDefault="00166B84">
      <w:pPr>
        <w:spacing w:line="360" w:lineRule="auto"/>
        <w:ind w:firstLineChars="200" w:firstLine="480"/>
        <w:jc w:val="both"/>
        <w:rPr>
          <w:rFonts w:ascii="Times New Roman" w:hAnsi="Times New Roman" w:cs="Times New Roman"/>
          <w:sz w:val="24"/>
          <w:szCs w:val="24"/>
        </w:rPr>
      </w:pPr>
    </w:p>
    <w:p w:rsidR="00166B84" w:rsidRDefault="00166B84">
      <w:pPr>
        <w:spacing w:line="360" w:lineRule="auto"/>
        <w:jc w:val="both"/>
        <w:rPr>
          <w:rFonts w:ascii="Times New Roman" w:hAnsi="Times New Roman" w:cs="Times New Roman"/>
          <w:sz w:val="24"/>
          <w:szCs w:val="24"/>
        </w:rPr>
      </w:pPr>
    </w:p>
    <w:p w:rsidR="00166B84" w:rsidRDefault="00166B84">
      <w:pPr>
        <w:spacing w:line="360" w:lineRule="auto"/>
        <w:ind w:firstLineChars="200" w:firstLine="480"/>
        <w:jc w:val="both"/>
        <w:rPr>
          <w:rFonts w:ascii="Times New Roman" w:hAnsi="Times New Roman" w:cs="Times New Roman"/>
          <w:sz w:val="24"/>
          <w:szCs w:val="24"/>
        </w:rPr>
      </w:pPr>
    </w:p>
    <w:p w:rsidR="00166B84" w:rsidRDefault="000979E6">
      <w:pPr>
        <w:jc w:val="center"/>
        <w:rPr>
          <w:rFonts w:ascii="Times New Roman" w:hAnsi="Times New Roman" w:cs="Times New Roman"/>
          <w:b/>
          <w:bCs/>
          <w:sz w:val="24"/>
          <w:szCs w:val="24"/>
        </w:rPr>
      </w:pPr>
      <w:r>
        <w:rPr>
          <w:rFonts w:ascii="Times New Roman" w:hAnsi="Times New Roman" w:cs="Times New Roman"/>
          <w:b/>
          <w:bCs/>
          <w:sz w:val="24"/>
          <w:szCs w:val="24"/>
        </w:rPr>
        <w:t>DAFTAR PUSTAKA</w:t>
      </w:r>
    </w:p>
    <w:p w:rsidR="00166B84" w:rsidRDefault="00166B84">
      <w:pPr>
        <w:jc w:val="center"/>
        <w:rPr>
          <w:rFonts w:ascii="Times New Roman" w:hAnsi="Times New Roman" w:cs="Times New Roman"/>
          <w:b/>
          <w:bCs/>
          <w:sz w:val="24"/>
          <w:szCs w:val="24"/>
        </w:rPr>
      </w:pPr>
    </w:p>
    <w:p w:rsidR="00166B84" w:rsidRDefault="000979E6">
      <w:pPr>
        <w:pStyle w:val="Heading1"/>
        <w:shd w:val="clear" w:color="auto" w:fill="FFFFFF"/>
        <w:spacing w:beforeAutospacing="0" w:after="315" w:afterAutospacing="0"/>
        <w:ind w:left="720" w:hangingChars="300" w:hanging="720"/>
        <w:rPr>
          <w:rFonts w:ascii="Times New Roman" w:hAnsi="Times New Roman" w:hint="default"/>
          <w:sz w:val="24"/>
          <w:szCs w:val="24"/>
        </w:rPr>
      </w:pPr>
      <w:r>
        <w:rPr>
          <w:rFonts w:ascii="Times New Roman" w:hAnsi="Times New Roman" w:hint="default"/>
          <w:b w:val="0"/>
          <w:bCs w:val="0"/>
          <w:color w:val="777777"/>
          <w:sz w:val="24"/>
          <w:szCs w:val="24"/>
          <w:shd w:val="clear" w:color="auto" w:fill="FFFFFF"/>
        </w:rPr>
        <w:t>Antlov,Hans, Sven Cederroth.</w:t>
      </w:r>
      <w:r>
        <w:rPr>
          <w:rFonts w:ascii="Arial" w:hAnsi="Arial" w:cs="Arial" w:hint="default"/>
          <w:color w:val="777777"/>
          <w:sz w:val="19"/>
          <w:szCs w:val="19"/>
          <w:shd w:val="clear" w:color="auto" w:fill="FFFFFF"/>
        </w:rPr>
        <w:t xml:space="preserve"> </w:t>
      </w:r>
      <w:r>
        <w:rPr>
          <w:rFonts w:ascii="Times New Roman" w:hAnsi="Times New Roman" w:hint="default"/>
          <w:b w:val="0"/>
          <w:bCs w:val="0"/>
          <w:i/>
          <w:iCs/>
          <w:color w:val="333333"/>
          <w:sz w:val="24"/>
          <w:szCs w:val="24"/>
          <w:shd w:val="clear" w:color="auto" w:fill="FFFFFF"/>
        </w:rPr>
        <w:t>Leadership on Java: Gentle Hints, Authoritarian Rule.</w:t>
      </w:r>
      <w:r>
        <w:rPr>
          <w:rFonts w:ascii="Times New Roman" w:hAnsi="Times New Roman" w:hint="default"/>
          <w:b w:val="0"/>
          <w:bCs w:val="0"/>
          <w:color w:val="333333"/>
          <w:sz w:val="24"/>
          <w:szCs w:val="24"/>
          <w:shd w:val="clear" w:color="auto" w:fill="FFFFFF"/>
        </w:rPr>
        <w:t>London: Routledge,2014</w:t>
      </w:r>
    </w:p>
    <w:p w:rsidR="00166B84" w:rsidRDefault="000979E6">
      <w:pPr>
        <w:spacing w:line="20" w:lineRule="atLeast"/>
        <w:ind w:left="480" w:hangingChars="200" w:hanging="480"/>
        <w:rPr>
          <w:rFonts w:ascii="Times New Roman" w:hAnsi="Times New Roman" w:cs="Times New Roman"/>
          <w:sz w:val="24"/>
          <w:szCs w:val="24"/>
        </w:rPr>
      </w:pPr>
      <w:r>
        <w:rPr>
          <w:rFonts w:ascii="Times New Roman" w:hAnsi="Times New Roman" w:cs="Times New Roman"/>
          <w:sz w:val="24"/>
          <w:szCs w:val="24"/>
        </w:rPr>
        <w:t>Aspinall,Edward dan Sukmajati,Mada.</w:t>
      </w:r>
      <w:r>
        <w:rPr>
          <w:rFonts w:ascii="Times New Roman" w:hAnsi="Times New Roman" w:cs="Times New Roman"/>
          <w:i/>
          <w:iCs/>
          <w:sz w:val="24"/>
          <w:szCs w:val="24"/>
        </w:rPr>
        <w:t>Politik Uang di Indonesia: Patronase dan Klientelisma pada Pemilu 2014</w:t>
      </w:r>
      <w:r>
        <w:rPr>
          <w:rFonts w:ascii="Times New Roman" w:hAnsi="Times New Roman" w:cs="Times New Roman"/>
          <w:sz w:val="24"/>
          <w:szCs w:val="24"/>
        </w:rPr>
        <w:t>.Yogyakarta : PolGov UGM,2015</w:t>
      </w:r>
    </w:p>
    <w:p w:rsidR="00166B84" w:rsidRDefault="000979E6">
      <w:pPr>
        <w:pStyle w:val="Heading1"/>
        <w:shd w:val="clear" w:color="auto" w:fill="FFFFFF"/>
        <w:spacing w:beforeAutospacing="0" w:after="315" w:afterAutospacing="0" w:line="0" w:lineRule="atLeast"/>
        <w:ind w:left="480" w:hangingChars="200" w:hanging="480"/>
        <w:rPr>
          <w:rFonts w:ascii="Times New Roman" w:hAnsi="Times New Roman" w:hint="default"/>
          <w:b w:val="0"/>
          <w:bCs w:val="0"/>
          <w:color w:val="333333"/>
          <w:sz w:val="24"/>
          <w:szCs w:val="24"/>
          <w:shd w:val="clear" w:color="auto" w:fill="FFFFFF"/>
        </w:rPr>
      </w:pPr>
      <w:r>
        <w:rPr>
          <w:rFonts w:ascii="Times New Roman" w:hAnsi="Times New Roman"/>
          <w:b w:val="0"/>
          <w:bCs w:val="0"/>
          <w:sz w:val="24"/>
          <w:szCs w:val="24"/>
        </w:rPr>
        <w:t xml:space="preserve">Mujani,Syiful dan Liddle,William R dan Ambardi,Kuskrido. </w:t>
      </w:r>
      <w:r>
        <w:rPr>
          <w:rFonts w:ascii="Times New Roman" w:hAnsi="Times New Roman" w:hint="default"/>
          <w:b w:val="0"/>
          <w:bCs w:val="0"/>
          <w:i/>
          <w:iCs/>
          <w:color w:val="333333"/>
          <w:sz w:val="24"/>
          <w:szCs w:val="24"/>
          <w:shd w:val="clear" w:color="auto" w:fill="FFFFFF"/>
        </w:rPr>
        <w:t>Kuasa rakyat: analisis tentang perilaku memilih dalam pemilihan legislatif dan presiden Indonesia pasca-Orde Baru</w:t>
      </w:r>
      <w:r>
        <w:rPr>
          <w:rFonts w:ascii="Times New Roman" w:hAnsi="Times New Roman" w:hint="default"/>
          <w:b w:val="0"/>
          <w:bCs w:val="0"/>
          <w:color w:val="333333"/>
          <w:sz w:val="24"/>
          <w:szCs w:val="24"/>
          <w:shd w:val="clear" w:color="auto" w:fill="FFFFFF"/>
        </w:rPr>
        <w:t>. Bandung : Mizan,2012</w:t>
      </w:r>
    </w:p>
    <w:p w:rsidR="00166B84" w:rsidRDefault="000979E6">
      <w:pPr>
        <w:pStyle w:val="Heading1"/>
        <w:shd w:val="clear" w:color="auto" w:fill="FFFFFF"/>
        <w:spacing w:beforeAutospacing="0" w:after="315" w:afterAutospacing="0" w:line="0" w:lineRule="atLeast"/>
        <w:ind w:left="480" w:hangingChars="200" w:hanging="480"/>
        <w:rPr>
          <w:rFonts w:ascii="Times New Roman" w:hAnsi="Times New Roman" w:hint="default"/>
          <w:b w:val="0"/>
          <w:bCs w:val="0"/>
          <w:color w:val="333333"/>
          <w:sz w:val="24"/>
          <w:szCs w:val="24"/>
          <w:shd w:val="clear" w:color="auto" w:fill="FFFFFF"/>
        </w:rPr>
      </w:pPr>
      <w:r>
        <w:rPr>
          <w:rFonts w:ascii="Times New Roman" w:hAnsi="Times New Roman" w:hint="default"/>
          <w:b w:val="0"/>
          <w:bCs w:val="0"/>
          <w:color w:val="333333"/>
          <w:sz w:val="24"/>
          <w:szCs w:val="24"/>
          <w:shd w:val="clear" w:color="auto" w:fill="FFFFFF"/>
        </w:rPr>
        <w:t>Gaffar,Afan.</w:t>
      </w:r>
      <w:r>
        <w:rPr>
          <w:rFonts w:ascii="Times New Roman" w:hAnsi="Times New Roman" w:hint="default"/>
          <w:b w:val="0"/>
          <w:bCs w:val="0"/>
          <w:i/>
          <w:iCs/>
          <w:color w:val="333333"/>
          <w:sz w:val="24"/>
          <w:szCs w:val="24"/>
          <w:shd w:val="clear" w:color="auto" w:fill="FFFFFF"/>
        </w:rPr>
        <w:t>Javanese Voters: A Case Study of Election Under a Hegemonic Party System</w:t>
      </w:r>
      <w:r>
        <w:rPr>
          <w:rFonts w:ascii="Times New Roman" w:hAnsi="Times New Roman" w:hint="default"/>
          <w:b w:val="0"/>
          <w:bCs w:val="0"/>
          <w:color w:val="333333"/>
          <w:sz w:val="24"/>
          <w:szCs w:val="24"/>
          <w:shd w:val="clear" w:color="auto" w:fill="FFFFFF"/>
        </w:rPr>
        <w:t>.Yogyakarta : Gadjah Mada University Press,1992</w:t>
      </w:r>
    </w:p>
    <w:p w:rsidR="00166B84" w:rsidRDefault="000979E6">
      <w:pPr>
        <w:pStyle w:val="Heading1"/>
        <w:shd w:val="clear" w:color="auto" w:fill="FFFFFF"/>
        <w:spacing w:beforeAutospacing="0" w:after="315" w:afterAutospacing="0" w:line="0" w:lineRule="atLeast"/>
        <w:rPr>
          <w:rFonts w:ascii="Times New Roman" w:hAnsi="Times New Roman" w:hint="default"/>
          <w:b w:val="0"/>
          <w:bCs w:val="0"/>
          <w:color w:val="333333"/>
          <w:sz w:val="24"/>
          <w:szCs w:val="24"/>
          <w:shd w:val="clear" w:color="auto" w:fill="FFFFFF"/>
        </w:rPr>
      </w:pPr>
      <w:r>
        <w:rPr>
          <w:rFonts w:ascii="Times New Roman" w:hAnsi="Times New Roman" w:hint="default"/>
          <w:b w:val="0"/>
          <w:bCs w:val="0"/>
          <w:color w:val="333333"/>
          <w:sz w:val="24"/>
          <w:szCs w:val="24"/>
          <w:shd w:val="clear" w:color="auto" w:fill="FFFFFF"/>
        </w:rPr>
        <w:t>Maschap,Mashuri.</w:t>
      </w:r>
      <w:r>
        <w:rPr>
          <w:rFonts w:ascii="Times New Roman" w:hAnsi="Times New Roman" w:hint="default"/>
          <w:b w:val="0"/>
          <w:bCs w:val="0"/>
          <w:i/>
          <w:iCs/>
          <w:color w:val="333333"/>
          <w:sz w:val="24"/>
          <w:szCs w:val="24"/>
          <w:shd w:val="clear" w:color="auto" w:fill="FFFFFF"/>
        </w:rPr>
        <w:t>Politik Pemerintahan Desa di Indonesia</w:t>
      </w:r>
      <w:r>
        <w:rPr>
          <w:rFonts w:ascii="Times New Roman" w:hAnsi="Times New Roman" w:hint="default"/>
          <w:b w:val="0"/>
          <w:bCs w:val="0"/>
          <w:color w:val="333333"/>
          <w:sz w:val="24"/>
          <w:szCs w:val="24"/>
          <w:shd w:val="clear" w:color="auto" w:fill="FFFFFF"/>
        </w:rPr>
        <w:t>.Yogyakarta : PolGov UGM,2013</w:t>
      </w:r>
    </w:p>
    <w:p w:rsidR="00166B84" w:rsidRDefault="000979E6">
      <w:pPr>
        <w:pStyle w:val="Heading1"/>
        <w:shd w:val="clear" w:color="auto" w:fill="FFFFFF"/>
        <w:spacing w:beforeAutospacing="0" w:after="315" w:afterAutospacing="0"/>
        <w:ind w:left="480" w:hangingChars="200" w:hanging="480"/>
        <w:rPr>
          <w:rFonts w:ascii="Times New Roman" w:hAnsi="Times New Roman" w:hint="default"/>
          <w:b w:val="0"/>
          <w:bCs w:val="0"/>
          <w:color w:val="333333"/>
          <w:sz w:val="24"/>
          <w:szCs w:val="24"/>
          <w:shd w:val="clear" w:color="auto" w:fill="FFFFFF"/>
        </w:rPr>
      </w:pPr>
      <w:r>
        <w:rPr>
          <w:rFonts w:ascii="Times New Roman" w:hAnsi="Times New Roman" w:hint="default"/>
          <w:b w:val="0"/>
          <w:bCs w:val="0"/>
          <w:color w:val="333333"/>
          <w:sz w:val="24"/>
          <w:szCs w:val="24"/>
          <w:shd w:val="clear" w:color="auto" w:fill="FFFFFF"/>
        </w:rPr>
        <w:t xml:space="preserve">Kartodirdjo,Sartono dan Suharni. </w:t>
      </w:r>
      <w:r>
        <w:rPr>
          <w:rFonts w:ascii="Times New Roman" w:hAnsi="Times New Roman" w:hint="default"/>
          <w:b w:val="0"/>
          <w:bCs w:val="0"/>
          <w:i/>
          <w:iCs/>
          <w:color w:val="333333"/>
          <w:sz w:val="24"/>
          <w:szCs w:val="24"/>
          <w:shd w:val="clear" w:color="auto" w:fill="FFFFFF"/>
        </w:rPr>
        <w:t>Pesta demokrasi di pedesaan: studi kasus pemilihan kepala desa di Jawa Tengah dan DIY</w:t>
      </w:r>
      <w:r>
        <w:rPr>
          <w:rFonts w:ascii="Times New Roman" w:hAnsi="Times New Roman" w:hint="default"/>
          <w:b w:val="0"/>
          <w:bCs w:val="0"/>
          <w:color w:val="333333"/>
          <w:sz w:val="24"/>
          <w:szCs w:val="24"/>
          <w:shd w:val="clear" w:color="auto" w:fill="FFFFFF"/>
        </w:rPr>
        <w:t>.Yogyakarta : Aditya Media,1992</w:t>
      </w:r>
    </w:p>
    <w:p w:rsidR="00166B84" w:rsidRDefault="000979E6">
      <w:pPr>
        <w:ind w:left="480" w:hangingChars="200" w:hanging="480"/>
        <w:rPr>
          <w:rFonts w:ascii="Times New Roman" w:eastAsia="SimSun" w:hAnsi="Times New Roman" w:cs="Times New Roman"/>
          <w:bCs/>
          <w:color w:val="999999"/>
          <w:sz w:val="24"/>
          <w:szCs w:val="24"/>
          <w:shd w:val="clear" w:color="auto" w:fill="FFFFFF"/>
        </w:rPr>
      </w:pPr>
      <w:r>
        <w:rPr>
          <w:rFonts w:ascii="Times New Roman" w:eastAsia="SimSun" w:hAnsi="Times New Roman" w:cs="Times New Roman"/>
          <w:bCs/>
          <w:color w:val="000000"/>
          <w:sz w:val="24"/>
          <w:szCs w:val="24"/>
          <w:shd w:val="clear" w:color="auto" w:fill="FFFFFF"/>
        </w:rPr>
        <w:t>Burbandt,Nils.</w:t>
      </w:r>
      <w:r>
        <w:rPr>
          <w:rFonts w:ascii="Times New Roman" w:eastAsia="SimSun" w:hAnsi="Times New Roman" w:cs="Times New Roman"/>
          <w:bCs/>
          <w:i/>
          <w:iCs/>
          <w:color w:val="000000"/>
          <w:sz w:val="24"/>
          <w:szCs w:val="24"/>
          <w:shd w:val="clear" w:color="auto" w:fill="FFFFFF"/>
        </w:rPr>
        <w:t>Democracy, Corruption and the Politics of Spirits in Contemporary Indonesia.</w:t>
      </w:r>
      <w:r>
        <w:rPr>
          <w:rFonts w:ascii="Times New Roman" w:eastAsia="SimSun" w:hAnsi="Times New Roman" w:cs="Times New Roman"/>
          <w:bCs/>
          <w:color w:val="000000"/>
          <w:sz w:val="24"/>
          <w:szCs w:val="24"/>
          <w:shd w:val="clear" w:color="auto" w:fill="FFFFFF"/>
        </w:rPr>
        <w:t>London: Routledge,2014</w:t>
      </w:r>
      <w:r>
        <w:rPr>
          <w:rFonts w:ascii="Times New Roman" w:eastAsia="SimSun" w:hAnsi="Times New Roman" w:cs="Times New Roman"/>
          <w:bCs/>
          <w:color w:val="999999"/>
          <w:sz w:val="24"/>
          <w:szCs w:val="24"/>
          <w:shd w:val="clear" w:color="auto" w:fill="FFFFFF"/>
        </w:rPr>
        <w:t> </w:t>
      </w:r>
    </w:p>
    <w:p w:rsidR="00166B84" w:rsidRDefault="000979E6">
      <w:pPr>
        <w:pStyle w:val="Heading1"/>
        <w:shd w:val="clear" w:color="auto" w:fill="FFFFFF"/>
        <w:spacing w:beforeAutospacing="0" w:after="315" w:afterAutospacing="0"/>
        <w:ind w:left="600" w:hangingChars="250" w:hanging="600"/>
        <w:rPr>
          <w:rFonts w:ascii="Times New Roman" w:hAnsi="Times New Roman" w:hint="default"/>
          <w:b w:val="0"/>
          <w:bCs w:val="0"/>
          <w:color w:val="333333"/>
          <w:sz w:val="24"/>
          <w:szCs w:val="24"/>
          <w:shd w:val="clear" w:color="auto" w:fill="FFFFFF"/>
        </w:rPr>
      </w:pPr>
      <w:r>
        <w:rPr>
          <w:rFonts w:ascii="Times New Roman" w:hAnsi="Times New Roman" w:hint="default"/>
          <w:b w:val="0"/>
          <w:bCs w:val="0"/>
          <w:color w:val="333333"/>
          <w:sz w:val="24"/>
          <w:szCs w:val="24"/>
          <w:shd w:val="clear" w:color="auto" w:fill="FFFFFF"/>
        </w:rPr>
        <w:t>Hadiz,Vedi</w:t>
      </w:r>
      <w:r>
        <w:rPr>
          <w:rFonts w:ascii="Times New Roman" w:hAnsi="Times New Roman" w:hint="default"/>
          <w:b w:val="0"/>
          <w:bCs w:val="0"/>
          <w:i/>
          <w:iCs/>
          <w:color w:val="333333"/>
          <w:sz w:val="24"/>
          <w:szCs w:val="24"/>
          <w:shd w:val="clear" w:color="auto" w:fill="FFFFFF"/>
        </w:rPr>
        <w:t>. Localising Power in Post-Authoritarian Indonesia: A Southeast Asia Perspective.</w:t>
      </w:r>
      <w:r>
        <w:rPr>
          <w:rFonts w:ascii="Times New Roman" w:hAnsi="Times New Roman" w:hint="default"/>
          <w:b w:val="0"/>
          <w:bCs w:val="0"/>
          <w:color w:val="333333"/>
          <w:sz w:val="24"/>
          <w:szCs w:val="24"/>
          <w:shd w:val="clear" w:color="auto" w:fill="FFFFFF"/>
        </w:rPr>
        <w:t>Singapore :Stanford University Press,2010</w:t>
      </w:r>
    </w:p>
    <w:p w:rsidR="00166B84" w:rsidRDefault="000979E6">
      <w:pPr>
        <w:pStyle w:val="Heading1"/>
        <w:shd w:val="clear" w:color="auto" w:fill="FFFFFF"/>
        <w:spacing w:beforeAutospacing="0" w:after="315" w:afterAutospacing="0"/>
        <w:ind w:left="600" w:hangingChars="250" w:hanging="600"/>
        <w:rPr>
          <w:rFonts w:ascii="Times New Roman" w:hAnsi="Times New Roman" w:hint="default"/>
          <w:b w:val="0"/>
          <w:bCs w:val="0"/>
          <w:color w:val="333333"/>
          <w:sz w:val="24"/>
          <w:szCs w:val="24"/>
          <w:shd w:val="clear" w:color="auto" w:fill="FFFFFF"/>
        </w:rPr>
      </w:pPr>
      <w:r>
        <w:rPr>
          <w:rFonts w:ascii="Times New Roman" w:hAnsi="Times New Roman" w:hint="default"/>
          <w:b w:val="0"/>
          <w:bCs w:val="0"/>
          <w:color w:val="333333"/>
          <w:sz w:val="24"/>
          <w:szCs w:val="24"/>
          <w:shd w:val="clear" w:color="auto" w:fill="FFFFFF"/>
        </w:rPr>
        <w:t>Erb, Maribeth and Sulistiyanto.</w:t>
      </w:r>
      <w:r>
        <w:rPr>
          <w:rFonts w:ascii="Times New Roman" w:hAnsi="Times New Roman" w:hint="default"/>
          <w:b w:val="0"/>
          <w:bCs w:val="0"/>
          <w:i/>
          <w:iCs/>
          <w:color w:val="333333"/>
          <w:sz w:val="24"/>
          <w:szCs w:val="24"/>
          <w:shd w:val="clear" w:color="auto" w:fill="FFFFFF"/>
        </w:rPr>
        <w:t xml:space="preserve"> Deepening Democracy in Indonesia?: Direct Elections for Local Leaders (Pilkada). </w:t>
      </w:r>
      <w:r>
        <w:rPr>
          <w:rFonts w:ascii="Times New Roman" w:hAnsi="Times New Roman" w:hint="default"/>
          <w:b w:val="0"/>
          <w:bCs w:val="0"/>
          <w:color w:val="333333"/>
          <w:sz w:val="24"/>
          <w:szCs w:val="24"/>
          <w:shd w:val="clear" w:color="auto" w:fill="FFFFFF"/>
        </w:rPr>
        <w:t>Singapore : ISEAS,2009</w:t>
      </w:r>
    </w:p>
    <w:p w:rsidR="00166B84" w:rsidRDefault="000979E6">
      <w:pPr>
        <w:ind w:left="600" w:hangingChars="250" w:hanging="600"/>
        <w:rPr>
          <w:rFonts w:ascii="Times New Roman" w:hAnsi="Times New Roman" w:cs="Times New Roman"/>
          <w:sz w:val="24"/>
          <w:szCs w:val="24"/>
        </w:rPr>
      </w:pPr>
      <w:r>
        <w:rPr>
          <w:rFonts w:ascii="Times New Roman" w:hAnsi="Times New Roman" w:cs="Times New Roman"/>
          <w:sz w:val="24"/>
          <w:szCs w:val="24"/>
        </w:rPr>
        <w:t>Mietzner,Marcus.</w:t>
      </w:r>
      <w:r>
        <w:rPr>
          <w:rFonts w:ascii="Times New Roman" w:hAnsi="Times New Roman" w:cs="Times New Roman"/>
          <w:i/>
          <w:iCs/>
          <w:sz w:val="24"/>
          <w:szCs w:val="24"/>
        </w:rPr>
        <w:t>Money,Power and Ideologu: Political Parties in Post-Authoritarin Indonesia.</w:t>
      </w:r>
      <w:r>
        <w:rPr>
          <w:rFonts w:ascii="Times New Roman" w:hAnsi="Times New Roman" w:cs="Times New Roman"/>
          <w:sz w:val="24"/>
          <w:szCs w:val="24"/>
        </w:rPr>
        <w:t>Singapore : NUS Press,2013</w:t>
      </w:r>
    </w:p>
    <w:p w:rsidR="00166B84" w:rsidRDefault="000979E6">
      <w:pPr>
        <w:pStyle w:val="Heading1"/>
        <w:shd w:val="clear" w:color="auto" w:fill="FFFFFF"/>
        <w:spacing w:beforeAutospacing="0" w:after="315" w:afterAutospacing="0"/>
        <w:rPr>
          <w:rFonts w:ascii="Times New Roman" w:hAnsi="Times New Roman" w:hint="default"/>
          <w:b w:val="0"/>
          <w:bCs w:val="0"/>
          <w:color w:val="333333"/>
          <w:sz w:val="24"/>
          <w:szCs w:val="24"/>
          <w:shd w:val="clear" w:color="auto" w:fill="FFFFFF"/>
        </w:rPr>
      </w:pPr>
      <w:r>
        <w:rPr>
          <w:rFonts w:ascii="Times New Roman" w:hAnsi="Times New Roman" w:hint="default"/>
          <w:b w:val="0"/>
          <w:bCs w:val="0"/>
          <w:color w:val="333333"/>
          <w:sz w:val="24"/>
          <w:szCs w:val="24"/>
          <w:shd w:val="clear" w:color="auto" w:fill="FFFFFF"/>
        </w:rPr>
        <w:t>Choi Nankyung</w:t>
      </w:r>
      <w:r>
        <w:rPr>
          <w:rFonts w:ascii="Times New Roman" w:hAnsi="Times New Roman" w:hint="default"/>
          <w:b w:val="0"/>
          <w:bCs w:val="0"/>
          <w:i/>
          <w:iCs/>
          <w:color w:val="333333"/>
          <w:sz w:val="24"/>
          <w:szCs w:val="24"/>
          <w:shd w:val="clear" w:color="auto" w:fill="FFFFFF"/>
        </w:rPr>
        <w:t xml:space="preserve">.Local Politics in Indonesia: Pathways to Power. </w:t>
      </w:r>
      <w:r>
        <w:rPr>
          <w:rFonts w:ascii="Times New Roman" w:hAnsi="Times New Roman" w:hint="default"/>
          <w:b w:val="0"/>
          <w:bCs w:val="0"/>
          <w:color w:val="333333"/>
          <w:sz w:val="24"/>
          <w:szCs w:val="24"/>
          <w:shd w:val="clear" w:color="auto" w:fill="FFFFFF"/>
        </w:rPr>
        <w:t>London: Routledge,2012</w:t>
      </w:r>
    </w:p>
    <w:p w:rsidR="00166B84" w:rsidRDefault="00166B84"/>
    <w:p w:rsidR="00166B84" w:rsidRDefault="00166B84"/>
    <w:p w:rsidR="00166B84" w:rsidRDefault="00166B84">
      <w:pPr>
        <w:ind w:left="600" w:hangingChars="250" w:hanging="600"/>
        <w:rPr>
          <w:rFonts w:ascii="Times New Roman" w:hAnsi="Times New Roman" w:cs="Times New Roman"/>
          <w:sz w:val="24"/>
          <w:szCs w:val="24"/>
        </w:rPr>
      </w:pPr>
    </w:p>
    <w:p w:rsidR="00166B84" w:rsidRDefault="00166B84">
      <w:pPr>
        <w:rPr>
          <w:rFonts w:ascii="Times New Roman" w:hAnsi="Times New Roman" w:cs="Times New Roman"/>
        </w:rPr>
      </w:pPr>
    </w:p>
    <w:p w:rsidR="00166B84" w:rsidRDefault="00166B84"/>
    <w:p w:rsidR="00166B84" w:rsidRDefault="00166B84">
      <w:pPr>
        <w:ind w:left="480" w:hangingChars="200" w:hanging="480"/>
        <w:rPr>
          <w:rFonts w:ascii="Times New Roman" w:eastAsia="SimSun" w:hAnsi="Times New Roman" w:cs="Times New Roman"/>
          <w:bCs/>
          <w:color w:val="999999"/>
          <w:sz w:val="24"/>
          <w:szCs w:val="24"/>
          <w:shd w:val="clear" w:color="auto" w:fill="FFFFFF"/>
        </w:rPr>
      </w:pPr>
    </w:p>
    <w:p w:rsidR="00166B84" w:rsidRDefault="00166B84"/>
    <w:p w:rsidR="00166B84" w:rsidRDefault="00166B84"/>
    <w:p w:rsidR="00166B84" w:rsidRDefault="00166B84">
      <w:pPr>
        <w:ind w:left="480" w:hangingChars="200" w:hanging="480"/>
        <w:rPr>
          <w:rFonts w:ascii="Times New Roman" w:hAnsi="Times New Roman" w:cs="Times New Roman"/>
          <w:sz w:val="24"/>
          <w:szCs w:val="24"/>
        </w:rPr>
      </w:pPr>
    </w:p>
    <w:p w:rsidR="00166B84" w:rsidRDefault="00166B84">
      <w:pPr>
        <w:rPr>
          <w:rFonts w:ascii="Times New Roman" w:hAnsi="Times New Roman" w:cs="Times New Roman"/>
          <w:sz w:val="24"/>
          <w:szCs w:val="24"/>
        </w:rPr>
      </w:pPr>
    </w:p>
    <w:p w:rsidR="00166B84" w:rsidRDefault="00166B84">
      <w:pPr>
        <w:rPr>
          <w:rFonts w:ascii="Times New Roman" w:hAnsi="Times New Roman" w:cs="Times New Roman"/>
          <w:b/>
          <w:bCs/>
          <w:sz w:val="24"/>
          <w:szCs w:val="24"/>
        </w:rPr>
      </w:pPr>
    </w:p>
    <w:sectPr w:rsidR="00166B8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A70" w:rsidRDefault="00E23A70">
      <w:pPr>
        <w:spacing w:after="0" w:line="240" w:lineRule="auto"/>
      </w:pPr>
      <w:r>
        <w:separator/>
      </w:r>
    </w:p>
  </w:endnote>
  <w:endnote w:type="continuationSeparator" w:id="0">
    <w:p w:rsidR="00E23A70" w:rsidRDefault="00E2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A70" w:rsidRDefault="00E23A70">
      <w:pPr>
        <w:spacing w:after="0" w:line="240" w:lineRule="auto"/>
      </w:pPr>
      <w:r>
        <w:separator/>
      </w:r>
    </w:p>
  </w:footnote>
  <w:footnote w:type="continuationSeparator" w:id="0">
    <w:p w:rsidR="00E23A70" w:rsidRDefault="00E2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84" w:rsidRDefault="000979E6">
    <w:pPr>
      <w:pStyle w:val="Header"/>
    </w:pPr>
    <w:r>
      <w:rPr>
        <w:noProof/>
        <w:lang w:val="id-ID" w:eastAsia="id-ID"/>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6B84" w:rsidRDefault="000979E6">
                          <w:pPr>
                            <w:pStyle w:val="Header"/>
                          </w:pPr>
                          <w:r>
                            <w:fldChar w:fldCharType="begin"/>
                          </w:r>
                          <w:r>
                            <w:instrText xml:space="preserve"> PAGE  \* MERGEFORMAT </w:instrText>
                          </w:r>
                          <w:r>
                            <w:fldChar w:fldCharType="separate"/>
                          </w:r>
                          <w:r w:rsidR="00E7436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6" o:spid="_x0000_s1048"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K95fb1QCAAALBQAADgAAAAAAAAAAAAAAAAAuAgAAZHJzL2Uyb0RvYy54bWxQSwECLQAUAAYACAAA&#10;ACEAcarRudcAAAAFAQAADwAAAAAAAAAAAAAAAACuBAAAZHJzL2Rvd25yZXYueG1sUEsFBgAAAAAE&#10;AAQA8wAAALIFAAAAAA==&#10;" filled="f" stroked="f" strokeweight=".5pt">
              <v:textbox style="mso-fit-shape-to-text:t" inset="0,0,0,0">
                <w:txbxContent>
                  <w:p w:rsidR="00166B84" w:rsidRDefault="000979E6">
                    <w:pPr>
                      <w:pStyle w:val="Header"/>
                    </w:pPr>
                    <w:r>
                      <w:fldChar w:fldCharType="begin"/>
                    </w:r>
                    <w:r>
                      <w:instrText xml:space="preserve"> PAGE  \* MERGEFORMAT </w:instrText>
                    </w:r>
                    <w:r>
                      <w:fldChar w:fldCharType="separate"/>
                    </w:r>
                    <w:r w:rsidR="00E7436A">
                      <w:rPr>
                        <w:noProof/>
                      </w:rPr>
                      <w:t>1</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7E897"/>
    <w:multiLevelType w:val="singleLevel"/>
    <w:tmpl w:val="8C07E897"/>
    <w:lvl w:ilvl="0">
      <w:start w:val="1"/>
      <w:numFmt w:val="lowerLetter"/>
      <w:suff w:val="space"/>
      <w:lvlText w:val="%1."/>
      <w:lvlJc w:val="left"/>
    </w:lvl>
  </w:abstractNum>
  <w:abstractNum w:abstractNumId="1">
    <w:nsid w:val="DDDF5D8F"/>
    <w:multiLevelType w:val="singleLevel"/>
    <w:tmpl w:val="DDDF5D8F"/>
    <w:lvl w:ilvl="0">
      <w:start w:val="2"/>
      <w:numFmt w:val="upperLetter"/>
      <w:lvlText w:val="%1."/>
      <w:lvlJc w:val="left"/>
      <w:pPr>
        <w:tabs>
          <w:tab w:val="left" w:pos="312"/>
        </w:tabs>
      </w:pPr>
    </w:lvl>
  </w:abstractNum>
  <w:abstractNum w:abstractNumId="2">
    <w:nsid w:val="F063098A"/>
    <w:multiLevelType w:val="singleLevel"/>
    <w:tmpl w:val="F063098A"/>
    <w:lvl w:ilvl="0">
      <w:start w:val="1"/>
      <w:numFmt w:val="upperLetter"/>
      <w:lvlText w:val="%1."/>
      <w:lvlJc w:val="left"/>
      <w:pPr>
        <w:tabs>
          <w:tab w:val="left" w:pos="312"/>
        </w:tabs>
      </w:pPr>
    </w:lvl>
  </w:abstractNum>
  <w:abstractNum w:abstractNumId="3">
    <w:nsid w:val="1B67E375"/>
    <w:multiLevelType w:val="singleLevel"/>
    <w:tmpl w:val="1B67E375"/>
    <w:lvl w:ilvl="0">
      <w:start w:val="1"/>
      <w:numFmt w:val="upperLetter"/>
      <w:lvlText w:val="%1."/>
      <w:lvlJc w:val="left"/>
      <w:pPr>
        <w:tabs>
          <w:tab w:val="left" w:pos="312"/>
        </w:tabs>
      </w:pPr>
    </w:lvl>
  </w:abstractNum>
  <w:abstractNum w:abstractNumId="4">
    <w:nsid w:val="31493A25"/>
    <w:multiLevelType w:val="singleLevel"/>
    <w:tmpl w:val="31493A25"/>
    <w:lvl w:ilvl="0">
      <w:start w:val="1"/>
      <w:numFmt w:val="lowerLetter"/>
      <w:suff w:val="space"/>
      <w:lvlText w:val="%1."/>
      <w:lvlJc w:val="left"/>
    </w:lvl>
  </w:abstractNum>
  <w:abstractNum w:abstractNumId="5">
    <w:nsid w:val="4834D321"/>
    <w:multiLevelType w:val="singleLevel"/>
    <w:tmpl w:val="4834D321"/>
    <w:lvl w:ilvl="0">
      <w:start w:val="1"/>
      <w:numFmt w:val="decimal"/>
      <w:lvlText w:val="%1."/>
      <w:lvlJc w:val="left"/>
      <w:pPr>
        <w:tabs>
          <w:tab w:val="left" w:pos="312"/>
        </w:tabs>
      </w:pPr>
    </w:lvl>
  </w:abstractNum>
  <w:abstractNum w:abstractNumId="6">
    <w:nsid w:val="4E7A86F3"/>
    <w:multiLevelType w:val="singleLevel"/>
    <w:tmpl w:val="4E7A86F3"/>
    <w:lvl w:ilvl="0">
      <w:start w:val="1"/>
      <w:numFmt w:val="lowerLetter"/>
      <w:lvlText w:val="%1."/>
      <w:lvlJc w:val="left"/>
      <w:pPr>
        <w:tabs>
          <w:tab w:val="left" w:pos="312"/>
        </w:tabs>
        <w:ind w:left="60" w:firstLine="0"/>
      </w:pPr>
    </w:lvl>
  </w:abstractNum>
  <w:abstractNum w:abstractNumId="7">
    <w:nsid w:val="717D21CA"/>
    <w:multiLevelType w:val="multilevel"/>
    <w:tmpl w:val="717D21CA"/>
    <w:lvl w:ilvl="0">
      <w:start w:val="1"/>
      <w:numFmt w:val="lowerLetter"/>
      <w:lvlText w:val="%1."/>
      <w:lvlJc w:val="left"/>
      <w:pPr>
        <w:ind w:left="1320" w:hanging="360"/>
      </w:pPr>
      <w:rPr>
        <w:rFonts w:hint="default"/>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num w:numId="1">
    <w:abstractNumId w:val="7"/>
  </w:num>
  <w:num w:numId="2">
    <w:abstractNumId w:val="6"/>
  </w:num>
  <w:num w:numId="3">
    <w:abstractNumId w:val="4"/>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A84"/>
    <w:rsid w:val="000979E6"/>
    <w:rsid w:val="00117C1A"/>
    <w:rsid w:val="00166B84"/>
    <w:rsid w:val="001F262F"/>
    <w:rsid w:val="00262991"/>
    <w:rsid w:val="004B46FF"/>
    <w:rsid w:val="004B5AA0"/>
    <w:rsid w:val="00626BED"/>
    <w:rsid w:val="00A723FA"/>
    <w:rsid w:val="00E23A70"/>
    <w:rsid w:val="00E7436A"/>
    <w:rsid w:val="00EB0A84"/>
    <w:rsid w:val="027B5C08"/>
    <w:rsid w:val="06CA6C4C"/>
    <w:rsid w:val="0CCC2C45"/>
    <w:rsid w:val="112D3E93"/>
    <w:rsid w:val="19440E2A"/>
    <w:rsid w:val="1C0D0B19"/>
    <w:rsid w:val="1E51730C"/>
    <w:rsid w:val="1F0B106D"/>
    <w:rsid w:val="2024021F"/>
    <w:rsid w:val="245D39B8"/>
    <w:rsid w:val="250D5F97"/>
    <w:rsid w:val="27DE3F0C"/>
    <w:rsid w:val="2A03363C"/>
    <w:rsid w:val="2A1107EA"/>
    <w:rsid w:val="2B024F62"/>
    <w:rsid w:val="2B9019E9"/>
    <w:rsid w:val="2BFE4DC8"/>
    <w:rsid w:val="2C2B7B1A"/>
    <w:rsid w:val="2FA520FE"/>
    <w:rsid w:val="31EA510A"/>
    <w:rsid w:val="34D952DF"/>
    <w:rsid w:val="35096495"/>
    <w:rsid w:val="38C750F4"/>
    <w:rsid w:val="38F2677D"/>
    <w:rsid w:val="3DD10E99"/>
    <w:rsid w:val="408F1684"/>
    <w:rsid w:val="471E0265"/>
    <w:rsid w:val="4BCD695C"/>
    <w:rsid w:val="4D2C4909"/>
    <w:rsid w:val="4EE63FBF"/>
    <w:rsid w:val="55BD79A4"/>
    <w:rsid w:val="56AF370F"/>
    <w:rsid w:val="5A3F77CA"/>
    <w:rsid w:val="5BB400CC"/>
    <w:rsid w:val="5C13695D"/>
    <w:rsid w:val="5C406941"/>
    <w:rsid w:val="62186B1D"/>
    <w:rsid w:val="67A917E2"/>
    <w:rsid w:val="793734E4"/>
    <w:rsid w:val="7AEF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0"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0"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ssn.pdii.lipi.go.id/issn.cgi?daftar&amp;1363364617&amp;1&amp;&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sn.pdii.lipi.go.id/issn.cgi?daftar&amp;1180425866&amp;1&amp;&am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tritjahjoko@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2021-03-02T14:23:00Z</dcterms:created>
  <dcterms:modified xsi:type="dcterms:W3CDTF">2021-03-02T14:23:00Z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