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28" w:rsidRPr="00F45028" w:rsidRDefault="00F45028" w:rsidP="00F45028">
      <w:pPr>
        <w:spacing w:after="0"/>
        <w:jc w:val="center"/>
        <w:rPr>
          <w:b/>
        </w:rPr>
      </w:pPr>
      <w:r w:rsidRPr="00F45028">
        <w:rPr>
          <w:b/>
        </w:rPr>
        <w:t>METODE PENELITIAN PEDESAAN</w:t>
      </w:r>
    </w:p>
    <w:p w:rsidR="00F45028" w:rsidRPr="00F45028" w:rsidRDefault="00F45028" w:rsidP="00F45028">
      <w:pPr>
        <w:spacing w:after="0"/>
        <w:jc w:val="center"/>
        <w:rPr>
          <w:b/>
        </w:rPr>
      </w:pPr>
      <w:r w:rsidRPr="00F45028">
        <w:rPr>
          <w:b/>
        </w:rPr>
        <w:t>IR. CHRISTINE SRI WIDIPUTRANTI, M.P.</w:t>
      </w:r>
    </w:p>
    <w:p w:rsidR="001B3019" w:rsidRDefault="001D72F5" w:rsidP="00F45028">
      <w:pPr>
        <w:spacing w:after="0"/>
        <w:jc w:val="center"/>
        <w:rPr>
          <w:b/>
        </w:rPr>
      </w:pPr>
      <w:r>
        <w:rPr>
          <w:b/>
        </w:rPr>
        <w:t xml:space="preserve">CONTOH TABEL </w:t>
      </w:r>
      <w:r w:rsidRPr="00F45028">
        <w:rPr>
          <w:b/>
        </w:rPr>
        <w:t>REFERENSI</w:t>
      </w:r>
      <w:r w:rsidR="00F45028" w:rsidRPr="00F45028">
        <w:rPr>
          <w:b/>
        </w:rPr>
        <w:t xml:space="preserve"> DAN TABEL </w:t>
      </w:r>
      <w:r w:rsidRPr="00F45028">
        <w:rPr>
          <w:b/>
        </w:rPr>
        <w:t>IKHTISAR</w:t>
      </w:r>
    </w:p>
    <w:p w:rsidR="00F45028" w:rsidRDefault="00F45028" w:rsidP="00F45028">
      <w:pPr>
        <w:spacing w:after="0"/>
        <w:jc w:val="center"/>
        <w:rPr>
          <w:b/>
        </w:rPr>
      </w:pPr>
    </w:p>
    <w:p w:rsidR="00CB3E1E" w:rsidRDefault="00F45028" w:rsidP="00F45028">
      <w:pPr>
        <w:spacing w:after="0"/>
        <w:ind w:firstLine="360"/>
      </w:pPr>
      <w:r w:rsidRPr="00212F5B">
        <w:rPr>
          <w:b/>
        </w:rPr>
        <w:t>Tabel referensi</w:t>
      </w:r>
      <w:r w:rsidRPr="00F45028">
        <w:t xml:space="preserve">  merupakan tabel</w:t>
      </w:r>
      <w:r>
        <w:t xml:space="preserve"> yang berfungsi sebagai sumber segala keterangan yang terperinci dan di</w:t>
      </w:r>
      <w:r w:rsidR="00212F5B">
        <w:t>g</w:t>
      </w:r>
      <w:r>
        <w:t>unakan</w:t>
      </w:r>
      <w:r w:rsidR="00212F5B">
        <w:t xml:space="preserve"> </w:t>
      </w:r>
      <w:r>
        <w:t>untuk penunjukan.</w:t>
      </w:r>
      <w:r w:rsidR="00212F5B">
        <w:t xml:space="preserve"> Tabel referensi sering disebut juga gudang data, dibuat berdasarkan data y</w:t>
      </w:r>
      <w:r w:rsidR="00CB3E1E">
        <w:t>a</w:t>
      </w:r>
      <w:r w:rsidR="00212F5B">
        <w:t>ng diperoleh dari tabulasi hasil</w:t>
      </w:r>
      <w:r w:rsidR="00CB3E1E">
        <w:t xml:space="preserve"> </w:t>
      </w:r>
      <w:r w:rsidR="00212F5B">
        <w:t>pengumpulan data  dari kuesioner</w:t>
      </w:r>
      <w:r w:rsidR="00CB3E1E">
        <w:t>.</w:t>
      </w:r>
    </w:p>
    <w:p w:rsidR="00F45028" w:rsidRDefault="00F45028" w:rsidP="00F45028">
      <w:pPr>
        <w:spacing w:after="0"/>
        <w:ind w:firstLine="360"/>
      </w:pPr>
      <w:r>
        <w:t xml:space="preserve"> </w:t>
      </w:r>
      <w:r w:rsidRPr="00212F5B">
        <w:rPr>
          <w:b/>
        </w:rPr>
        <w:t>Tabel ikhtisar</w:t>
      </w:r>
      <w:r>
        <w:t xml:space="preserve"> disebut juga dengan istilah </w:t>
      </w:r>
      <w:r w:rsidRPr="00212F5B">
        <w:rPr>
          <w:b/>
        </w:rPr>
        <w:t>tabel naskah</w:t>
      </w:r>
      <w:r w:rsidR="00212F5B">
        <w:rPr>
          <w:b/>
        </w:rPr>
        <w:t xml:space="preserve"> (</w:t>
      </w:r>
      <w:r w:rsidR="00212F5B" w:rsidRPr="00212F5B">
        <w:rPr>
          <w:b/>
          <w:i/>
        </w:rPr>
        <w:t>text table</w:t>
      </w:r>
      <w:r w:rsidR="00212F5B">
        <w:rPr>
          <w:b/>
        </w:rPr>
        <w:t xml:space="preserve">). </w:t>
      </w:r>
      <w:r w:rsidR="00212F5B" w:rsidRPr="00212F5B">
        <w:t>Bentuk  tabel ikhtisar</w:t>
      </w:r>
      <w:r w:rsidR="00212F5B">
        <w:t xml:space="preserve"> sederhana, isi singkat dan mudah dimengerti. Data yang terdapat pada tabel ikhtisar biasanya diperoleh dari  atau bersumber dari tabel referensi atau pada tabel ikhtisar lainnya.</w:t>
      </w:r>
    </w:p>
    <w:p w:rsidR="00CB3E1E" w:rsidRPr="00F45028" w:rsidRDefault="00CB3E1E" w:rsidP="00F45028">
      <w:pPr>
        <w:spacing w:after="0"/>
        <w:ind w:firstLine="360"/>
      </w:pPr>
    </w:p>
    <w:p w:rsidR="00F45028" w:rsidRDefault="00F45028" w:rsidP="00F45028">
      <w:pPr>
        <w:pStyle w:val="ListParagraph"/>
        <w:numPr>
          <w:ilvl w:val="0"/>
          <w:numId w:val="1"/>
        </w:numPr>
        <w:spacing w:after="0"/>
      </w:pPr>
      <w:r w:rsidRPr="00F45028">
        <w:t>Contoh Tabel referensi</w:t>
      </w:r>
    </w:p>
    <w:p w:rsidR="00CB3E1E" w:rsidRDefault="00CB3E1E" w:rsidP="00CB3E1E">
      <w:pPr>
        <w:spacing w:after="0"/>
      </w:pPr>
    </w:p>
    <w:p w:rsidR="00CB3E1E" w:rsidRDefault="00CB3E1E" w:rsidP="00CB3E1E">
      <w:pPr>
        <w:spacing w:after="0"/>
      </w:pPr>
      <w:r>
        <w:t>Identifikasi Responden dan Pemanfaatan Pekarangan di  RW 13 Kelurahan R</w:t>
      </w:r>
      <w:r w:rsidR="007F6DC3">
        <w:t>ejowinangun Kecamatan Kotagede Y</w:t>
      </w:r>
      <w:r>
        <w:t xml:space="preserve">ogyakarta  DIY </w:t>
      </w:r>
    </w:p>
    <w:tbl>
      <w:tblPr>
        <w:tblStyle w:val="TableGrid"/>
        <w:tblW w:w="0" w:type="auto"/>
        <w:tblInd w:w="108" w:type="dxa"/>
        <w:tblLook w:val="04A0"/>
      </w:tblPr>
      <w:tblGrid>
        <w:gridCol w:w="843"/>
        <w:gridCol w:w="1015"/>
        <w:gridCol w:w="876"/>
        <w:gridCol w:w="1159"/>
        <w:gridCol w:w="1208"/>
        <w:gridCol w:w="1105"/>
        <w:gridCol w:w="984"/>
        <w:gridCol w:w="973"/>
        <w:gridCol w:w="971"/>
      </w:tblGrid>
      <w:tr w:rsidR="003612FB" w:rsidTr="00EE2591">
        <w:tc>
          <w:tcPr>
            <w:tcW w:w="843" w:type="dxa"/>
            <w:vMerge w:val="restart"/>
          </w:tcPr>
          <w:p w:rsidR="00EE2591" w:rsidRDefault="00EE2591" w:rsidP="00CB3E1E">
            <w:r>
              <w:t>Nomor</w:t>
            </w:r>
          </w:p>
        </w:tc>
        <w:tc>
          <w:tcPr>
            <w:tcW w:w="1284" w:type="dxa"/>
            <w:vMerge w:val="restart"/>
          </w:tcPr>
          <w:p w:rsidR="00EE2591" w:rsidRDefault="00EE2591" w:rsidP="00CB3E1E">
            <w:r>
              <w:t>Nama</w:t>
            </w:r>
          </w:p>
        </w:tc>
        <w:tc>
          <w:tcPr>
            <w:tcW w:w="756" w:type="dxa"/>
            <w:vMerge w:val="restart"/>
          </w:tcPr>
          <w:p w:rsidR="00EE2591" w:rsidRDefault="00EE2591" w:rsidP="00CB3E1E">
            <w:r>
              <w:t>Umur (tahun)</w:t>
            </w:r>
          </w:p>
        </w:tc>
        <w:tc>
          <w:tcPr>
            <w:tcW w:w="991" w:type="dxa"/>
            <w:vMerge w:val="restart"/>
          </w:tcPr>
          <w:p w:rsidR="00EE2591" w:rsidRDefault="00EE2591" w:rsidP="00CB3E1E">
            <w:r>
              <w:t>Jenis kelamin</w:t>
            </w:r>
          </w:p>
        </w:tc>
        <w:tc>
          <w:tcPr>
            <w:tcW w:w="1208" w:type="dxa"/>
            <w:vMerge w:val="restart"/>
          </w:tcPr>
          <w:p w:rsidR="00EE2591" w:rsidRDefault="00EE2591" w:rsidP="00CB3E1E">
            <w:r>
              <w:t>Pendidikan</w:t>
            </w:r>
          </w:p>
        </w:tc>
        <w:tc>
          <w:tcPr>
            <w:tcW w:w="1105" w:type="dxa"/>
            <w:vMerge w:val="restart"/>
          </w:tcPr>
          <w:p w:rsidR="00EE2591" w:rsidRDefault="00EE2591" w:rsidP="00CB3E1E">
            <w:r>
              <w:t>Pekerjaan</w:t>
            </w:r>
          </w:p>
        </w:tc>
        <w:tc>
          <w:tcPr>
            <w:tcW w:w="1012" w:type="dxa"/>
            <w:vMerge w:val="restart"/>
          </w:tcPr>
          <w:p w:rsidR="00EE2591" w:rsidRDefault="00EE2591" w:rsidP="00CB3E1E">
            <w:r>
              <w:t>Status dalam keluarga</w:t>
            </w:r>
          </w:p>
        </w:tc>
        <w:tc>
          <w:tcPr>
            <w:tcW w:w="1935" w:type="dxa"/>
            <w:gridSpan w:val="2"/>
          </w:tcPr>
          <w:p w:rsidR="00EE2591" w:rsidRDefault="00EE2591" w:rsidP="00CB3E1E">
            <w:r>
              <w:t>Pemanfaatan pekarangan</w:t>
            </w:r>
          </w:p>
        </w:tc>
      </w:tr>
      <w:tr w:rsidR="00405C90" w:rsidTr="00EE2591">
        <w:tc>
          <w:tcPr>
            <w:tcW w:w="843" w:type="dxa"/>
            <w:vMerge/>
          </w:tcPr>
          <w:p w:rsidR="00EE2591" w:rsidRDefault="00EE2591" w:rsidP="00CB3E1E"/>
        </w:tc>
        <w:tc>
          <w:tcPr>
            <w:tcW w:w="1284" w:type="dxa"/>
            <w:vMerge/>
          </w:tcPr>
          <w:p w:rsidR="00EE2591" w:rsidRDefault="00EE2591" w:rsidP="00CB3E1E"/>
        </w:tc>
        <w:tc>
          <w:tcPr>
            <w:tcW w:w="756" w:type="dxa"/>
            <w:vMerge/>
          </w:tcPr>
          <w:p w:rsidR="00EE2591" w:rsidRDefault="00EE2591" w:rsidP="00CB3E1E"/>
        </w:tc>
        <w:tc>
          <w:tcPr>
            <w:tcW w:w="991" w:type="dxa"/>
            <w:vMerge/>
          </w:tcPr>
          <w:p w:rsidR="00EE2591" w:rsidRDefault="00EE2591" w:rsidP="00CB3E1E"/>
        </w:tc>
        <w:tc>
          <w:tcPr>
            <w:tcW w:w="1208" w:type="dxa"/>
            <w:vMerge/>
          </w:tcPr>
          <w:p w:rsidR="00EE2591" w:rsidRDefault="00EE2591" w:rsidP="00CB3E1E"/>
        </w:tc>
        <w:tc>
          <w:tcPr>
            <w:tcW w:w="1105" w:type="dxa"/>
            <w:vMerge/>
          </w:tcPr>
          <w:p w:rsidR="00EE2591" w:rsidRDefault="00EE2591" w:rsidP="00CB3E1E"/>
        </w:tc>
        <w:tc>
          <w:tcPr>
            <w:tcW w:w="1012" w:type="dxa"/>
            <w:vMerge/>
          </w:tcPr>
          <w:p w:rsidR="00EE2591" w:rsidRDefault="00EE2591" w:rsidP="00CB3E1E"/>
        </w:tc>
        <w:tc>
          <w:tcPr>
            <w:tcW w:w="1047" w:type="dxa"/>
          </w:tcPr>
          <w:p w:rsidR="00EE2591" w:rsidRPr="00405C90" w:rsidRDefault="00EE2591" w:rsidP="00CB3E1E">
            <w:pPr>
              <w:rPr>
                <w:sz w:val="20"/>
                <w:szCs w:val="20"/>
              </w:rPr>
            </w:pPr>
            <w:r w:rsidRPr="00405C90">
              <w:rPr>
                <w:sz w:val="20"/>
                <w:szCs w:val="20"/>
              </w:rPr>
              <w:t xml:space="preserve">Tanaman </w:t>
            </w:r>
          </w:p>
        </w:tc>
        <w:tc>
          <w:tcPr>
            <w:tcW w:w="888" w:type="dxa"/>
          </w:tcPr>
          <w:p w:rsidR="00EE2591" w:rsidRPr="00405C90" w:rsidRDefault="00405C90" w:rsidP="00CB3E1E">
            <w:pPr>
              <w:rPr>
                <w:sz w:val="20"/>
                <w:szCs w:val="20"/>
              </w:rPr>
            </w:pPr>
            <w:r w:rsidRPr="00405C90">
              <w:rPr>
                <w:sz w:val="20"/>
                <w:szCs w:val="20"/>
              </w:rPr>
              <w:t xml:space="preserve">Jenis </w:t>
            </w:r>
            <w:r w:rsidR="003612FB">
              <w:rPr>
                <w:sz w:val="20"/>
                <w:szCs w:val="20"/>
              </w:rPr>
              <w:t>tanaman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1.</w:t>
            </w:r>
          </w:p>
        </w:tc>
        <w:tc>
          <w:tcPr>
            <w:tcW w:w="1284" w:type="dxa"/>
          </w:tcPr>
          <w:p w:rsidR="00CB3E1E" w:rsidRDefault="00EE2591" w:rsidP="00CB3E1E">
            <w:r>
              <w:t>Sigit Prayitno</w:t>
            </w:r>
          </w:p>
        </w:tc>
        <w:tc>
          <w:tcPr>
            <w:tcW w:w="756" w:type="dxa"/>
          </w:tcPr>
          <w:p w:rsidR="00CB3E1E" w:rsidRDefault="00EE2591" w:rsidP="00CB3E1E">
            <w:r>
              <w:t>49</w:t>
            </w:r>
          </w:p>
        </w:tc>
        <w:tc>
          <w:tcPr>
            <w:tcW w:w="991" w:type="dxa"/>
          </w:tcPr>
          <w:p w:rsidR="00CB3E1E" w:rsidRDefault="00EE2591" w:rsidP="00CB3E1E">
            <w:r>
              <w:t>Laki-laki</w:t>
            </w:r>
          </w:p>
        </w:tc>
        <w:tc>
          <w:tcPr>
            <w:tcW w:w="1208" w:type="dxa"/>
          </w:tcPr>
          <w:p w:rsidR="00CB3E1E" w:rsidRDefault="00EE2591" w:rsidP="00CB3E1E">
            <w:r>
              <w:t>SLTA</w:t>
            </w:r>
          </w:p>
        </w:tc>
        <w:tc>
          <w:tcPr>
            <w:tcW w:w="1105" w:type="dxa"/>
          </w:tcPr>
          <w:p w:rsidR="00CB3E1E" w:rsidRDefault="00EE2591" w:rsidP="00CB3E1E">
            <w:r>
              <w:t>Petani</w:t>
            </w:r>
          </w:p>
        </w:tc>
        <w:tc>
          <w:tcPr>
            <w:tcW w:w="1012" w:type="dxa"/>
          </w:tcPr>
          <w:p w:rsidR="00CB3E1E" w:rsidRDefault="00EE2591" w:rsidP="00CB3E1E">
            <w:r>
              <w:t>Kepala keluarga</w:t>
            </w:r>
          </w:p>
        </w:tc>
        <w:tc>
          <w:tcPr>
            <w:tcW w:w="1047" w:type="dxa"/>
          </w:tcPr>
          <w:p w:rsidR="00CB3E1E" w:rsidRDefault="00EE2591" w:rsidP="00CB3E1E">
            <w:r>
              <w:t>ya</w:t>
            </w:r>
          </w:p>
        </w:tc>
        <w:tc>
          <w:tcPr>
            <w:tcW w:w="888" w:type="dxa"/>
          </w:tcPr>
          <w:p w:rsidR="00CB3E1E" w:rsidRDefault="00405C90" w:rsidP="00CB3E1E">
            <w:r>
              <w:t>Bayam, cabe,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2.</w:t>
            </w:r>
          </w:p>
        </w:tc>
        <w:tc>
          <w:tcPr>
            <w:tcW w:w="1284" w:type="dxa"/>
          </w:tcPr>
          <w:p w:rsidR="00CB3E1E" w:rsidRDefault="00EE2591" w:rsidP="00CB3E1E">
            <w:r>
              <w:t>Martono</w:t>
            </w:r>
          </w:p>
        </w:tc>
        <w:tc>
          <w:tcPr>
            <w:tcW w:w="756" w:type="dxa"/>
          </w:tcPr>
          <w:p w:rsidR="00CB3E1E" w:rsidRDefault="00EE2591" w:rsidP="00CB3E1E">
            <w:r>
              <w:t>55</w:t>
            </w:r>
          </w:p>
        </w:tc>
        <w:tc>
          <w:tcPr>
            <w:tcW w:w="991" w:type="dxa"/>
          </w:tcPr>
          <w:p w:rsidR="00CB3E1E" w:rsidRDefault="00EE2591" w:rsidP="00CB3E1E">
            <w:r>
              <w:t>Laki-laki</w:t>
            </w:r>
          </w:p>
        </w:tc>
        <w:tc>
          <w:tcPr>
            <w:tcW w:w="1208" w:type="dxa"/>
          </w:tcPr>
          <w:p w:rsidR="00CB3E1E" w:rsidRDefault="00405C90" w:rsidP="00CB3E1E">
            <w:r>
              <w:t>SLTA</w:t>
            </w:r>
          </w:p>
        </w:tc>
        <w:tc>
          <w:tcPr>
            <w:tcW w:w="1105" w:type="dxa"/>
          </w:tcPr>
          <w:p w:rsidR="00CB3E1E" w:rsidRDefault="00405C90" w:rsidP="00CB3E1E">
            <w:r>
              <w:t>Penjahit</w:t>
            </w:r>
          </w:p>
        </w:tc>
        <w:tc>
          <w:tcPr>
            <w:tcW w:w="1012" w:type="dxa"/>
          </w:tcPr>
          <w:p w:rsidR="00CB3E1E" w:rsidRDefault="00405C90" w:rsidP="00CB3E1E">
            <w:r>
              <w:t>Kepala keluarga</w:t>
            </w:r>
          </w:p>
        </w:tc>
        <w:tc>
          <w:tcPr>
            <w:tcW w:w="1047" w:type="dxa"/>
          </w:tcPr>
          <w:p w:rsidR="00CB3E1E" w:rsidRDefault="00405C90" w:rsidP="00CB3E1E">
            <w:r>
              <w:t>ya</w:t>
            </w:r>
          </w:p>
        </w:tc>
        <w:tc>
          <w:tcPr>
            <w:tcW w:w="888" w:type="dxa"/>
          </w:tcPr>
          <w:p w:rsidR="00CB3E1E" w:rsidRDefault="00405C90" w:rsidP="00CB3E1E">
            <w:r>
              <w:t>jagung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3.</w:t>
            </w:r>
          </w:p>
        </w:tc>
        <w:tc>
          <w:tcPr>
            <w:tcW w:w="1284" w:type="dxa"/>
          </w:tcPr>
          <w:p w:rsidR="00CB3E1E" w:rsidRDefault="003612FB" w:rsidP="00CB3E1E">
            <w:r>
              <w:t>Tri Nur</w:t>
            </w:r>
            <w:r w:rsidR="00405C90">
              <w:t>uti</w:t>
            </w:r>
          </w:p>
        </w:tc>
        <w:tc>
          <w:tcPr>
            <w:tcW w:w="756" w:type="dxa"/>
          </w:tcPr>
          <w:p w:rsidR="00CB3E1E" w:rsidRDefault="00405C90" w:rsidP="00CB3E1E">
            <w:r>
              <w:t>35</w:t>
            </w:r>
          </w:p>
        </w:tc>
        <w:tc>
          <w:tcPr>
            <w:tcW w:w="991" w:type="dxa"/>
          </w:tcPr>
          <w:p w:rsidR="00CB3E1E" w:rsidRPr="00405C90" w:rsidRDefault="00EE2591" w:rsidP="00CB3E1E">
            <w:pPr>
              <w:rPr>
                <w:sz w:val="20"/>
                <w:szCs w:val="20"/>
              </w:rPr>
            </w:pPr>
            <w:r w:rsidRPr="00405C90">
              <w:rPr>
                <w:sz w:val="20"/>
                <w:szCs w:val="20"/>
              </w:rPr>
              <w:t>Perempuan</w:t>
            </w:r>
          </w:p>
        </w:tc>
        <w:tc>
          <w:tcPr>
            <w:tcW w:w="1208" w:type="dxa"/>
          </w:tcPr>
          <w:p w:rsidR="00CB3E1E" w:rsidRDefault="00405C90" w:rsidP="00CB3E1E">
            <w:r>
              <w:t>Diploma</w:t>
            </w:r>
          </w:p>
        </w:tc>
        <w:tc>
          <w:tcPr>
            <w:tcW w:w="1105" w:type="dxa"/>
          </w:tcPr>
          <w:p w:rsidR="00CB3E1E" w:rsidRDefault="003612FB" w:rsidP="00CB3E1E">
            <w:r>
              <w:t>Ibu rumah tangga</w:t>
            </w:r>
          </w:p>
        </w:tc>
        <w:tc>
          <w:tcPr>
            <w:tcW w:w="1012" w:type="dxa"/>
          </w:tcPr>
          <w:p w:rsidR="00CB3E1E" w:rsidRDefault="003612FB" w:rsidP="00CB3E1E">
            <w:r>
              <w:t>istri</w:t>
            </w:r>
          </w:p>
        </w:tc>
        <w:tc>
          <w:tcPr>
            <w:tcW w:w="1047" w:type="dxa"/>
          </w:tcPr>
          <w:p w:rsidR="00CB3E1E" w:rsidRDefault="003612FB" w:rsidP="00CB3E1E">
            <w:r>
              <w:t>ya</w:t>
            </w:r>
          </w:p>
        </w:tc>
        <w:tc>
          <w:tcPr>
            <w:tcW w:w="888" w:type="dxa"/>
          </w:tcPr>
          <w:p w:rsidR="00CB3E1E" w:rsidRPr="003612FB" w:rsidRDefault="003612FB" w:rsidP="00CB3E1E">
            <w:pPr>
              <w:rPr>
                <w:sz w:val="20"/>
                <w:szCs w:val="20"/>
              </w:rPr>
            </w:pPr>
            <w:r w:rsidRPr="003612FB">
              <w:rPr>
                <w:sz w:val="20"/>
                <w:szCs w:val="20"/>
              </w:rPr>
              <w:t>Tanaman hias</w:t>
            </w:r>
          </w:p>
        </w:tc>
      </w:tr>
      <w:tr w:rsidR="00405C90" w:rsidTr="00EE2591">
        <w:tc>
          <w:tcPr>
            <w:tcW w:w="843" w:type="dxa"/>
          </w:tcPr>
          <w:p w:rsidR="00CB3E1E" w:rsidRDefault="00EE2591" w:rsidP="00CB3E1E">
            <w:r>
              <w:t>4.</w:t>
            </w:r>
          </w:p>
        </w:tc>
        <w:tc>
          <w:tcPr>
            <w:tcW w:w="1284" w:type="dxa"/>
          </w:tcPr>
          <w:p w:rsidR="00CB3E1E" w:rsidRDefault="00405C90" w:rsidP="00CB3E1E">
            <w:r>
              <w:t>Wastini</w:t>
            </w:r>
          </w:p>
        </w:tc>
        <w:tc>
          <w:tcPr>
            <w:tcW w:w="756" w:type="dxa"/>
          </w:tcPr>
          <w:p w:rsidR="00CB3E1E" w:rsidRDefault="00405C90" w:rsidP="00CB3E1E">
            <w:r>
              <w:t>40</w:t>
            </w:r>
          </w:p>
        </w:tc>
        <w:tc>
          <w:tcPr>
            <w:tcW w:w="991" w:type="dxa"/>
          </w:tcPr>
          <w:p w:rsidR="00CB3E1E" w:rsidRDefault="00405C90" w:rsidP="00CB3E1E">
            <w:r w:rsidRPr="00405C90">
              <w:rPr>
                <w:sz w:val="20"/>
                <w:szCs w:val="20"/>
              </w:rPr>
              <w:t>Perempuan</w:t>
            </w:r>
          </w:p>
        </w:tc>
        <w:tc>
          <w:tcPr>
            <w:tcW w:w="1208" w:type="dxa"/>
          </w:tcPr>
          <w:p w:rsidR="00CB3E1E" w:rsidRDefault="00405C90" w:rsidP="00CB3E1E">
            <w:r>
              <w:t>SLTA</w:t>
            </w:r>
          </w:p>
        </w:tc>
        <w:tc>
          <w:tcPr>
            <w:tcW w:w="1105" w:type="dxa"/>
          </w:tcPr>
          <w:p w:rsidR="00CB3E1E" w:rsidRDefault="003612FB" w:rsidP="00CB3E1E">
            <w:r>
              <w:t>Ibu rumah tangga</w:t>
            </w:r>
          </w:p>
        </w:tc>
        <w:tc>
          <w:tcPr>
            <w:tcW w:w="1012" w:type="dxa"/>
          </w:tcPr>
          <w:p w:rsidR="00CB3E1E" w:rsidRDefault="003612FB" w:rsidP="00CB3E1E">
            <w:r>
              <w:t>istri</w:t>
            </w:r>
          </w:p>
        </w:tc>
        <w:tc>
          <w:tcPr>
            <w:tcW w:w="1047" w:type="dxa"/>
          </w:tcPr>
          <w:p w:rsidR="00CB3E1E" w:rsidRDefault="00405C90" w:rsidP="00CB3E1E">
            <w:r>
              <w:t>tidak</w:t>
            </w:r>
          </w:p>
        </w:tc>
        <w:tc>
          <w:tcPr>
            <w:tcW w:w="888" w:type="dxa"/>
          </w:tcPr>
          <w:p w:rsidR="00CB3E1E" w:rsidRDefault="003612FB" w:rsidP="00CB3E1E">
            <w:r>
              <w:t>-</w:t>
            </w:r>
          </w:p>
        </w:tc>
      </w:tr>
      <w:tr w:rsidR="00405C90" w:rsidTr="00EE2591">
        <w:tc>
          <w:tcPr>
            <w:tcW w:w="843" w:type="dxa"/>
          </w:tcPr>
          <w:p w:rsidR="00EE2591" w:rsidRDefault="00EE2591" w:rsidP="00CB3E1E">
            <w:r>
              <w:t>5.</w:t>
            </w:r>
          </w:p>
        </w:tc>
        <w:tc>
          <w:tcPr>
            <w:tcW w:w="1284" w:type="dxa"/>
          </w:tcPr>
          <w:p w:rsidR="00EE2591" w:rsidRDefault="00405C90" w:rsidP="00CB3E1E">
            <w:r>
              <w:t>Fendy Riyanto</w:t>
            </w:r>
          </w:p>
        </w:tc>
        <w:tc>
          <w:tcPr>
            <w:tcW w:w="756" w:type="dxa"/>
          </w:tcPr>
          <w:p w:rsidR="00EE2591" w:rsidRDefault="00405C90" w:rsidP="00CB3E1E">
            <w:r>
              <w:t>43</w:t>
            </w:r>
          </w:p>
        </w:tc>
        <w:tc>
          <w:tcPr>
            <w:tcW w:w="991" w:type="dxa"/>
          </w:tcPr>
          <w:p w:rsidR="00EE2591" w:rsidRDefault="00EE2591" w:rsidP="00CB3E1E">
            <w:r>
              <w:t>Laki-laki</w:t>
            </w:r>
          </w:p>
        </w:tc>
        <w:tc>
          <w:tcPr>
            <w:tcW w:w="1208" w:type="dxa"/>
          </w:tcPr>
          <w:p w:rsidR="00EE2591" w:rsidRDefault="00405C90" w:rsidP="00CB3E1E">
            <w:r>
              <w:t>SLTA</w:t>
            </w:r>
          </w:p>
        </w:tc>
        <w:tc>
          <w:tcPr>
            <w:tcW w:w="1105" w:type="dxa"/>
          </w:tcPr>
          <w:p w:rsidR="00EE2591" w:rsidRDefault="003612FB" w:rsidP="00CB3E1E">
            <w:r>
              <w:t>Buruh</w:t>
            </w:r>
          </w:p>
        </w:tc>
        <w:tc>
          <w:tcPr>
            <w:tcW w:w="1012" w:type="dxa"/>
          </w:tcPr>
          <w:p w:rsidR="00EE2591" w:rsidRDefault="00405C90" w:rsidP="00CB3E1E">
            <w:r>
              <w:t>Kepala keluarga</w:t>
            </w:r>
          </w:p>
        </w:tc>
        <w:tc>
          <w:tcPr>
            <w:tcW w:w="1047" w:type="dxa"/>
          </w:tcPr>
          <w:p w:rsidR="00EE2591" w:rsidRDefault="003612FB" w:rsidP="00CB3E1E">
            <w:r>
              <w:t>ya</w:t>
            </w:r>
          </w:p>
        </w:tc>
        <w:tc>
          <w:tcPr>
            <w:tcW w:w="888" w:type="dxa"/>
          </w:tcPr>
          <w:p w:rsidR="00EE2591" w:rsidRPr="003612FB" w:rsidRDefault="003612FB" w:rsidP="00CB3E1E">
            <w:pPr>
              <w:rPr>
                <w:sz w:val="20"/>
                <w:szCs w:val="20"/>
              </w:rPr>
            </w:pPr>
            <w:r w:rsidRPr="003612FB">
              <w:rPr>
                <w:sz w:val="20"/>
                <w:szCs w:val="20"/>
              </w:rPr>
              <w:t>Talas, singkong</w:t>
            </w:r>
          </w:p>
        </w:tc>
      </w:tr>
    </w:tbl>
    <w:p w:rsidR="00CB3E1E" w:rsidRDefault="00CB3E1E" w:rsidP="00CB3E1E">
      <w:pPr>
        <w:spacing w:after="0"/>
      </w:pPr>
    </w:p>
    <w:p w:rsidR="00CB3E1E" w:rsidRDefault="003612FB" w:rsidP="00CB3E1E">
      <w:pPr>
        <w:spacing w:after="0"/>
      </w:pPr>
      <w:r>
        <w:t>Dan seterusnya</w:t>
      </w:r>
    </w:p>
    <w:p w:rsidR="003612FB" w:rsidRDefault="003612FB" w:rsidP="00CB3E1E">
      <w:pPr>
        <w:spacing w:after="0"/>
      </w:pPr>
    </w:p>
    <w:p w:rsidR="003612FB" w:rsidRDefault="003612FB" w:rsidP="003612FB">
      <w:pPr>
        <w:pStyle w:val="ListParagraph"/>
        <w:numPr>
          <w:ilvl w:val="0"/>
          <w:numId w:val="1"/>
        </w:numPr>
        <w:spacing w:after="0"/>
      </w:pPr>
      <w:r>
        <w:t>Contoh Tabel Ikhtisar</w:t>
      </w:r>
    </w:p>
    <w:p w:rsidR="003612FB" w:rsidRDefault="003612FB" w:rsidP="003612FB">
      <w:pPr>
        <w:spacing w:after="0"/>
      </w:pPr>
    </w:p>
    <w:p w:rsidR="003612FB" w:rsidRDefault="003612FB" w:rsidP="003612FB">
      <w:pPr>
        <w:spacing w:after="0"/>
      </w:pPr>
      <w:r>
        <w:t>Tabel 3.1. Usia Responden</w:t>
      </w:r>
    </w:p>
    <w:tbl>
      <w:tblPr>
        <w:tblStyle w:val="TableGrid"/>
        <w:tblW w:w="0" w:type="auto"/>
        <w:tblInd w:w="250" w:type="dxa"/>
        <w:tblLook w:val="04A0"/>
      </w:tblPr>
      <w:tblGrid>
        <w:gridCol w:w="843"/>
        <w:gridCol w:w="1850"/>
        <w:gridCol w:w="1276"/>
        <w:gridCol w:w="3678"/>
      </w:tblGrid>
      <w:tr w:rsidR="00AB755D" w:rsidTr="00AB755D">
        <w:tc>
          <w:tcPr>
            <w:tcW w:w="843" w:type="dxa"/>
          </w:tcPr>
          <w:p w:rsidR="00AB755D" w:rsidRDefault="00AB755D" w:rsidP="003612FB">
            <w:r>
              <w:t>Nomor</w:t>
            </w:r>
          </w:p>
        </w:tc>
        <w:tc>
          <w:tcPr>
            <w:tcW w:w="1850" w:type="dxa"/>
          </w:tcPr>
          <w:p w:rsidR="00AB755D" w:rsidRDefault="00AB755D" w:rsidP="00AB755D">
            <w:pPr>
              <w:jc w:val="center"/>
            </w:pPr>
            <w:r>
              <w:t>Usia (tahun)</w:t>
            </w:r>
          </w:p>
        </w:tc>
        <w:tc>
          <w:tcPr>
            <w:tcW w:w="1276" w:type="dxa"/>
          </w:tcPr>
          <w:p w:rsidR="00AB755D" w:rsidRDefault="00AB755D" w:rsidP="00AB755D">
            <w:pPr>
              <w:jc w:val="center"/>
            </w:pPr>
            <w:r>
              <w:t>Frekuensi</w:t>
            </w:r>
          </w:p>
        </w:tc>
        <w:tc>
          <w:tcPr>
            <w:tcW w:w="3678" w:type="dxa"/>
          </w:tcPr>
          <w:p w:rsidR="00AB755D" w:rsidRDefault="00AB755D" w:rsidP="00AB755D">
            <w:pPr>
              <w:jc w:val="center"/>
            </w:pPr>
            <w:r>
              <w:t>Persen</w:t>
            </w:r>
          </w:p>
        </w:tc>
      </w:tr>
      <w:tr w:rsidR="00AB755D" w:rsidTr="00AB755D">
        <w:tc>
          <w:tcPr>
            <w:tcW w:w="843" w:type="dxa"/>
          </w:tcPr>
          <w:p w:rsidR="00AB755D" w:rsidRDefault="00AB755D" w:rsidP="003612FB">
            <w:r>
              <w:t>1.</w:t>
            </w:r>
          </w:p>
        </w:tc>
        <w:tc>
          <w:tcPr>
            <w:tcW w:w="1850" w:type="dxa"/>
          </w:tcPr>
          <w:p w:rsidR="00AB755D" w:rsidRDefault="00AB755D" w:rsidP="003612FB">
            <w:r>
              <w:t xml:space="preserve"> 35  - 44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 3</w:t>
            </w:r>
          </w:p>
        </w:tc>
        <w:tc>
          <w:tcPr>
            <w:tcW w:w="3678" w:type="dxa"/>
          </w:tcPr>
          <w:p w:rsidR="00AB755D" w:rsidRDefault="00AB755D" w:rsidP="003612FB">
            <w:r>
              <w:t>3/5  x 100 % =  60</w:t>
            </w:r>
          </w:p>
        </w:tc>
      </w:tr>
      <w:tr w:rsidR="00AB755D" w:rsidTr="00AB755D">
        <w:tc>
          <w:tcPr>
            <w:tcW w:w="843" w:type="dxa"/>
          </w:tcPr>
          <w:p w:rsidR="00AB755D" w:rsidRDefault="00AB755D" w:rsidP="003612FB">
            <w:r>
              <w:t>2.</w:t>
            </w:r>
          </w:p>
        </w:tc>
        <w:tc>
          <w:tcPr>
            <w:tcW w:w="1850" w:type="dxa"/>
          </w:tcPr>
          <w:p w:rsidR="00AB755D" w:rsidRDefault="00AB755D" w:rsidP="003612FB">
            <w:r>
              <w:t xml:space="preserve"> 45 -  54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 1</w:t>
            </w:r>
          </w:p>
        </w:tc>
        <w:tc>
          <w:tcPr>
            <w:tcW w:w="3678" w:type="dxa"/>
          </w:tcPr>
          <w:p w:rsidR="00AB755D" w:rsidRDefault="00AB755D" w:rsidP="003612FB">
            <w:r>
              <w:t>1/5  x 100 % =  20</w:t>
            </w:r>
          </w:p>
        </w:tc>
      </w:tr>
      <w:tr w:rsidR="00AB755D" w:rsidTr="00AB755D">
        <w:tc>
          <w:tcPr>
            <w:tcW w:w="843" w:type="dxa"/>
          </w:tcPr>
          <w:p w:rsidR="00AB755D" w:rsidRDefault="00AB755D" w:rsidP="003612FB">
            <w:r>
              <w:t>3.</w:t>
            </w:r>
          </w:p>
        </w:tc>
        <w:tc>
          <w:tcPr>
            <w:tcW w:w="1850" w:type="dxa"/>
          </w:tcPr>
          <w:p w:rsidR="00AB755D" w:rsidRDefault="00AB755D" w:rsidP="003612FB">
            <w:r>
              <w:t xml:space="preserve"> 55 -  64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 1</w:t>
            </w:r>
          </w:p>
        </w:tc>
        <w:tc>
          <w:tcPr>
            <w:tcW w:w="3678" w:type="dxa"/>
          </w:tcPr>
          <w:p w:rsidR="00AB755D" w:rsidRDefault="00AB755D" w:rsidP="003612FB">
            <w:r>
              <w:t>1/5  x 100 % =  20</w:t>
            </w:r>
          </w:p>
        </w:tc>
      </w:tr>
      <w:tr w:rsidR="00AB755D" w:rsidTr="00AB755D">
        <w:tc>
          <w:tcPr>
            <w:tcW w:w="2693" w:type="dxa"/>
            <w:gridSpan w:val="2"/>
          </w:tcPr>
          <w:p w:rsidR="00AB755D" w:rsidRDefault="00AB755D" w:rsidP="003612FB">
            <w:r>
              <w:t>jumlah</w:t>
            </w:r>
          </w:p>
        </w:tc>
        <w:tc>
          <w:tcPr>
            <w:tcW w:w="1276" w:type="dxa"/>
          </w:tcPr>
          <w:p w:rsidR="00AB755D" w:rsidRDefault="00AB755D" w:rsidP="003612FB">
            <w:r>
              <w:t xml:space="preserve">        5</w:t>
            </w:r>
          </w:p>
        </w:tc>
        <w:tc>
          <w:tcPr>
            <w:tcW w:w="3678" w:type="dxa"/>
          </w:tcPr>
          <w:p w:rsidR="00AB755D" w:rsidRDefault="00AB755D" w:rsidP="003612FB">
            <w:r>
              <w:t xml:space="preserve">                          100           </w:t>
            </w:r>
          </w:p>
        </w:tc>
      </w:tr>
    </w:tbl>
    <w:p w:rsidR="00AB755D" w:rsidRDefault="00D928DE" w:rsidP="003612FB">
      <w:pPr>
        <w:spacing w:after="0"/>
      </w:pPr>
      <w:r>
        <w:t>Sumber: Dat</w:t>
      </w:r>
      <w:r w:rsidR="00567763">
        <w:t xml:space="preserve">a </w:t>
      </w:r>
      <w:r>
        <w:t>primer</w:t>
      </w:r>
      <w:r w:rsidR="00567763">
        <w:t xml:space="preserve"> Kelurahan Rejowinangun</w:t>
      </w:r>
      <w:r>
        <w:t xml:space="preserve">, </w:t>
      </w:r>
      <w:r w:rsidR="00567763">
        <w:t>2019</w:t>
      </w:r>
    </w:p>
    <w:p w:rsidR="00567763" w:rsidRDefault="00567763" w:rsidP="003612FB">
      <w:pPr>
        <w:spacing w:after="0"/>
      </w:pPr>
    </w:p>
    <w:p w:rsidR="00567763" w:rsidRDefault="00567763" w:rsidP="003612FB">
      <w:pPr>
        <w:spacing w:after="0"/>
      </w:pPr>
      <w:r>
        <w:tab/>
        <w:t xml:space="preserve">Berdasarkan tabel 3.1. dapat diketahui bahwa semua responden berusia produktif, yakni berusia 35 tahun sampai 64 tahun.   Sebagian besar (60 %) responden berusia antara 35 tahun </w:t>
      </w:r>
      <w:r>
        <w:lastRenderedPageBreak/>
        <w:t xml:space="preserve">sampai dengan 44 tahun. </w:t>
      </w:r>
      <w:r w:rsidR="00B41473">
        <w:t xml:space="preserve">Rata-rata usia responden 44,4 tahun. </w:t>
      </w:r>
      <w:r>
        <w:t>Kondisi responden yang berusia produktif memungkinkan keluarga untuk memanfaatkan pekarangan secara optimal.</w:t>
      </w:r>
    </w:p>
    <w:p w:rsidR="00AB755D" w:rsidRDefault="00AB755D" w:rsidP="003612FB">
      <w:pPr>
        <w:spacing w:after="0"/>
      </w:pPr>
    </w:p>
    <w:p w:rsidR="00AB755D" w:rsidRDefault="00567763" w:rsidP="00AB755D">
      <w:pPr>
        <w:spacing w:after="0"/>
      </w:pPr>
      <w:r>
        <w:t xml:space="preserve">Tabel 3.2. Jenis kelamin </w:t>
      </w:r>
      <w:r w:rsidR="00AB755D">
        <w:t>Responden</w:t>
      </w:r>
    </w:p>
    <w:tbl>
      <w:tblPr>
        <w:tblStyle w:val="TableGrid"/>
        <w:tblW w:w="0" w:type="auto"/>
        <w:tblInd w:w="250" w:type="dxa"/>
        <w:tblLook w:val="04A0"/>
      </w:tblPr>
      <w:tblGrid>
        <w:gridCol w:w="843"/>
        <w:gridCol w:w="1850"/>
        <w:gridCol w:w="1418"/>
        <w:gridCol w:w="2551"/>
      </w:tblGrid>
      <w:tr w:rsidR="00AB755D" w:rsidTr="00FB6261">
        <w:tc>
          <w:tcPr>
            <w:tcW w:w="843" w:type="dxa"/>
          </w:tcPr>
          <w:p w:rsidR="00AB755D" w:rsidRDefault="00AB755D" w:rsidP="008E28E7">
            <w:r>
              <w:t>Nomor</w:t>
            </w:r>
          </w:p>
        </w:tc>
        <w:tc>
          <w:tcPr>
            <w:tcW w:w="1850" w:type="dxa"/>
          </w:tcPr>
          <w:p w:rsidR="00AB755D" w:rsidRDefault="00567763" w:rsidP="008E28E7">
            <w:pPr>
              <w:jc w:val="center"/>
            </w:pPr>
            <w:r>
              <w:t>Jenis kelamin</w:t>
            </w:r>
          </w:p>
        </w:tc>
        <w:tc>
          <w:tcPr>
            <w:tcW w:w="1418" w:type="dxa"/>
          </w:tcPr>
          <w:p w:rsidR="00AB755D" w:rsidRDefault="00AB755D" w:rsidP="008E28E7">
            <w:pPr>
              <w:jc w:val="center"/>
            </w:pPr>
            <w:r>
              <w:t>Frekuensi</w:t>
            </w:r>
          </w:p>
        </w:tc>
        <w:tc>
          <w:tcPr>
            <w:tcW w:w="2551" w:type="dxa"/>
          </w:tcPr>
          <w:p w:rsidR="00AB755D" w:rsidRDefault="00AB755D" w:rsidP="008E28E7">
            <w:pPr>
              <w:jc w:val="center"/>
            </w:pPr>
            <w:r>
              <w:t>Persen</w:t>
            </w:r>
          </w:p>
        </w:tc>
      </w:tr>
      <w:tr w:rsidR="00AB755D" w:rsidTr="00FB6261">
        <w:tc>
          <w:tcPr>
            <w:tcW w:w="843" w:type="dxa"/>
          </w:tcPr>
          <w:p w:rsidR="00AB755D" w:rsidRDefault="00567763" w:rsidP="008E28E7">
            <w:r>
              <w:t>1.</w:t>
            </w:r>
          </w:p>
        </w:tc>
        <w:tc>
          <w:tcPr>
            <w:tcW w:w="1850" w:type="dxa"/>
          </w:tcPr>
          <w:p w:rsidR="00AB755D" w:rsidRDefault="00567763" w:rsidP="008E28E7">
            <w:r>
              <w:t xml:space="preserve"> Laki- laki</w:t>
            </w:r>
          </w:p>
        </w:tc>
        <w:tc>
          <w:tcPr>
            <w:tcW w:w="1418" w:type="dxa"/>
          </w:tcPr>
          <w:p w:rsidR="00AB755D" w:rsidRDefault="00567763" w:rsidP="008E28E7">
            <w:r>
              <w:t xml:space="preserve">    3</w:t>
            </w:r>
          </w:p>
        </w:tc>
        <w:tc>
          <w:tcPr>
            <w:tcW w:w="2551" w:type="dxa"/>
          </w:tcPr>
          <w:p w:rsidR="00AB755D" w:rsidRDefault="00FB6261" w:rsidP="008E28E7">
            <w:r>
              <w:t>3/5  x 100 % =   60</w:t>
            </w:r>
          </w:p>
        </w:tc>
      </w:tr>
      <w:tr w:rsidR="00AB755D" w:rsidTr="00FB6261">
        <w:tc>
          <w:tcPr>
            <w:tcW w:w="843" w:type="dxa"/>
          </w:tcPr>
          <w:p w:rsidR="00AB755D" w:rsidRDefault="00567763" w:rsidP="008E28E7">
            <w:r>
              <w:t>2.</w:t>
            </w:r>
          </w:p>
        </w:tc>
        <w:tc>
          <w:tcPr>
            <w:tcW w:w="1850" w:type="dxa"/>
          </w:tcPr>
          <w:p w:rsidR="00AB755D" w:rsidRDefault="00567763" w:rsidP="008E28E7">
            <w:r>
              <w:t>Pe</w:t>
            </w:r>
            <w:r w:rsidR="00B41473">
              <w:t>r</w:t>
            </w:r>
            <w:r>
              <w:t>empuan</w:t>
            </w:r>
          </w:p>
        </w:tc>
        <w:tc>
          <w:tcPr>
            <w:tcW w:w="1418" w:type="dxa"/>
          </w:tcPr>
          <w:p w:rsidR="00AB755D" w:rsidRDefault="00567763" w:rsidP="008E28E7">
            <w:r>
              <w:t xml:space="preserve">    2</w:t>
            </w:r>
          </w:p>
        </w:tc>
        <w:tc>
          <w:tcPr>
            <w:tcW w:w="2551" w:type="dxa"/>
          </w:tcPr>
          <w:p w:rsidR="00AB755D" w:rsidRDefault="00FB6261" w:rsidP="008E28E7">
            <w:r>
              <w:t>2/5  x 100 % =   40</w:t>
            </w:r>
          </w:p>
        </w:tc>
      </w:tr>
      <w:tr w:rsidR="00AB755D" w:rsidTr="00FB6261">
        <w:tc>
          <w:tcPr>
            <w:tcW w:w="843" w:type="dxa"/>
          </w:tcPr>
          <w:p w:rsidR="00AB755D" w:rsidRDefault="00AB755D" w:rsidP="008E28E7"/>
        </w:tc>
        <w:tc>
          <w:tcPr>
            <w:tcW w:w="1850" w:type="dxa"/>
          </w:tcPr>
          <w:p w:rsidR="00AB755D" w:rsidRDefault="00567763" w:rsidP="008E28E7">
            <w:r>
              <w:t>Jumlah</w:t>
            </w:r>
          </w:p>
        </w:tc>
        <w:tc>
          <w:tcPr>
            <w:tcW w:w="1418" w:type="dxa"/>
          </w:tcPr>
          <w:p w:rsidR="00AB755D" w:rsidRDefault="00567763" w:rsidP="008E28E7">
            <w:r>
              <w:t xml:space="preserve">    5</w:t>
            </w:r>
          </w:p>
        </w:tc>
        <w:tc>
          <w:tcPr>
            <w:tcW w:w="2551" w:type="dxa"/>
          </w:tcPr>
          <w:p w:rsidR="00AB755D" w:rsidRDefault="00FB6261" w:rsidP="008E28E7">
            <w:r>
              <w:t xml:space="preserve">                          100</w:t>
            </w:r>
          </w:p>
        </w:tc>
      </w:tr>
    </w:tbl>
    <w:p w:rsidR="00FB6261" w:rsidRDefault="00FB6261" w:rsidP="00FB6261">
      <w:pPr>
        <w:spacing w:after="0"/>
      </w:pPr>
      <w:r>
        <w:t>Sumber: Data primer Kelurahan Rejowinangun, 2019</w:t>
      </w:r>
    </w:p>
    <w:p w:rsidR="00FB6261" w:rsidRDefault="00FB6261" w:rsidP="00FB6261">
      <w:pPr>
        <w:spacing w:after="0"/>
      </w:pPr>
    </w:p>
    <w:p w:rsidR="00AB755D" w:rsidRDefault="00FB6261" w:rsidP="00AB755D">
      <w:pPr>
        <w:spacing w:after="0"/>
      </w:pPr>
      <w:r>
        <w:t xml:space="preserve"> Uraian</w:t>
      </w:r>
      <w:r w:rsidR="00524493">
        <w:t xml:space="preserve">  .........  silahkan dicoba </w:t>
      </w:r>
    </w:p>
    <w:p w:rsidR="00FB6261" w:rsidRPr="00F45028" w:rsidRDefault="00FB6261" w:rsidP="00AB755D">
      <w:pPr>
        <w:spacing w:after="0"/>
      </w:pPr>
    </w:p>
    <w:p w:rsidR="00AB755D" w:rsidRDefault="00FB6261" w:rsidP="00AB755D">
      <w:pPr>
        <w:spacing w:after="0"/>
      </w:pPr>
      <w:r>
        <w:t xml:space="preserve">Tabel 3.3.  Pendidikan </w:t>
      </w:r>
      <w:r w:rsidR="00AB755D">
        <w:t>Responden</w:t>
      </w:r>
    </w:p>
    <w:tbl>
      <w:tblPr>
        <w:tblStyle w:val="TableGrid"/>
        <w:tblW w:w="0" w:type="auto"/>
        <w:tblInd w:w="250" w:type="dxa"/>
        <w:tblLook w:val="04A0"/>
      </w:tblPr>
      <w:tblGrid>
        <w:gridCol w:w="843"/>
        <w:gridCol w:w="1850"/>
        <w:gridCol w:w="1843"/>
        <w:gridCol w:w="3111"/>
      </w:tblGrid>
      <w:tr w:rsidR="00AB755D" w:rsidTr="008E28E7">
        <w:tc>
          <w:tcPr>
            <w:tcW w:w="843" w:type="dxa"/>
          </w:tcPr>
          <w:p w:rsidR="00AB755D" w:rsidRDefault="00AB755D" w:rsidP="008E28E7">
            <w:r>
              <w:t>Nomor</w:t>
            </w:r>
          </w:p>
        </w:tc>
        <w:tc>
          <w:tcPr>
            <w:tcW w:w="1850" w:type="dxa"/>
          </w:tcPr>
          <w:p w:rsidR="00AB755D" w:rsidRDefault="00FB6261" w:rsidP="008E28E7">
            <w:pPr>
              <w:jc w:val="center"/>
            </w:pPr>
            <w:r>
              <w:t>Pendidikan</w:t>
            </w:r>
          </w:p>
        </w:tc>
        <w:tc>
          <w:tcPr>
            <w:tcW w:w="1843" w:type="dxa"/>
          </w:tcPr>
          <w:p w:rsidR="00AB755D" w:rsidRDefault="00AB755D" w:rsidP="008E28E7">
            <w:pPr>
              <w:jc w:val="center"/>
            </w:pPr>
            <w:r>
              <w:t>Frekuensi</w:t>
            </w:r>
          </w:p>
        </w:tc>
        <w:tc>
          <w:tcPr>
            <w:tcW w:w="3111" w:type="dxa"/>
          </w:tcPr>
          <w:p w:rsidR="00AB755D" w:rsidRDefault="00AB755D" w:rsidP="008E28E7">
            <w:pPr>
              <w:jc w:val="center"/>
            </w:pPr>
            <w:r>
              <w:t>Persen</w:t>
            </w:r>
          </w:p>
        </w:tc>
      </w:tr>
      <w:tr w:rsidR="00AB755D" w:rsidTr="008E28E7">
        <w:tc>
          <w:tcPr>
            <w:tcW w:w="843" w:type="dxa"/>
          </w:tcPr>
          <w:p w:rsidR="00AB755D" w:rsidRDefault="00FB6261" w:rsidP="008E28E7">
            <w:r>
              <w:t>1.</w:t>
            </w:r>
          </w:p>
        </w:tc>
        <w:tc>
          <w:tcPr>
            <w:tcW w:w="1850" w:type="dxa"/>
          </w:tcPr>
          <w:p w:rsidR="00AB755D" w:rsidRDefault="00FB6261" w:rsidP="008E28E7">
            <w:r>
              <w:t>SLTA</w:t>
            </w:r>
          </w:p>
        </w:tc>
        <w:tc>
          <w:tcPr>
            <w:tcW w:w="1843" w:type="dxa"/>
          </w:tcPr>
          <w:p w:rsidR="00AB755D" w:rsidRDefault="00FB6261" w:rsidP="008E28E7">
            <w:r>
              <w:t xml:space="preserve">        4</w:t>
            </w:r>
          </w:p>
        </w:tc>
        <w:tc>
          <w:tcPr>
            <w:tcW w:w="3111" w:type="dxa"/>
          </w:tcPr>
          <w:p w:rsidR="00AB755D" w:rsidRDefault="00FB6261" w:rsidP="008E28E7">
            <w:r>
              <w:t>4/5  x 100 % =   80</w:t>
            </w:r>
          </w:p>
        </w:tc>
      </w:tr>
      <w:tr w:rsidR="00AB755D" w:rsidTr="008E28E7">
        <w:tc>
          <w:tcPr>
            <w:tcW w:w="843" w:type="dxa"/>
          </w:tcPr>
          <w:p w:rsidR="00AB755D" w:rsidRDefault="00FB6261" w:rsidP="008E28E7">
            <w:r>
              <w:t>2.</w:t>
            </w:r>
          </w:p>
        </w:tc>
        <w:tc>
          <w:tcPr>
            <w:tcW w:w="1850" w:type="dxa"/>
          </w:tcPr>
          <w:p w:rsidR="00AB755D" w:rsidRDefault="00FB6261" w:rsidP="008E28E7">
            <w:r>
              <w:t>Diploma</w:t>
            </w:r>
          </w:p>
        </w:tc>
        <w:tc>
          <w:tcPr>
            <w:tcW w:w="1843" w:type="dxa"/>
          </w:tcPr>
          <w:p w:rsidR="00AB755D" w:rsidRDefault="00FB6261" w:rsidP="008E28E7">
            <w:r>
              <w:t xml:space="preserve">        1</w:t>
            </w:r>
          </w:p>
        </w:tc>
        <w:tc>
          <w:tcPr>
            <w:tcW w:w="3111" w:type="dxa"/>
          </w:tcPr>
          <w:p w:rsidR="00AB755D" w:rsidRDefault="00FB6261" w:rsidP="008E28E7">
            <w:r>
              <w:t>3/5  x 100 % =   20</w:t>
            </w:r>
          </w:p>
        </w:tc>
      </w:tr>
      <w:tr w:rsidR="00AB755D" w:rsidTr="008E28E7">
        <w:tc>
          <w:tcPr>
            <w:tcW w:w="843" w:type="dxa"/>
          </w:tcPr>
          <w:p w:rsidR="00AB755D" w:rsidRDefault="00AB755D" w:rsidP="008E28E7"/>
        </w:tc>
        <w:tc>
          <w:tcPr>
            <w:tcW w:w="1850" w:type="dxa"/>
          </w:tcPr>
          <w:p w:rsidR="00AB755D" w:rsidRDefault="00AB755D" w:rsidP="008E28E7"/>
        </w:tc>
        <w:tc>
          <w:tcPr>
            <w:tcW w:w="1843" w:type="dxa"/>
          </w:tcPr>
          <w:p w:rsidR="00AB755D" w:rsidRDefault="00FB6261" w:rsidP="008E28E7">
            <w:r>
              <w:t xml:space="preserve">        5</w:t>
            </w:r>
          </w:p>
        </w:tc>
        <w:tc>
          <w:tcPr>
            <w:tcW w:w="3111" w:type="dxa"/>
          </w:tcPr>
          <w:p w:rsidR="00AB755D" w:rsidRDefault="00FB6261" w:rsidP="008E28E7">
            <w:r>
              <w:t xml:space="preserve">                           100</w:t>
            </w:r>
          </w:p>
        </w:tc>
      </w:tr>
    </w:tbl>
    <w:p w:rsidR="00FB6261" w:rsidRDefault="00FB6261" w:rsidP="00FB6261">
      <w:pPr>
        <w:spacing w:after="0"/>
      </w:pPr>
      <w:r>
        <w:t>Sumber: Data primer Kelurahan Rejowinangun, 2019</w:t>
      </w:r>
    </w:p>
    <w:p w:rsidR="00FB6261" w:rsidRDefault="00FB6261" w:rsidP="00FB6261">
      <w:pPr>
        <w:spacing w:after="0"/>
      </w:pPr>
    </w:p>
    <w:p w:rsidR="00FB6261" w:rsidRDefault="00FB6261" w:rsidP="00FB6261">
      <w:pPr>
        <w:spacing w:after="0"/>
        <w:ind w:firstLine="720"/>
      </w:pPr>
      <w:r>
        <w:t>Berdasarkan tabel 3.3. dapat diketahui bahwa semua responden sudah memenuhi  wajib belajar 12 tahun sesuai dengan harapan pemerintah. Sebagian besar (80 %) responden memiliki tingkat pendidikan SLTA</w:t>
      </w:r>
      <w:r w:rsidR="00850FEE">
        <w:t>, hanya sedikit responden yang memiliki pendidikan Diploma.</w:t>
      </w:r>
    </w:p>
    <w:p w:rsidR="00FB6261" w:rsidRDefault="00FB6261" w:rsidP="00FB6261">
      <w:pPr>
        <w:spacing w:after="0"/>
      </w:pPr>
    </w:p>
    <w:p w:rsidR="00AB755D" w:rsidRPr="00F45028" w:rsidRDefault="00AB755D" w:rsidP="00AB755D">
      <w:pPr>
        <w:spacing w:after="0"/>
      </w:pPr>
    </w:p>
    <w:p w:rsidR="00AB755D" w:rsidRPr="00F45028" w:rsidRDefault="00AB755D" w:rsidP="003612FB">
      <w:pPr>
        <w:spacing w:after="0"/>
      </w:pPr>
    </w:p>
    <w:sectPr w:rsidR="00AB755D" w:rsidRPr="00F45028" w:rsidSect="001B3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BBF"/>
    <w:multiLevelType w:val="hybridMultilevel"/>
    <w:tmpl w:val="7D92B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characterSpacingControl w:val="doNotCompress"/>
  <w:compat>
    <w:useFELayout/>
  </w:compat>
  <w:rsids>
    <w:rsidRoot w:val="00F45028"/>
    <w:rsid w:val="001B3019"/>
    <w:rsid w:val="001D72F5"/>
    <w:rsid w:val="00212F5B"/>
    <w:rsid w:val="003612FB"/>
    <w:rsid w:val="00405C90"/>
    <w:rsid w:val="00524493"/>
    <w:rsid w:val="00567763"/>
    <w:rsid w:val="007F6DC3"/>
    <w:rsid w:val="00850FEE"/>
    <w:rsid w:val="00AB755D"/>
    <w:rsid w:val="00B41473"/>
    <w:rsid w:val="00CB3E1E"/>
    <w:rsid w:val="00D928DE"/>
    <w:rsid w:val="00E26503"/>
    <w:rsid w:val="00EE2591"/>
    <w:rsid w:val="00F45028"/>
    <w:rsid w:val="00FB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028"/>
    <w:pPr>
      <w:ind w:left="720"/>
      <w:contextualSpacing/>
    </w:pPr>
  </w:style>
  <w:style w:type="table" w:styleId="TableGrid">
    <w:name w:val="Table Grid"/>
    <w:basedOn w:val="TableNormal"/>
    <w:uiPriority w:val="59"/>
    <w:rsid w:val="00CB3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E6F4-7F52-44A3-8DB0-BA4C8197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8</cp:revision>
  <dcterms:created xsi:type="dcterms:W3CDTF">2021-12-20T03:44:00Z</dcterms:created>
  <dcterms:modified xsi:type="dcterms:W3CDTF">2022-12-19T05:13:00Z</dcterms:modified>
</cp:coreProperties>
</file>