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20" w:rsidRDefault="00610469" w:rsidP="00893C9C">
      <w:pPr>
        <w:spacing w:line="360" w:lineRule="auto"/>
        <w:jc w:val="center"/>
        <w:rPr>
          <w:rFonts w:ascii="Times New Roman" w:hAnsi="Times New Roman" w:cs="Times New Roman"/>
          <w:b/>
          <w:sz w:val="24"/>
          <w:szCs w:val="24"/>
          <w:lang w:val="en-US"/>
        </w:rPr>
      </w:pPr>
      <w:r w:rsidRPr="005658F5">
        <w:rPr>
          <w:rFonts w:ascii="Times New Roman" w:hAnsi="Times New Roman" w:cs="Times New Roman"/>
          <w:b/>
          <w:sz w:val="24"/>
          <w:szCs w:val="24"/>
        </w:rPr>
        <w:t>MATERI</w:t>
      </w:r>
      <w:r w:rsidR="007A7179">
        <w:rPr>
          <w:rFonts w:ascii="Times New Roman" w:hAnsi="Times New Roman" w:cs="Times New Roman"/>
          <w:b/>
          <w:sz w:val="24"/>
          <w:szCs w:val="24"/>
          <w:lang w:val="en-US"/>
        </w:rPr>
        <w:t xml:space="preserve"> KULIAH I DAN II</w:t>
      </w:r>
    </w:p>
    <w:p w:rsidR="00893C9C" w:rsidRPr="00893C9C" w:rsidRDefault="00893C9C" w:rsidP="00893C9C">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 SEJARAH DAN LANDASAN ILMU PENGETAHUAN</w:t>
      </w:r>
    </w:p>
    <w:p w:rsidR="00610469" w:rsidRPr="005658F5" w:rsidRDefault="00610469" w:rsidP="006B4914">
      <w:pPr>
        <w:spacing w:line="360" w:lineRule="auto"/>
        <w:jc w:val="both"/>
        <w:rPr>
          <w:rFonts w:ascii="Times New Roman" w:hAnsi="Times New Roman" w:cs="Times New Roman"/>
          <w:b/>
          <w:sz w:val="24"/>
          <w:szCs w:val="24"/>
        </w:rPr>
      </w:pPr>
    </w:p>
    <w:p w:rsidR="00610469" w:rsidRPr="005658F5" w:rsidRDefault="00610469" w:rsidP="006B4914">
      <w:pPr>
        <w:pStyle w:val="ListParagraph"/>
        <w:numPr>
          <w:ilvl w:val="0"/>
          <w:numId w:val="1"/>
        </w:numPr>
        <w:spacing w:line="360" w:lineRule="auto"/>
        <w:ind w:left="426" w:hanging="426"/>
        <w:jc w:val="both"/>
        <w:rPr>
          <w:rFonts w:ascii="Times New Roman" w:hAnsi="Times New Roman" w:cs="Times New Roman"/>
          <w:b/>
          <w:sz w:val="24"/>
          <w:szCs w:val="24"/>
        </w:rPr>
      </w:pPr>
      <w:r w:rsidRPr="005658F5">
        <w:rPr>
          <w:rFonts w:ascii="Times New Roman" w:hAnsi="Times New Roman" w:cs="Times New Roman"/>
          <w:b/>
          <w:sz w:val="24"/>
          <w:szCs w:val="24"/>
        </w:rPr>
        <w:t>PENDAHULUAN</w:t>
      </w:r>
    </w:p>
    <w:p w:rsidR="00610469" w:rsidRDefault="00610469"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Untuk memulai uraian kita tentang filsafat ilmu pengetahuan, kita mulai dengan bertanya: Apa itu filsafat?</w:t>
      </w:r>
      <w:r>
        <w:rPr>
          <w:rStyle w:val="FootnoteReference"/>
          <w:rFonts w:ascii="Times New Roman" w:hAnsi="Times New Roman" w:cs="Times New Roman"/>
          <w:sz w:val="24"/>
          <w:szCs w:val="24"/>
        </w:rPr>
        <w:footnoteReference w:id="1"/>
      </w:r>
      <w:r w:rsidR="00DF119D">
        <w:rPr>
          <w:rFonts w:ascii="Times New Roman" w:hAnsi="Times New Roman" w:cs="Times New Roman"/>
          <w:sz w:val="24"/>
          <w:szCs w:val="24"/>
        </w:rPr>
        <w:t xml:space="preserve"> Filsafat, yang secara harafiah berarti cinta kebijaksanaan itu,</w:t>
      </w:r>
      <w:r w:rsidR="00DF119D">
        <w:rPr>
          <w:rStyle w:val="FootnoteReference"/>
          <w:rFonts w:ascii="Times New Roman" w:hAnsi="Times New Roman" w:cs="Times New Roman"/>
          <w:sz w:val="24"/>
          <w:szCs w:val="24"/>
        </w:rPr>
        <w:footnoteReference w:id="2"/>
      </w:r>
      <w:r w:rsidR="00E564ED">
        <w:rPr>
          <w:rFonts w:ascii="Times New Roman" w:hAnsi="Times New Roman" w:cs="Times New Roman"/>
          <w:sz w:val="24"/>
          <w:szCs w:val="24"/>
        </w:rPr>
        <w:t xml:space="preserve"> </w:t>
      </w:r>
      <w:r w:rsidR="00E564ED">
        <w:rPr>
          <w:rFonts w:ascii="Times New Roman" w:hAnsi="Times New Roman" w:cs="Times New Roman"/>
          <w:sz w:val="24"/>
          <w:szCs w:val="24"/>
          <w:u w:val="single"/>
        </w:rPr>
        <w:t>pertama</w:t>
      </w:r>
      <w:r w:rsidR="00E564ED">
        <w:rPr>
          <w:rFonts w:ascii="Times New Roman" w:hAnsi="Times New Roman" w:cs="Times New Roman"/>
          <w:sz w:val="24"/>
          <w:szCs w:val="24"/>
        </w:rPr>
        <w:t xml:space="preserve">, dipahami sebagai upaya, proses, metode, cara, dambaan untuk terus mencari kebenaran. Dambaan itu muncul dalam sikap kritis untuk selalu mempersoalkan apa saja untuk sampai pada kebenaran yang paling akhir, dan mendalam. </w:t>
      </w:r>
      <w:r w:rsidR="00E564ED">
        <w:rPr>
          <w:rFonts w:ascii="Times New Roman" w:hAnsi="Times New Roman" w:cs="Times New Roman"/>
          <w:sz w:val="24"/>
          <w:szCs w:val="24"/>
          <w:u w:val="single"/>
        </w:rPr>
        <w:t>Kedua</w:t>
      </w:r>
      <w:r w:rsidR="00E564ED">
        <w:rPr>
          <w:rFonts w:ascii="Times New Roman" w:hAnsi="Times New Roman" w:cs="Times New Roman"/>
          <w:sz w:val="24"/>
          <w:szCs w:val="24"/>
        </w:rPr>
        <w:t>, filsafat dilihat sebagai upaya untuk memahami konsep atau de-ide. Dengan berfilsafat, di satu pihak manusia akan menggenggam kebenaran yang telah dicapainya dan terus berusaha meyakinkan manusia lain akan kebenaran yang telah ditemukannya; namun di lain pihak ia tetap terbuka untuk menggugat secara kritis kebenaran itu untuk mencari lagi kebenaran yang paling dalam. Dengan demikian, filsafat mengajak kita untuk mempertanyakan, mempersoalkan, mengkaji, dan mendalami hidup ini dalam segala aspeknya. Sokrates mengatakan: “Hidup yang tidak dikaji, tidak layak dihidupi”</w:t>
      </w:r>
      <w:r w:rsidR="001E12F7">
        <w:rPr>
          <w:rFonts w:ascii="Times New Roman" w:hAnsi="Times New Roman" w:cs="Times New Roman"/>
          <w:sz w:val="24"/>
          <w:szCs w:val="24"/>
        </w:rPr>
        <w:t>.</w:t>
      </w:r>
      <w:r w:rsidR="001E12F7">
        <w:rPr>
          <w:rStyle w:val="FootnoteReference"/>
          <w:rFonts w:ascii="Times New Roman" w:hAnsi="Times New Roman" w:cs="Times New Roman"/>
          <w:sz w:val="24"/>
          <w:szCs w:val="24"/>
        </w:rPr>
        <w:footnoteReference w:id="3"/>
      </w:r>
      <w:r w:rsidR="003C1833">
        <w:rPr>
          <w:rFonts w:ascii="Times New Roman" w:hAnsi="Times New Roman" w:cs="Times New Roman"/>
          <w:sz w:val="24"/>
          <w:szCs w:val="24"/>
        </w:rPr>
        <w:t xml:space="preserve"> Artinya menjalani kehidupan ini tanpa mempersoalkan sama dengan hidup sebagai orang buta.</w:t>
      </w:r>
    </w:p>
    <w:p w:rsidR="003C1833" w:rsidRDefault="003C1833" w:rsidP="006B4914">
      <w:pPr>
        <w:spacing w:line="360" w:lineRule="auto"/>
        <w:jc w:val="both"/>
        <w:rPr>
          <w:rFonts w:ascii="Times New Roman" w:hAnsi="Times New Roman" w:cs="Times New Roman"/>
          <w:sz w:val="24"/>
          <w:szCs w:val="24"/>
        </w:rPr>
      </w:pPr>
    </w:p>
    <w:p w:rsidR="003C1833" w:rsidRDefault="003C1833"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Secara umum ilmu Filsafat dibedakan menjadi lima cabang besar, yaitu, (1) metafisika atau ilmu tentang yang ada sebagai ada; (2) epistemologi atau filsafat ilmu pengetahuan; (3) etika atau filsafat moral yang berbicara mengenai baik-buruknya perilaku manusia; (4) logika berbicara mengenai bagaimana berfikir secara tepat; (5) estetika atau filsafat seni berbicara tentang keindahan.</w:t>
      </w:r>
      <w:r>
        <w:rPr>
          <w:rStyle w:val="FootnoteReference"/>
          <w:rFonts w:ascii="Times New Roman" w:hAnsi="Times New Roman" w:cs="Times New Roman"/>
          <w:sz w:val="24"/>
          <w:szCs w:val="24"/>
        </w:rPr>
        <w:footnoteReference w:id="4"/>
      </w:r>
    </w:p>
    <w:p w:rsidR="00650EE6" w:rsidRDefault="00650EE6" w:rsidP="006B4914">
      <w:pPr>
        <w:spacing w:line="360" w:lineRule="auto"/>
        <w:jc w:val="both"/>
        <w:rPr>
          <w:rFonts w:ascii="Times New Roman" w:hAnsi="Times New Roman" w:cs="Times New Roman"/>
          <w:sz w:val="24"/>
          <w:szCs w:val="24"/>
        </w:rPr>
      </w:pPr>
    </w:p>
    <w:p w:rsidR="00650EE6" w:rsidRDefault="00650EE6"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Seringkali dibedakan antara filsafat pengetahuan dan filsafat </w:t>
      </w:r>
      <w:r>
        <w:rPr>
          <w:rFonts w:ascii="Times New Roman" w:hAnsi="Times New Roman" w:cs="Times New Roman"/>
          <w:i/>
          <w:sz w:val="24"/>
          <w:szCs w:val="24"/>
        </w:rPr>
        <w:t xml:space="preserve">ilmu </w:t>
      </w:r>
      <w:r>
        <w:rPr>
          <w:rFonts w:ascii="Times New Roman" w:hAnsi="Times New Roman" w:cs="Times New Roman"/>
          <w:sz w:val="24"/>
          <w:szCs w:val="24"/>
        </w:rPr>
        <w:t xml:space="preserve">pengetahuan. Pengetahuan adalah keseluruhan pemikiran, gagasan, ide, konsep, dan pemahaman yang dimiliki manusia tentang dunia dan segala isinya, termasuk manusia dan kehidupannya. Sedangkan ilmu pengetahuan adalah keseluruhan sistem pengetahuan manusia yang telah dibakukan secara sistematis. Ini berati pengtahuan lebih spontan sifatnya, sedangkan ilmu pengetahuan lebih </w:t>
      </w:r>
      <w:r>
        <w:rPr>
          <w:rFonts w:ascii="Times New Roman" w:hAnsi="Times New Roman" w:cs="Times New Roman"/>
          <w:sz w:val="24"/>
          <w:szCs w:val="24"/>
        </w:rPr>
        <w:lastRenderedPageBreak/>
        <w:t>sistematis dan reflektif. Den</w:t>
      </w:r>
      <w:r w:rsidR="001E5DF0">
        <w:rPr>
          <w:rFonts w:ascii="Times New Roman" w:hAnsi="Times New Roman" w:cs="Times New Roman"/>
          <w:sz w:val="24"/>
          <w:szCs w:val="24"/>
        </w:rPr>
        <w:t>ga</w:t>
      </w:r>
      <w:r>
        <w:rPr>
          <w:rFonts w:ascii="Times New Roman" w:hAnsi="Times New Roman" w:cs="Times New Roman"/>
          <w:sz w:val="24"/>
          <w:szCs w:val="24"/>
        </w:rPr>
        <w:t>n demikian filsafat pengetahuan terutama berkaitan dengan upaya mengkaji segala sesuatu yang berkaitan dengan pengetahuan manusia pada umumnya, terutama menyangkut gejala pengetahuan dan sumber pengetahuan manusia. Dalam hal ini, yang dipertanyakan antara lain: Bagaimana manusia bisa tahu? Apakah manusia bisa</w:t>
      </w:r>
      <w:r w:rsidR="006B4914">
        <w:rPr>
          <w:rFonts w:ascii="Times New Roman" w:hAnsi="Times New Roman" w:cs="Times New Roman"/>
          <w:sz w:val="24"/>
          <w:szCs w:val="24"/>
        </w:rPr>
        <w:t xml:space="preserve"> sampai pada pengetahuan yang bersifat pasti? Apakah pengetahuan yang pasti itu mungkin? Apa artinya mengetahui sesuatu? Bagaimana manusia bisa tahu bahwa ia tahu? Dari mana asal dan sumber pengetahuan manusia itu?</w:t>
      </w:r>
      <w:r w:rsidR="006B4914">
        <w:rPr>
          <w:rStyle w:val="FootnoteReference"/>
          <w:rFonts w:ascii="Times New Roman" w:hAnsi="Times New Roman" w:cs="Times New Roman"/>
          <w:sz w:val="24"/>
          <w:szCs w:val="24"/>
        </w:rPr>
        <w:footnoteReference w:id="5"/>
      </w:r>
      <w:r w:rsidR="006B4914">
        <w:rPr>
          <w:rFonts w:ascii="Times New Roman" w:hAnsi="Times New Roman" w:cs="Times New Roman"/>
          <w:sz w:val="24"/>
          <w:szCs w:val="24"/>
        </w:rPr>
        <w:t xml:space="preserve"> Sedangkan filsafat ilmu pengetahuan adalah cabang filsafat yang mempersoalkan dan mengkaji segala persoalan yang berkaitan dengan ilmu pengetahuan. Jadi yang dipersoalkan, misalnya, apa itu kebenaran? Apa metode ilmu pengetahuan itu? Manakah metode yang paling dapat diandalkan? Apa itu teori? Apa itu </w:t>
      </w:r>
      <w:r w:rsidR="0079004D">
        <w:rPr>
          <w:rFonts w:ascii="Times New Roman" w:hAnsi="Times New Roman" w:cs="Times New Roman"/>
          <w:sz w:val="24"/>
          <w:szCs w:val="24"/>
        </w:rPr>
        <w:t>hipotesis? Apa itu hukum ilmiah?</w:t>
      </w:r>
      <w:r w:rsidR="0079004D">
        <w:rPr>
          <w:rStyle w:val="FootnoteReference"/>
          <w:rFonts w:ascii="Times New Roman" w:hAnsi="Times New Roman" w:cs="Times New Roman"/>
          <w:sz w:val="24"/>
          <w:szCs w:val="24"/>
        </w:rPr>
        <w:footnoteReference w:id="6"/>
      </w:r>
    </w:p>
    <w:p w:rsidR="0079004D" w:rsidRDefault="0079004D" w:rsidP="006B4914">
      <w:pPr>
        <w:spacing w:line="360" w:lineRule="auto"/>
        <w:jc w:val="both"/>
        <w:rPr>
          <w:rFonts w:ascii="Times New Roman" w:hAnsi="Times New Roman" w:cs="Times New Roman"/>
          <w:sz w:val="24"/>
          <w:szCs w:val="24"/>
        </w:rPr>
      </w:pPr>
    </w:p>
    <w:p w:rsidR="0079004D" w:rsidRDefault="0079004D"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Dengan demikian fokus filsafat ilmu pengetahuan adalah masalah metode ilmu pengetahuan. Seperti ditulis oleh Lewis White Beck: “Filsafat Ilmu Pengetahuan mempertanyakan dan menilai metode-metode pemikiran ilmiah”.</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Metode-metode ilmu pengetahuan adalah metode-metode yang logis karena ilmu pengetahuan memprakt</w:t>
      </w:r>
      <w:r w:rsidR="00E61DBC">
        <w:rPr>
          <w:rFonts w:ascii="Times New Roman" w:hAnsi="Times New Roman" w:cs="Times New Roman"/>
          <w:sz w:val="24"/>
          <w:szCs w:val="24"/>
        </w:rPr>
        <w:t>ekkan logika. Namun selain logi</w:t>
      </w:r>
      <w:r>
        <w:rPr>
          <w:rFonts w:ascii="Times New Roman" w:hAnsi="Times New Roman" w:cs="Times New Roman"/>
          <w:sz w:val="24"/>
          <w:szCs w:val="24"/>
        </w:rPr>
        <w:t>ka temuan-temuan dalam ilmu pengetahuan dimungkinkan oleh akal budi manusia yang terbuka pada re</w:t>
      </w:r>
      <w:r w:rsidR="00782679">
        <w:rPr>
          <w:rFonts w:ascii="Times New Roman" w:hAnsi="Times New Roman" w:cs="Times New Roman"/>
          <w:sz w:val="24"/>
          <w:szCs w:val="24"/>
        </w:rPr>
        <w:t>a</w:t>
      </w:r>
      <w:r>
        <w:rPr>
          <w:rFonts w:ascii="Times New Roman" w:hAnsi="Times New Roman" w:cs="Times New Roman"/>
          <w:sz w:val="24"/>
          <w:szCs w:val="24"/>
        </w:rPr>
        <w:t>lita. Keterbukaan budi manusia pada realitas itu kita sebut imajinasi. Maka logika</w:t>
      </w:r>
      <w:r w:rsidR="008D7969">
        <w:rPr>
          <w:rFonts w:ascii="Times New Roman" w:hAnsi="Times New Roman" w:cs="Times New Roman"/>
          <w:sz w:val="24"/>
          <w:szCs w:val="24"/>
        </w:rPr>
        <w:t xml:space="preserve"> dan imajinasi merupakan dua dimensi penting dari seluruh cara kerja ilmu pengetahuan. Dari sini menjadi jelas bahwa tugas filsafat ilmu pengetahuan adalah membuka pikiran kita untuk mempelajari dengan serius proses logis dan imajinatif dalam cara kerja ilmu pengetahuan.</w:t>
      </w:r>
      <w:r w:rsidR="008D7969">
        <w:rPr>
          <w:rStyle w:val="FootnoteReference"/>
          <w:rFonts w:ascii="Times New Roman" w:hAnsi="Times New Roman" w:cs="Times New Roman"/>
          <w:sz w:val="24"/>
          <w:szCs w:val="24"/>
        </w:rPr>
        <w:footnoteReference w:id="8"/>
      </w:r>
    </w:p>
    <w:p w:rsidR="007130AF" w:rsidRDefault="007130AF" w:rsidP="006B4914">
      <w:pPr>
        <w:spacing w:line="360" w:lineRule="auto"/>
        <w:jc w:val="both"/>
        <w:rPr>
          <w:rFonts w:ascii="Times New Roman" w:hAnsi="Times New Roman" w:cs="Times New Roman"/>
          <w:sz w:val="24"/>
          <w:szCs w:val="24"/>
        </w:rPr>
      </w:pPr>
    </w:p>
    <w:p w:rsidR="007130AF" w:rsidRDefault="007130AF"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Kiranya perlu ditambahkan di sini hubungan antara keyakinan dan pengetahuan. Memang terdapat hubungan yang erat antara keduanya, meski keduanya sesungguhnya tidak sama. Kesamaannya terletak dalam fakta bahwa keduanya merupakan sikap mental seseorang dalam hubungan dengan obyek tertentu yang disadariny</w:t>
      </w:r>
      <w:r w:rsidR="00301223">
        <w:rPr>
          <w:rFonts w:ascii="Times New Roman" w:hAnsi="Times New Roman" w:cs="Times New Roman"/>
          <w:sz w:val="24"/>
          <w:szCs w:val="24"/>
        </w:rPr>
        <w:t>a sebagai ada atau terjadi. Nam</w:t>
      </w:r>
      <w:r>
        <w:rPr>
          <w:rFonts w:ascii="Times New Roman" w:hAnsi="Times New Roman" w:cs="Times New Roman"/>
          <w:sz w:val="24"/>
          <w:szCs w:val="24"/>
        </w:rPr>
        <w:t xml:space="preserve">un perbedaannya adalah bahwa dalam hal keyakinan, obyek yang disadari sebagai ada itu, tidak perlu harus ada sebagaimana adanya. Sebaliknya, dalam hal pengetahuan, obyek yang disadari itu memang ada sebagaimana adanya. Dengan demikian, pengetahuan tidak sama </w:t>
      </w:r>
      <w:r>
        <w:rPr>
          <w:rFonts w:ascii="Times New Roman" w:hAnsi="Times New Roman" w:cs="Times New Roman"/>
          <w:sz w:val="24"/>
          <w:szCs w:val="24"/>
        </w:rPr>
        <w:lastRenderedPageBreak/>
        <w:t>dengan keyakinan karena keyakinan bisa saja keliru tetapi sah saja dianut sebagai keyakinan. Apa yang disadari sebagai ada, bisa saja tidak ada dalam kenyataannya. Sebaliknya, pengetahuan tidak bisa salah atau keliru karena begitu suatu pengetahuan terbukti salah atau keliru, tidak bisa lagi dianggap sebagai pengetahuan. Apa yang</w:t>
      </w:r>
      <w:r w:rsidR="00C167E7">
        <w:rPr>
          <w:rFonts w:ascii="Times New Roman" w:hAnsi="Times New Roman" w:cs="Times New Roman"/>
          <w:sz w:val="24"/>
          <w:szCs w:val="24"/>
        </w:rPr>
        <w:t xml:space="preserve"> dianggap sebagai pengetahuan la</w:t>
      </w:r>
      <w:r>
        <w:rPr>
          <w:rFonts w:ascii="Times New Roman" w:hAnsi="Times New Roman" w:cs="Times New Roman"/>
          <w:sz w:val="24"/>
          <w:szCs w:val="24"/>
        </w:rPr>
        <w:t>lu berubah status menjadi sekedar keyakinan belaka.</w:t>
      </w:r>
    </w:p>
    <w:p w:rsidR="007130AF" w:rsidRDefault="007130AF" w:rsidP="006B4914">
      <w:pPr>
        <w:spacing w:line="360" w:lineRule="auto"/>
        <w:jc w:val="both"/>
        <w:rPr>
          <w:rFonts w:ascii="Times New Roman" w:hAnsi="Times New Roman" w:cs="Times New Roman"/>
          <w:sz w:val="24"/>
          <w:szCs w:val="24"/>
        </w:rPr>
      </w:pPr>
    </w:p>
    <w:p w:rsidR="007130AF" w:rsidRDefault="007130AF"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Dalam rangka ilmu pengetahuan, apa yang dianggap sebagai pengetahuan lalu dirumuskan sebagai proposisi. Jadi, proposisi atau hipotesis adalah pernyataan yang mengungkapkan apa yang diketahui</w:t>
      </w:r>
      <w:r w:rsidR="00CE2C98">
        <w:rPr>
          <w:rFonts w:ascii="Times New Roman" w:hAnsi="Times New Roman" w:cs="Times New Roman"/>
          <w:sz w:val="24"/>
          <w:szCs w:val="24"/>
        </w:rPr>
        <w:t xml:space="preserve"> dan/atau diyakini sebagai benar yang perlu dibuktikan lebih lanjut.</w:t>
      </w:r>
      <w:r w:rsidR="00B2263D">
        <w:rPr>
          <w:rFonts w:ascii="Times New Roman" w:hAnsi="Times New Roman" w:cs="Times New Roman"/>
          <w:sz w:val="24"/>
          <w:szCs w:val="24"/>
        </w:rPr>
        <w:t xml:space="preserve"> Untuk jelasnya mari kita perhatikan 4 peryataan berikut ini: (1) Ayah itu seorang laki-laki; (2) Tahun depan Pak Jumadi akan terpilih lagi menjadi Lurah; (3) Kerbau itu bertelinga tiga; (4) Ibu itu seorang wanita. Semua dapat merupakan keyakinan, namun karena nomor 1 dan 4 yang sungguh mengandung kebenaran, karena memang demikian adanya, maka no 1 dan 4 itu lah yang merupakan pengetahuan. Nomor 2 dan 3 bisa menjadi pengetahuan kalau memang dalam kenyataannya terjadi sebagaimana dikatakan dalam peryataan 2 dan 3.</w:t>
      </w:r>
    </w:p>
    <w:p w:rsidR="00B2263D" w:rsidRDefault="00B2263D"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Selain itu supaya ada pengetahuan, </w:t>
      </w:r>
      <w:r w:rsidRPr="00B2263D">
        <w:rPr>
          <w:rFonts w:ascii="Times New Roman" w:hAnsi="Times New Roman" w:cs="Times New Roman"/>
          <w:i/>
          <w:sz w:val="24"/>
          <w:szCs w:val="24"/>
        </w:rPr>
        <w:t>si subyek</w:t>
      </w:r>
      <w:r>
        <w:rPr>
          <w:rFonts w:ascii="Times New Roman" w:hAnsi="Times New Roman" w:cs="Times New Roman"/>
          <w:i/>
          <w:sz w:val="24"/>
          <w:szCs w:val="24"/>
        </w:rPr>
        <w:t xml:space="preserve"> </w:t>
      </w:r>
      <w:r>
        <w:rPr>
          <w:rFonts w:ascii="Times New Roman" w:hAnsi="Times New Roman" w:cs="Times New Roman"/>
          <w:sz w:val="24"/>
          <w:szCs w:val="24"/>
        </w:rPr>
        <w:t>sendiri harus sadar bahwa ia tahu tentang apa yang diklaimnya sebagai diketahui itu.</w:t>
      </w:r>
      <w:r w:rsidR="00D673C5">
        <w:rPr>
          <w:rStyle w:val="FootnoteReference"/>
          <w:rFonts w:ascii="Times New Roman" w:hAnsi="Times New Roman" w:cs="Times New Roman"/>
          <w:sz w:val="24"/>
          <w:szCs w:val="24"/>
        </w:rPr>
        <w:footnoteReference w:id="9"/>
      </w:r>
    </w:p>
    <w:p w:rsidR="00D673C5" w:rsidRDefault="00D673C5" w:rsidP="006B4914">
      <w:pPr>
        <w:spacing w:line="360" w:lineRule="auto"/>
        <w:jc w:val="both"/>
        <w:rPr>
          <w:rFonts w:ascii="Times New Roman" w:hAnsi="Times New Roman" w:cs="Times New Roman"/>
          <w:sz w:val="24"/>
          <w:szCs w:val="24"/>
        </w:rPr>
      </w:pPr>
    </w:p>
    <w:p w:rsidR="00D673C5" w:rsidRDefault="00D673C5"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Lalu, apa manfaat belajar filsafat ilmu pengetahuan? Pertama, matakuliah ini, bersama matakuliah filsafat lainnya (misalnya filsafat manusia), membantu kita untuk semakin kritis dalam sikap ilmiahnya. Kita tetap harus kritis terhadap aneka teori</w:t>
      </w:r>
      <w:r w:rsidR="00AC058C">
        <w:rPr>
          <w:rFonts w:ascii="Times New Roman" w:hAnsi="Times New Roman" w:cs="Times New Roman"/>
          <w:sz w:val="24"/>
          <w:szCs w:val="24"/>
        </w:rPr>
        <w:t xml:space="preserve"> dan pengetahuan ilmiah yang diperolehnya. Kedua, matakuliah ini berguna bagi kita yang mau terus berkembang menjadi seorang ilmuwan.</w:t>
      </w:r>
      <w:r w:rsidR="00424F0A">
        <w:rPr>
          <w:rFonts w:ascii="Times New Roman" w:hAnsi="Times New Roman" w:cs="Times New Roman"/>
          <w:sz w:val="24"/>
          <w:szCs w:val="24"/>
        </w:rPr>
        <w:t xml:space="preserve"> Matakuliah ini memperkenalkan berbagai metode ilmu pengetahuan yang kiranya sangat berguna bagi kita dalam mencari ilmu pengetahuan, khususnya dalam melakukan penelitian ilmiah. Memang untuk menjadi seorang ilmuwan dibutuhkan kemampuan ilmiah, yang meliputi: (1) kemampuan melihat sebuah peristiwa (fakta, data, informasi, tindakan dan semacamnya) sebagai sebuah masalah ilmiah; (2) kemampuan membuat analisis atas peristiwa tersebut dan kemudian memberi penjelasan atas peristiwa itu dalam hubungan sebab-akibat dengan peristiwa lainnya; (3) kemampuan mengajukan pemecahan atas peristiwa yang menjadi masalah tersebut; (4) kemampuan membuat prediksi atau ramalan tentang berbagai kemungkinan yang akan timbul berkaitan dengan peristiwa tersebut serta solusi yang telah diajukan. Ketiga, membantu kerja kita, </w:t>
      </w:r>
      <w:r w:rsidR="00424F0A">
        <w:rPr>
          <w:rFonts w:ascii="Times New Roman" w:hAnsi="Times New Roman" w:cs="Times New Roman"/>
          <w:sz w:val="24"/>
          <w:szCs w:val="24"/>
        </w:rPr>
        <w:lastRenderedPageBreak/>
        <w:t xml:space="preserve">sekarang maupun kelak kemudian hari. </w:t>
      </w:r>
      <w:r w:rsidR="000B2AA8">
        <w:rPr>
          <w:rFonts w:ascii="Times New Roman" w:hAnsi="Times New Roman" w:cs="Times New Roman"/>
          <w:sz w:val="24"/>
          <w:szCs w:val="24"/>
        </w:rPr>
        <w:t>Ini lebih praktis sifatnya dan luas penerapannya. Keempat, kita akan melihat, dalam kuliah ini, bahwa ilmu pengetahuan tidak hanya bersifat puritan-elite, melainkan juga pragmatis. Artinya, ilmu pengetahuan ti</w:t>
      </w:r>
      <w:r w:rsidR="00870D4A">
        <w:rPr>
          <w:rFonts w:ascii="Times New Roman" w:hAnsi="Times New Roman" w:cs="Times New Roman"/>
          <w:sz w:val="24"/>
          <w:szCs w:val="24"/>
        </w:rPr>
        <w:t>d</w:t>
      </w:r>
      <w:r w:rsidR="000B2AA8">
        <w:rPr>
          <w:rFonts w:ascii="Times New Roman" w:hAnsi="Times New Roman" w:cs="Times New Roman"/>
          <w:sz w:val="24"/>
          <w:szCs w:val="24"/>
        </w:rPr>
        <w:t>ak hanya berhenti sekedar memuaskan rasa ingin tahu manusia. melainkan juga bermaksud memban</w:t>
      </w:r>
      <w:r w:rsidR="00B552D9">
        <w:rPr>
          <w:rFonts w:ascii="Times New Roman" w:hAnsi="Times New Roman" w:cs="Times New Roman"/>
          <w:sz w:val="24"/>
          <w:szCs w:val="24"/>
        </w:rPr>
        <w:t>t</w:t>
      </w:r>
      <w:r w:rsidR="000B2AA8">
        <w:rPr>
          <w:rFonts w:ascii="Times New Roman" w:hAnsi="Times New Roman" w:cs="Times New Roman"/>
          <w:sz w:val="24"/>
          <w:szCs w:val="24"/>
        </w:rPr>
        <w:t>u manusia untuk memecahkan berbagai persoalan yang dihadapi manusia dalam hidupnya.</w:t>
      </w:r>
      <w:r w:rsidR="000B2AA8">
        <w:rPr>
          <w:rStyle w:val="FootnoteReference"/>
          <w:rFonts w:ascii="Times New Roman" w:hAnsi="Times New Roman" w:cs="Times New Roman"/>
          <w:sz w:val="24"/>
          <w:szCs w:val="24"/>
        </w:rPr>
        <w:footnoteReference w:id="10"/>
      </w:r>
    </w:p>
    <w:p w:rsidR="005658F5" w:rsidRDefault="005658F5" w:rsidP="006B4914">
      <w:pPr>
        <w:spacing w:line="360" w:lineRule="auto"/>
        <w:jc w:val="both"/>
        <w:rPr>
          <w:rFonts w:ascii="Times New Roman" w:hAnsi="Times New Roman" w:cs="Times New Roman"/>
          <w:sz w:val="24"/>
          <w:szCs w:val="24"/>
        </w:rPr>
      </w:pPr>
    </w:p>
    <w:p w:rsidR="005658F5" w:rsidRPr="005658F5" w:rsidRDefault="005658F5" w:rsidP="005658F5">
      <w:pPr>
        <w:pStyle w:val="ListParagraph"/>
        <w:numPr>
          <w:ilvl w:val="0"/>
          <w:numId w:val="1"/>
        </w:numPr>
        <w:spacing w:line="360" w:lineRule="auto"/>
        <w:ind w:left="426" w:hanging="426"/>
        <w:jc w:val="both"/>
        <w:rPr>
          <w:rFonts w:ascii="Times New Roman" w:hAnsi="Times New Roman" w:cs="Times New Roman"/>
          <w:b/>
          <w:sz w:val="24"/>
          <w:szCs w:val="24"/>
        </w:rPr>
      </w:pPr>
      <w:r w:rsidRPr="005658F5">
        <w:rPr>
          <w:rFonts w:ascii="Times New Roman" w:hAnsi="Times New Roman" w:cs="Times New Roman"/>
          <w:b/>
          <w:sz w:val="24"/>
          <w:szCs w:val="24"/>
        </w:rPr>
        <w:t>SEJARAH PERKEMBANGAN ILMU PENGETAHUAN</w:t>
      </w:r>
    </w:p>
    <w:p w:rsidR="005658F5" w:rsidRDefault="005658F5"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Dalam memahami perkembangan ilmu pengetahuan mau tidak mau harus mengadakan periodisasi-periodisasi</w:t>
      </w:r>
      <w:r w:rsidR="006A67C3">
        <w:rPr>
          <w:rFonts w:ascii="Times New Roman" w:hAnsi="Times New Roman" w:cs="Times New Roman"/>
          <w:sz w:val="24"/>
          <w:szCs w:val="24"/>
        </w:rPr>
        <w:t>. Setiap periode menampilkan ciri khas tertentu dalam perkembangan ilmu pengetahuan. Demikian pula penemuan-penemuan yang dilakukan manusia tidak terpusat di suatu tempat atau wilayah tertentu. Hal ini membuktikan bahwa manusia selalu dihadapkan pada tantangan alam, situasi dan kondisi yang memacu daya kreativitasnya.</w:t>
      </w:r>
    </w:p>
    <w:p w:rsidR="006A67C3" w:rsidRDefault="006A67C3" w:rsidP="006B4914">
      <w:pPr>
        <w:spacing w:line="360" w:lineRule="auto"/>
        <w:jc w:val="both"/>
        <w:rPr>
          <w:rFonts w:ascii="Times New Roman" w:hAnsi="Times New Roman" w:cs="Times New Roman"/>
          <w:sz w:val="24"/>
          <w:szCs w:val="24"/>
        </w:rPr>
      </w:pPr>
    </w:p>
    <w:p w:rsidR="006A67C3" w:rsidRDefault="006A67C3" w:rsidP="006B4914">
      <w:pPr>
        <w:spacing w:line="360" w:lineRule="auto"/>
        <w:jc w:val="both"/>
        <w:rPr>
          <w:rFonts w:ascii="Times New Roman" w:hAnsi="Times New Roman" w:cs="Times New Roman"/>
          <w:sz w:val="24"/>
          <w:szCs w:val="24"/>
        </w:rPr>
      </w:pPr>
      <w:r>
        <w:rPr>
          <w:rFonts w:ascii="Times New Roman" w:hAnsi="Times New Roman" w:cs="Times New Roman"/>
          <w:sz w:val="24"/>
          <w:szCs w:val="24"/>
        </w:rPr>
        <w:t>Periodisasi perkembangan ilmu di</w:t>
      </w:r>
      <w:r w:rsidR="0005329B">
        <w:rPr>
          <w:rFonts w:ascii="Times New Roman" w:hAnsi="Times New Roman" w:cs="Times New Roman"/>
          <w:sz w:val="24"/>
          <w:szCs w:val="24"/>
        </w:rPr>
        <w:t>sini dibuat dimulai dari peradab</w:t>
      </w:r>
      <w:r>
        <w:rPr>
          <w:rFonts w:ascii="Times New Roman" w:hAnsi="Times New Roman" w:cs="Times New Roman"/>
          <w:sz w:val="24"/>
          <w:szCs w:val="24"/>
        </w:rPr>
        <w:t>an Yunani, kemudian diakhiri pada penemuan-penemuan pada zaman kontemporer.</w:t>
      </w:r>
      <w:r>
        <w:rPr>
          <w:rStyle w:val="FootnoteReference"/>
          <w:rFonts w:ascii="Times New Roman" w:hAnsi="Times New Roman" w:cs="Times New Roman"/>
          <w:sz w:val="24"/>
          <w:szCs w:val="24"/>
        </w:rPr>
        <w:footnoteReference w:id="11"/>
      </w:r>
    </w:p>
    <w:p w:rsidR="001B2D01" w:rsidRDefault="001B2D01" w:rsidP="006B4914">
      <w:pPr>
        <w:spacing w:line="360" w:lineRule="auto"/>
        <w:jc w:val="both"/>
        <w:rPr>
          <w:rFonts w:ascii="Times New Roman" w:hAnsi="Times New Roman" w:cs="Times New Roman"/>
          <w:sz w:val="24"/>
          <w:szCs w:val="24"/>
        </w:rPr>
      </w:pPr>
    </w:p>
    <w:p w:rsidR="001B2D01" w:rsidRDefault="001B2D01" w:rsidP="001B2D01">
      <w:pPr>
        <w:pStyle w:val="ListParagraph"/>
        <w:numPr>
          <w:ilvl w:val="0"/>
          <w:numId w:val="2"/>
        </w:numPr>
        <w:spacing w:line="360" w:lineRule="auto"/>
        <w:ind w:left="426" w:hanging="426"/>
        <w:jc w:val="both"/>
        <w:rPr>
          <w:rFonts w:ascii="Times New Roman" w:hAnsi="Times New Roman" w:cs="Times New Roman"/>
          <w:b/>
          <w:sz w:val="24"/>
          <w:szCs w:val="24"/>
        </w:rPr>
      </w:pPr>
      <w:r w:rsidRPr="001B2D01">
        <w:rPr>
          <w:rFonts w:ascii="Times New Roman" w:hAnsi="Times New Roman" w:cs="Times New Roman"/>
          <w:b/>
          <w:sz w:val="24"/>
          <w:szCs w:val="24"/>
        </w:rPr>
        <w:t>Zaman Pra Yunani Kuno (abad 15 SM – 7 SM)</w:t>
      </w:r>
    </w:p>
    <w:p w:rsidR="001B2D01" w:rsidRDefault="001B2D01" w:rsidP="001B2D01">
      <w:pPr>
        <w:spacing w:line="360" w:lineRule="auto"/>
        <w:jc w:val="both"/>
        <w:rPr>
          <w:rFonts w:ascii="Times New Roman" w:hAnsi="Times New Roman" w:cs="Times New Roman"/>
          <w:sz w:val="24"/>
          <w:szCs w:val="24"/>
        </w:rPr>
      </w:pPr>
      <w:r>
        <w:rPr>
          <w:rFonts w:ascii="Times New Roman" w:hAnsi="Times New Roman" w:cs="Times New Roman"/>
          <w:sz w:val="24"/>
          <w:szCs w:val="24"/>
        </w:rPr>
        <w:t>Zaman Pra Yunani Kuno ini bsa dirunut jauh, bahkan jauh sebelum abad ke 15 SM, dalam sejarah peradapan umat manusia, yakni ketika manusia mengenal peralatan</w:t>
      </w:r>
      <w:r w:rsidR="003D57F0">
        <w:rPr>
          <w:rFonts w:ascii="Times New Roman" w:hAnsi="Times New Roman" w:cs="Times New Roman"/>
          <w:sz w:val="24"/>
          <w:szCs w:val="24"/>
        </w:rPr>
        <w:t xml:space="preserve"> seperti yang dipakai sekarang ini. Pada masa itu manusia masih menggunakan batu sebagai peralatan. Zaman Batu yang berkisar antara empat juta sampai</w:t>
      </w:r>
      <w:r w:rsidR="008E3D94">
        <w:rPr>
          <w:rFonts w:ascii="Times New Roman" w:hAnsi="Times New Roman" w:cs="Times New Roman"/>
          <w:sz w:val="24"/>
          <w:szCs w:val="24"/>
        </w:rPr>
        <w:t xml:space="preserve"> </w:t>
      </w:r>
      <w:r w:rsidR="003D57F0">
        <w:rPr>
          <w:rFonts w:ascii="Times New Roman" w:hAnsi="Times New Roman" w:cs="Times New Roman"/>
          <w:sz w:val="24"/>
          <w:szCs w:val="24"/>
        </w:rPr>
        <w:t xml:space="preserve">20.000 tahun SM, sisa peradaban manusia yang ditemukan pada masa ini antara lain: alat-alat dari batu dan tulang, tulang belulang hewan, sisa beberapa tanaman, gambar-gambar di gua-gua, tempat-tempat penguburan, tulang belulang manusia purba. Pada masa ini manusia menggunakan batu sebagai peralatan (contoh, kapak, jarum). Benda-benda tersebut merupakan bukti bahwa manusia sebagai makhluk berbudaya yang mampu berkreasi untuk mengatasi tantangan alam. Benda-benda yang dipergunakan manusia itu mengalami perbaikan dan terus mengalami kemajuan, karena manusia melakukan dan mengalami proses trial and error, yang memerlukan waktu lama. Melalui proses trial and error ini pula manusia mulai melakukan </w:t>
      </w:r>
      <w:r w:rsidR="003D57F0">
        <w:rPr>
          <w:rFonts w:ascii="Times New Roman" w:hAnsi="Times New Roman" w:cs="Times New Roman"/>
          <w:sz w:val="24"/>
          <w:szCs w:val="24"/>
        </w:rPr>
        <w:lastRenderedPageBreak/>
        <w:t>seleksi terhadap alat-alat yang dipergunakan, sehingga manusia menemukan bahan (materi) yang dianggap baik atau kuat untuk membuat peralatan tertentu. Antara abad 15 SM sampai 600 SM, manusia telah menemukan besi, tembaga, perak untuk peralatan.</w:t>
      </w:r>
    </w:p>
    <w:p w:rsidR="003D57F0" w:rsidRDefault="003D57F0" w:rsidP="001B2D01">
      <w:pPr>
        <w:spacing w:line="360" w:lineRule="auto"/>
        <w:jc w:val="both"/>
        <w:rPr>
          <w:rFonts w:ascii="Times New Roman" w:hAnsi="Times New Roman" w:cs="Times New Roman"/>
          <w:sz w:val="24"/>
          <w:szCs w:val="24"/>
        </w:rPr>
      </w:pPr>
    </w:p>
    <w:p w:rsidR="003D57F0" w:rsidRDefault="003D57F0" w:rsidP="003D57F0">
      <w:pPr>
        <w:pStyle w:val="ListParagraph"/>
        <w:numPr>
          <w:ilvl w:val="0"/>
          <w:numId w:val="2"/>
        </w:numPr>
        <w:spacing w:line="360" w:lineRule="auto"/>
        <w:ind w:left="426" w:hanging="426"/>
        <w:jc w:val="both"/>
        <w:rPr>
          <w:rFonts w:ascii="Times New Roman" w:hAnsi="Times New Roman" w:cs="Times New Roman"/>
          <w:b/>
          <w:sz w:val="24"/>
          <w:szCs w:val="24"/>
        </w:rPr>
      </w:pPr>
      <w:r w:rsidRPr="003D57F0">
        <w:rPr>
          <w:rFonts w:ascii="Times New Roman" w:hAnsi="Times New Roman" w:cs="Times New Roman"/>
          <w:b/>
          <w:sz w:val="24"/>
          <w:szCs w:val="24"/>
        </w:rPr>
        <w:t>Zaman Yunani Kuno (abad 7 -2 SM)</w:t>
      </w:r>
    </w:p>
    <w:p w:rsidR="003D57F0" w:rsidRDefault="00194DED" w:rsidP="003D57F0">
      <w:pPr>
        <w:spacing w:line="360" w:lineRule="auto"/>
        <w:jc w:val="both"/>
        <w:rPr>
          <w:rFonts w:ascii="Times New Roman" w:hAnsi="Times New Roman" w:cs="Times New Roman"/>
          <w:sz w:val="24"/>
          <w:szCs w:val="24"/>
        </w:rPr>
      </w:pPr>
      <w:r>
        <w:rPr>
          <w:rFonts w:ascii="Times New Roman" w:hAnsi="Times New Roman" w:cs="Times New Roman"/>
          <w:sz w:val="24"/>
          <w:szCs w:val="24"/>
        </w:rPr>
        <w:t>Zaman Yunani Kuno dipandang sebagai zaman keemasan filsafat, karena pada masa ini orang memiliki kebebasan untuk mengungkapkan ide-ide atau pendapatnya. Bangsa yunani pada ma</w:t>
      </w:r>
      <w:r w:rsidR="004A5E82">
        <w:rPr>
          <w:rFonts w:ascii="Times New Roman" w:hAnsi="Times New Roman" w:cs="Times New Roman"/>
          <w:sz w:val="24"/>
          <w:szCs w:val="24"/>
        </w:rPr>
        <w:t>sa ini tidak lagi mempercayai mi</w:t>
      </w:r>
      <w:r>
        <w:rPr>
          <w:rFonts w:ascii="Times New Roman" w:hAnsi="Times New Roman" w:cs="Times New Roman"/>
          <w:sz w:val="24"/>
          <w:szCs w:val="24"/>
        </w:rPr>
        <w:t>tologi-mitologi. Bangsa Yunani juga tidak dapat menerima pengalaman yang didasarkan pada sikap receptive attitude (suatu sikap yang senang menyelidiki sesuatu secara kritis).</w:t>
      </w:r>
    </w:p>
    <w:p w:rsidR="00194DED" w:rsidRDefault="00194DED" w:rsidP="003D57F0">
      <w:pPr>
        <w:spacing w:line="360" w:lineRule="auto"/>
        <w:jc w:val="both"/>
        <w:rPr>
          <w:rFonts w:ascii="Times New Roman" w:hAnsi="Times New Roman" w:cs="Times New Roman"/>
          <w:sz w:val="24"/>
          <w:szCs w:val="24"/>
        </w:rPr>
      </w:pPr>
      <w:r>
        <w:rPr>
          <w:rFonts w:ascii="Times New Roman" w:hAnsi="Times New Roman" w:cs="Times New Roman"/>
          <w:sz w:val="24"/>
          <w:szCs w:val="24"/>
        </w:rPr>
        <w:t>Beberapa tokoh yang terkena pada masa ini antara lain: Thales, Phytagoras, Sokrates, Demokritus, Plato, Aristoteles.</w:t>
      </w:r>
    </w:p>
    <w:p w:rsidR="00194DED" w:rsidRPr="00194DED" w:rsidRDefault="00194DED" w:rsidP="003D57F0">
      <w:pPr>
        <w:spacing w:line="360" w:lineRule="auto"/>
        <w:jc w:val="both"/>
        <w:rPr>
          <w:rFonts w:ascii="Times New Roman" w:hAnsi="Times New Roman" w:cs="Times New Roman"/>
          <w:b/>
          <w:sz w:val="24"/>
          <w:szCs w:val="24"/>
        </w:rPr>
      </w:pPr>
    </w:p>
    <w:p w:rsidR="00194DED" w:rsidRDefault="00194DED" w:rsidP="00194DED">
      <w:pPr>
        <w:pStyle w:val="ListParagraph"/>
        <w:numPr>
          <w:ilvl w:val="0"/>
          <w:numId w:val="3"/>
        </w:numPr>
        <w:spacing w:line="360" w:lineRule="auto"/>
        <w:ind w:left="426" w:hanging="426"/>
        <w:jc w:val="both"/>
        <w:rPr>
          <w:rFonts w:ascii="Times New Roman" w:hAnsi="Times New Roman" w:cs="Times New Roman"/>
          <w:b/>
          <w:sz w:val="24"/>
          <w:szCs w:val="24"/>
        </w:rPr>
      </w:pPr>
      <w:r w:rsidRPr="00194DED">
        <w:rPr>
          <w:rFonts w:ascii="Times New Roman" w:hAnsi="Times New Roman" w:cs="Times New Roman"/>
          <w:b/>
          <w:sz w:val="24"/>
          <w:szCs w:val="24"/>
        </w:rPr>
        <w:t>Thales (624 – 548 SM)</w:t>
      </w:r>
    </w:p>
    <w:p w:rsidR="00194DED" w:rsidRDefault="00194DED" w:rsidP="00194DED">
      <w:pPr>
        <w:spacing w:line="360" w:lineRule="auto"/>
        <w:jc w:val="both"/>
        <w:rPr>
          <w:rFonts w:ascii="Times New Roman" w:hAnsi="Times New Roman" w:cs="Times New Roman"/>
          <w:sz w:val="24"/>
          <w:szCs w:val="24"/>
        </w:rPr>
      </w:pPr>
      <w:r>
        <w:rPr>
          <w:rFonts w:ascii="Times New Roman" w:hAnsi="Times New Roman" w:cs="Times New Roman"/>
          <w:sz w:val="24"/>
          <w:szCs w:val="24"/>
        </w:rPr>
        <w:t>Ia mempersoalkan asal alam semesta (Arkhe). Menurut Thales asal alam semesta itu adalah air, karena tidak ada kehidupan tanpa air.</w:t>
      </w:r>
    </w:p>
    <w:p w:rsidR="00194DED" w:rsidRDefault="00194DED" w:rsidP="00194DED">
      <w:pPr>
        <w:spacing w:line="360" w:lineRule="auto"/>
        <w:jc w:val="both"/>
        <w:rPr>
          <w:rFonts w:ascii="Times New Roman" w:hAnsi="Times New Roman" w:cs="Times New Roman"/>
          <w:sz w:val="24"/>
          <w:szCs w:val="24"/>
        </w:rPr>
      </w:pPr>
      <w:r>
        <w:rPr>
          <w:rFonts w:ascii="Times New Roman" w:hAnsi="Times New Roman" w:cs="Times New Roman"/>
          <w:sz w:val="24"/>
          <w:szCs w:val="24"/>
        </w:rPr>
        <w:t>Sejak munculnya pemikiran Thales ini, ada tiga persoalan penting:</w:t>
      </w:r>
    </w:p>
    <w:p w:rsidR="00194DED" w:rsidRDefault="00194DED" w:rsidP="00194D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Persoalan alam semesta merupakan persoalan yang terus menerus dipersoalkan, dan dipandang sebagai persoalan abadi (perennial problems).</w:t>
      </w:r>
    </w:p>
    <w:p w:rsidR="00194DED" w:rsidRDefault="00194DED" w:rsidP="00194D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Menimbulkan suatu konsep baru</w:t>
      </w:r>
      <w:r w:rsidR="0083459F">
        <w:rPr>
          <w:rFonts w:ascii="Times New Roman" w:hAnsi="Times New Roman" w:cs="Times New Roman"/>
          <w:sz w:val="24"/>
          <w:szCs w:val="24"/>
        </w:rPr>
        <w:t>, “suatu hal tidak begitu saja ada, melainkan terjadi dari sesuatu”.</w:t>
      </w:r>
    </w:p>
    <w:p w:rsidR="0083459F" w:rsidRDefault="0083459F" w:rsidP="00194DE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Pertanyaan yang demikian hanya dapat timbul dalam pemikiran kalangan tertentu, bukan masyarakat awam, melainkan masyarakat intelektual yang berfikir lebih maju.</w:t>
      </w:r>
    </w:p>
    <w:p w:rsidR="0083459F" w:rsidRDefault="0083459F" w:rsidP="0083459F">
      <w:pPr>
        <w:spacing w:line="360" w:lineRule="auto"/>
        <w:jc w:val="both"/>
        <w:rPr>
          <w:rFonts w:ascii="Times New Roman" w:hAnsi="Times New Roman" w:cs="Times New Roman"/>
          <w:sz w:val="24"/>
          <w:szCs w:val="24"/>
        </w:rPr>
      </w:pPr>
    </w:p>
    <w:p w:rsidR="0083459F" w:rsidRDefault="0083459F" w:rsidP="0083459F">
      <w:pPr>
        <w:pStyle w:val="ListParagraph"/>
        <w:numPr>
          <w:ilvl w:val="0"/>
          <w:numId w:val="3"/>
        </w:numPr>
        <w:spacing w:line="360" w:lineRule="auto"/>
        <w:ind w:left="426" w:hanging="426"/>
        <w:jc w:val="both"/>
        <w:rPr>
          <w:rFonts w:ascii="Times New Roman" w:hAnsi="Times New Roman" w:cs="Times New Roman"/>
          <w:b/>
          <w:sz w:val="24"/>
          <w:szCs w:val="24"/>
        </w:rPr>
      </w:pPr>
      <w:r w:rsidRPr="0083459F">
        <w:rPr>
          <w:rFonts w:ascii="Times New Roman" w:hAnsi="Times New Roman" w:cs="Times New Roman"/>
          <w:b/>
          <w:sz w:val="24"/>
          <w:szCs w:val="24"/>
        </w:rPr>
        <w:t>Pythagoras (580 -500 SM)</w:t>
      </w:r>
    </w:p>
    <w:p w:rsidR="0083459F" w:rsidRDefault="00D37DED" w:rsidP="0083459F">
      <w:pPr>
        <w:spacing w:line="360" w:lineRule="auto"/>
        <w:jc w:val="both"/>
        <w:rPr>
          <w:rFonts w:ascii="Times New Roman" w:hAnsi="Times New Roman" w:cs="Times New Roman"/>
          <w:sz w:val="24"/>
          <w:szCs w:val="24"/>
        </w:rPr>
      </w:pPr>
      <w:r>
        <w:rPr>
          <w:rFonts w:ascii="Times New Roman" w:hAnsi="Times New Roman" w:cs="Times New Roman"/>
          <w:sz w:val="24"/>
          <w:szCs w:val="24"/>
        </w:rPr>
        <w:t>Ia dikenal sebagai filsuf dan juga ahli ilmu ukur. Phytagoras pada masa itu sudah mengatakan bahwa bumi itu bundar dan tidak datar. Phytagoras pada mas</w:t>
      </w:r>
      <w:r w:rsidR="00900162">
        <w:rPr>
          <w:rFonts w:ascii="Times New Roman" w:hAnsi="Times New Roman" w:cs="Times New Roman"/>
          <w:sz w:val="24"/>
          <w:szCs w:val="24"/>
        </w:rPr>
        <w:t>a</w:t>
      </w:r>
      <w:r>
        <w:rPr>
          <w:rFonts w:ascii="Times New Roman" w:hAnsi="Times New Roman" w:cs="Times New Roman"/>
          <w:sz w:val="24"/>
          <w:szCs w:val="24"/>
        </w:rPr>
        <w:t xml:space="preserve"> itu juga menyusun suatu lembaga pendidikan dan himpunan yang beranggotakan murid-muridnya dan para sarjana yang dikenal dengan Phytagoras Society, yang mirip dengan masyarakat ilmiah seperti sekarang ini.</w:t>
      </w:r>
    </w:p>
    <w:p w:rsidR="00D37DED" w:rsidRDefault="00D37DED" w:rsidP="0083459F">
      <w:pPr>
        <w:spacing w:line="360" w:lineRule="auto"/>
        <w:jc w:val="both"/>
        <w:rPr>
          <w:rFonts w:ascii="Times New Roman" w:hAnsi="Times New Roman" w:cs="Times New Roman"/>
          <w:sz w:val="24"/>
          <w:szCs w:val="24"/>
        </w:rPr>
      </w:pPr>
      <w:r>
        <w:rPr>
          <w:rFonts w:ascii="Times New Roman" w:hAnsi="Times New Roman" w:cs="Times New Roman"/>
          <w:sz w:val="24"/>
          <w:szCs w:val="24"/>
        </w:rPr>
        <w:t>Temuan Phytagoras, antara lain :</w:t>
      </w:r>
    </w:p>
    <w:p w:rsidR="00D37DED" w:rsidRDefault="00D37DED" w:rsidP="00D37DE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Hukum atau dalil Phytagoras, yaitu a2 + b2 = c2, yang berlaku bagi setiap segitiga siku-siku dengan sisi a dan sisi b serta hypotenusa c, sedangkan jumlah sudut dari suatu segitiga siku-siku sama dengan 180.</w:t>
      </w:r>
      <w:r w:rsidR="0039359B">
        <w:rPr>
          <w:rFonts w:ascii="Times New Roman" w:hAnsi="Times New Roman" w:cs="Times New Roman"/>
          <w:sz w:val="24"/>
          <w:szCs w:val="24"/>
        </w:rPr>
        <w:t xml:space="preserve"> </w:t>
      </w:r>
    </w:p>
    <w:p w:rsidR="009101CA" w:rsidRDefault="009101CA" w:rsidP="00D37DE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Teori bilangan : bilangan ganjil, genap, prima.</w:t>
      </w:r>
    </w:p>
    <w:p w:rsidR="009101CA" w:rsidRDefault="009101CA" w:rsidP="00D37DE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Pembentukan benda berdasarkan segitiga-segitiga, segiempat-segiempat, dsb.</w:t>
      </w:r>
    </w:p>
    <w:p w:rsidR="009101CA" w:rsidRDefault="009101CA" w:rsidP="00D37DE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Hubungan antara nada dengan panjang dawai.</w:t>
      </w:r>
    </w:p>
    <w:p w:rsidR="009101CA" w:rsidRDefault="009101CA" w:rsidP="009101CA">
      <w:pPr>
        <w:spacing w:line="360" w:lineRule="auto"/>
        <w:jc w:val="both"/>
        <w:rPr>
          <w:rFonts w:ascii="Times New Roman" w:hAnsi="Times New Roman" w:cs="Times New Roman"/>
          <w:sz w:val="24"/>
          <w:szCs w:val="24"/>
        </w:rPr>
      </w:pPr>
    </w:p>
    <w:p w:rsidR="009101CA" w:rsidRDefault="009101CA" w:rsidP="009101CA">
      <w:pPr>
        <w:pStyle w:val="ListParagraph"/>
        <w:numPr>
          <w:ilvl w:val="0"/>
          <w:numId w:val="3"/>
        </w:numPr>
        <w:spacing w:line="360" w:lineRule="auto"/>
        <w:ind w:left="426" w:hanging="426"/>
        <w:jc w:val="both"/>
        <w:rPr>
          <w:rFonts w:ascii="Times New Roman" w:hAnsi="Times New Roman" w:cs="Times New Roman"/>
          <w:b/>
          <w:sz w:val="24"/>
          <w:szCs w:val="24"/>
        </w:rPr>
      </w:pPr>
      <w:r w:rsidRPr="009101CA">
        <w:rPr>
          <w:rFonts w:ascii="Times New Roman" w:hAnsi="Times New Roman" w:cs="Times New Roman"/>
          <w:b/>
          <w:sz w:val="24"/>
          <w:szCs w:val="24"/>
        </w:rPr>
        <w:t>Sokrates (470 -399 SM)</w:t>
      </w:r>
    </w:p>
    <w:p w:rsidR="009101CA" w:rsidRDefault="009101CA" w:rsidP="009101CA">
      <w:pPr>
        <w:spacing w:line="360" w:lineRule="auto"/>
        <w:jc w:val="both"/>
        <w:rPr>
          <w:rFonts w:ascii="Times New Roman" w:hAnsi="Times New Roman" w:cs="Times New Roman"/>
          <w:sz w:val="24"/>
          <w:szCs w:val="24"/>
        </w:rPr>
      </w:pPr>
      <w:r>
        <w:rPr>
          <w:rFonts w:ascii="Times New Roman" w:hAnsi="Times New Roman" w:cs="Times New Roman"/>
          <w:sz w:val="24"/>
          <w:szCs w:val="24"/>
        </w:rPr>
        <w:t>Ia tidak pernah meningalkan tulisan, namun pemikirannya dikenal melalui dialog-dialog yang ditulis oleh muridnya Plato. Metode Sokrates dikenal sebagai suatu metode dialektika untuk melahirkan kebenaran. Sokrates selalu mendatangi orang yang dipandang memiliki otoritas keilmuan dalam bidangnya untuk diajak berdiskusi tentang pengertian-pengertian tertentu. Sokrates lebih mementingkan metode dialektika itu sendiri daripada hasil yang diperoleh. Jadi meskipun Sokrates tidak meninggalkan teori-teori ilmu tertentu, namun ia meninggalkan suatu sikap kritis melalui metode dialektika yang akan berkembang dalam dunia ilmu pengetahuan modern.</w:t>
      </w:r>
    </w:p>
    <w:p w:rsidR="009101CA" w:rsidRDefault="009101CA" w:rsidP="009101CA">
      <w:pPr>
        <w:spacing w:line="360" w:lineRule="auto"/>
        <w:jc w:val="both"/>
        <w:rPr>
          <w:rFonts w:ascii="Times New Roman" w:hAnsi="Times New Roman" w:cs="Times New Roman"/>
          <w:sz w:val="24"/>
          <w:szCs w:val="24"/>
        </w:rPr>
      </w:pPr>
    </w:p>
    <w:p w:rsidR="009101CA" w:rsidRDefault="002F5E9B" w:rsidP="002F5E9B">
      <w:pPr>
        <w:pStyle w:val="ListParagraph"/>
        <w:numPr>
          <w:ilvl w:val="0"/>
          <w:numId w:val="3"/>
        </w:numPr>
        <w:spacing w:line="360" w:lineRule="auto"/>
        <w:ind w:left="426" w:hanging="426"/>
        <w:jc w:val="both"/>
        <w:rPr>
          <w:rFonts w:ascii="Times New Roman" w:hAnsi="Times New Roman" w:cs="Times New Roman"/>
          <w:b/>
          <w:sz w:val="24"/>
          <w:szCs w:val="24"/>
        </w:rPr>
      </w:pPr>
      <w:r w:rsidRPr="002F5E9B">
        <w:rPr>
          <w:rFonts w:ascii="Times New Roman" w:hAnsi="Times New Roman" w:cs="Times New Roman"/>
          <w:b/>
          <w:sz w:val="24"/>
          <w:szCs w:val="24"/>
        </w:rPr>
        <w:t>Demokritus (460 – 370 SM)</w:t>
      </w:r>
    </w:p>
    <w:p w:rsidR="002F5E9B" w:rsidRDefault="002F5E9B" w:rsidP="002F5E9B">
      <w:pPr>
        <w:spacing w:line="360" w:lineRule="auto"/>
        <w:jc w:val="both"/>
        <w:rPr>
          <w:rFonts w:ascii="Times New Roman" w:hAnsi="Times New Roman" w:cs="Times New Roman"/>
          <w:sz w:val="24"/>
          <w:szCs w:val="24"/>
        </w:rPr>
      </w:pPr>
      <w:r>
        <w:rPr>
          <w:rFonts w:ascii="Times New Roman" w:hAnsi="Times New Roman" w:cs="Times New Roman"/>
          <w:sz w:val="24"/>
          <w:szCs w:val="24"/>
        </w:rPr>
        <w:t>Ia menjelaskan bahwa alam semesta terdiri dari atom. Atom adalah materi terkecil, yang tidak dapat dibagi-bagi lagi. Bentuk atom itu bermacam-macam, dan benda-benda itu terus menerus bergerak tanpa ketentuan. Gerakan itu menimbulkan benturan, sehingga terjadi pusaran-pusaran pergerakan, dan terjelma lah beraneka ragam benda. Diluar benda-benda tiada sesuatu kecuali kehampaan.</w:t>
      </w:r>
    </w:p>
    <w:p w:rsidR="002F5E9B" w:rsidRDefault="002F5E9B" w:rsidP="002F5E9B">
      <w:pPr>
        <w:spacing w:line="360" w:lineRule="auto"/>
        <w:jc w:val="both"/>
        <w:rPr>
          <w:rFonts w:ascii="Times New Roman" w:hAnsi="Times New Roman" w:cs="Times New Roman"/>
          <w:sz w:val="24"/>
          <w:szCs w:val="24"/>
        </w:rPr>
      </w:pPr>
      <w:r>
        <w:rPr>
          <w:rFonts w:ascii="Times New Roman" w:hAnsi="Times New Roman" w:cs="Times New Roman"/>
          <w:sz w:val="24"/>
          <w:szCs w:val="24"/>
        </w:rPr>
        <w:t>Pemikiran Democritus tentang atom ini mengandung sifat-sifat sebagai berikut :</w:t>
      </w:r>
    </w:p>
    <w:p w:rsidR="002F5E9B" w:rsidRDefault="002F5E9B" w:rsidP="002F5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Materialistik-monolisti, artinya materi merupakan satu-satunya yang ada dan membentuk segala-galanya.</w:t>
      </w:r>
    </w:p>
    <w:p w:rsidR="002F5E9B" w:rsidRDefault="002F5E9B" w:rsidP="002F5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dinamika – perkembangan, artinya segala sesuatu selalu berada dalam keadaan bergerak, sehingga berlaku prinsip dinamika. Berdasarkan prinsip dinamika itu tersusunlah segala sesuatu di dunia.</w:t>
      </w:r>
    </w:p>
    <w:p w:rsidR="002F5E9B" w:rsidRDefault="002F5E9B" w:rsidP="002F5E9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Konsep yang bersfat murni alamiah, artinya pergerakan atom itu bersifat intrinsik, primer, tanpa sebab, tidak dipengaruhi oleh sesuatu diluar dirinya.</w:t>
      </w:r>
    </w:p>
    <w:p w:rsidR="002F5E9B" w:rsidRDefault="002F5E9B" w:rsidP="002F5E9B">
      <w:pPr>
        <w:spacing w:line="360" w:lineRule="auto"/>
        <w:jc w:val="both"/>
        <w:rPr>
          <w:rFonts w:ascii="Times New Roman" w:hAnsi="Times New Roman" w:cs="Times New Roman"/>
          <w:sz w:val="24"/>
          <w:szCs w:val="24"/>
        </w:rPr>
      </w:pPr>
    </w:p>
    <w:p w:rsidR="002F5E9B" w:rsidRDefault="002F5E9B" w:rsidP="002F5E9B">
      <w:pPr>
        <w:pStyle w:val="ListParagraph"/>
        <w:numPr>
          <w:ilvl w:val="0"/>
          <w:numId w:val="3"/>
        </w:numPr>
        <w:spacing w:line="360" w:lineRule="auto"/>
        <w:ind w:left="426" w:hanging="426"/>
        <w:jc w:val="both"/>
        <w:rPr>
          <w:rFonts w:ascii="Times New Roman" w:hAnsi="Times New Roman" w:cs="Times New Roman"/>
          <w:b/>
          <w:sz w:val="24"/>
          <w:szCs w:val="24"/>
        </w:rPr>
      </w:pPr>
      <w:r w:rsidRPr="002F5E9B">
        <w:rPr>
          <w:rFonts w:ascii="Times New Roman" w:hAnsi="Times New Roman" w:cs="Times New Roman"/>
          <w:b/>
          <w:sz w:val="24"/>
          <w:szCs w:val="24"/>
        </w:rPr>
        <w:t>Plato (427 – 347 SM)</w:t>
      </w:r>
    </w:p>
    <w:p w:rsidR="002F5E9B" w:rsidRDefault="004747AE" w:rsidP="002F5E9B">
      <w:pPr>
        <w:spacing w:line="360" w:lineRule="auto"/>
        <w:jc w:val="both"/>
        <w:rPr>
          <w:rFonts w:ascii="Times New Roman" w:hAnsi="Times New Roman" w:cs="Times New Roman"/>
          <w:sz w:val="24"/>
          <w:szCs w:val="24"/>
        </w:rPr>
      </w:pPr>
      <w:r>
        <w:rPr>
          <w:rFonts w:ascii="Times New Roman" w:hAnsi="Times New Roman" w:cs="Times New Roman"/>
          <w:sz w:val="24"/>
          <w:szCs w:val="24"/>
        </w:rPr>
        <w:t>Plato bertitik tolak dari polemik antara Parmenides dangan Heraklitos. Parmenides menganggap bahwa</w:t>
      </w:r>
      <w:r w:rsidR="000B302A">
        <w:rPr>
          <w:rFonts w:ascii="Times New Roman" w:hAnsi="Times New Roman" w:cs="Times New Roman"/>
          <w:sz w:val="24"/>
          <w:szCs w:val="24"/>
        </w:rPr>
        <w:t xml:space="preserve"> realitas itu berasal dari satu hal (the One), yang tetap, tidak berubah; sedangkan Heraklitos bertitik tolak dari hal banyak (the Many), yang selalu berubah. Plato memadukan kedua pandangan tersebut dan menyatakan, bahwa disamping hal-hal yang </w:t>
      </w:r>
      <w:r w:rsidR="000B302A">
        <w:rPr>
          <w:rFonts w:ascii="Times New Roman" w:hAnsi="Times New Roman" w:cs="Times New Roman"/>
          <w:sz w:val="24"/>
          <w:szCs w:val="24"/>
        </w:rPr>
        <w:lastRenderedPageBreak/>
        <w:t>beranekaragam yang dikuasai oleh gerak serta perubahan-perubahan itu – sebagaimana yang diyakini Heraklitos – tentu ada yang tetap, yang tidak berubah – sebagaimana diyakini oleh Permenides, Plato menunjukan bahwa yang serba berubah itu dikenal oleh Pengamatan, sedangkan yang tidak berubah dikenal oleh Akal. Plato berhasil menjembatani pertentangan antara Permenides dan Heraklitos. Hal yang tetap, yang tidak berubah itu oleh Plato disebut ide.</w:t>
      </w:r>
    </w:p>
    <w:p w:rsidR="000B302A" w:rsidRDefault="000B302A" w:rsidP="002F5E9B">
      <w:pPr>
        <w:spacing w:line="360" w:lineRule="auto"/>
        <w:jc w:val="both"/>
        <w:rPr>
          <w:rFonts w:ascii="Times New Roman" w:hAnsi="Times New Roman" w:cs="Times New Roman"/>
          <w:sz w:val="24"/>
          <w:szCs w:val="24"/>
        </w:rPr>
      </w:pPr>
    </w:p>
    <w:p w:rsidR="000B302A" w:rsidRDefault="000B302A" w:rsidP="002F5E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Plato adalah filsuf yang pertama kali membangkitan persoalan </w:t>
      </w:r>
      <w:r w:rsidRPr="000B302A">
        <w:rPr>
          <w:rFonts w:ascii="Times New Roman" w:hAnsi="Times New Roman" w:cs="Times New Roman"/>
          <w:sz w:val="24"/>
          <w:szCs w:val="24"/>
          <w:u w:val="single"/>
        </w:rPr>
        <w:t>being</w:t>
      </w:r>
      <w:r>
        <w:rPr>
          <w:rFonts w:ascii="Times New Roman" w:hAnsi="Times New Roman" w:cs="Times New Roman"/>
          <w:sz w:val="24"/>
          <w:szCs w:val="24"/>
        </w:rPr>
        <w:t xml:space="preserve"> (hal ada) dan mempertentangkannya dengan </w:t>
      </w:r>
      <w:r w:rsidRPr="000B302A">
        <w:rPr>
          <w:rFonts w:ascii="Times New Roman" w:hAnsi="Times New Roman" w:cs="Times New Roman"/>
          <w:sz w:val="24"/>
          <w:szCs w:val="24"/>
          <w:u w:val="single"/>
        </w:rPr>
        <w:t>becoming</w:t>
      </w:r>
      <w:r>
        <w:rPr>
          <w:rFonts w:ascii="Times New Roman" w:hAnsi="Times New Roman" w:cs="Times New Roman"/>
          <w:sz w:val="24"/>
          <w:szCs w:val="24"/>
        </w:rPr>
        <w:t xml:space="preserve"> (menjadi). Plato menemukan bahwa becoming (hal menjadi) – yakni dunia yang berubah – tidak memuaskan atau tidak memadai sebagai obyek pengetahuan; karena </w:t>
      </w:r>
      <w:r w:rsidR="00733CF7">
        <w:rPr>
          <w:rFonts w:ascii="Times New Roman" w:hAnsi="Times New Roman" w:cs="Times New Roman"/>
          <w:sz w:val="24"/>
          <w:szCs w:val="24"/>
        </w:rPr>
        <w:t>bagi Plato setiap bentuk pengetahuan bersesuaian dengan sesuatu jenis obyek. Sedangkan Being bersifat kekal dan abadi. Alasan Plato membedakan being dan becoming, adalah sebagai cara untuk mencari dasar kebenaran pengetahuan. Plato yang mengangkat problem the One and the Many melihat bahwa kedua hal ini – kesatuan dan keanekaragaman – terpisah menjadi dua dunia yaitu dunia ide dan dunia bayangan.</w:t>
      </w:r>
    </w:p>
    <w:p w:rsidR="00733CF7" w:rsidRDefault="00733CF7" w:rsidP="002F5E9B">
      <w:pPr>
        <w:spacing w:line="360" w:lineRule="auto"/>
        <w:jc w:val="both"/>
        <w:rPr>
          <w:rFonts w:ascii="Times New Roman" w:hAnsi="Times New Roman" w:cs="Times New Roman"/>
          <w:sz w:val="24"/>
          <w:szCs w:val="24"/>
        </w:rPr>
      </w:pPr>
    </w:p>
    <w:p w:rsidR="00733CF7" w:rsidRDefault="00733CF7" w:rsidP="00733CF7">
      <w:pPr>
        <w:pStyle w:val="ListParagraph"/>
        <w:numPr>
          <w:ilvl w:val="0"/>
          <w:numId w:val="3"/>
        </w:numPr>
        <w:spacing w:line="360" w:lineRule="auto"/>
        <w:ind w:left="426" w:hanging="426"/>
        <w:jc w:val="both"/>
        <w:rPr>
          <w:rFonts w:ascii="Times New Roman" w:hAnsi="Times New Roman" w:cs="Times New Roman"/>
          <w:b/>
          <w:sz w:val="24"/>
          <w:szCs w:val="24"/>
        </w:rPr>
      </w:pPr>
      <w:r w:rsidRPr="00733CF7">
        <w:rPr>
          <w:rFonts w:ascii="Times New Roman" w:hAnsi="Times New Roman" w:cs="Times New Roman"/>
          <w:b/>
          <w:sz w:val="24"/>
          <w:szCs w:val="24"/>
        </w:rPr>
        <w:t>Aristoteles (384 322 SM)</w:t>
      </w:r>
    </w:p>
    <w:p w:rsidR="00733CF7" w:rsidRDefault="00733CF7" w:rsidP="00733CF7">
      <w:pPr>
        <w:spacing w:line="360" w:lineRule="auto"/>
        <w:jc w:val="both"/>
        <w:rPr>
          <w:rFonts w:ascii="Times New Roman" w:hAnsi="Times New Roman" w:cs="Times New Roman"/>
          <w:sz w:val="24"/>
          <w:szCs w:val="24"/>
        </w:rPr>
      </w:pPr>
      <w:r>
        <w:rPr>
          <w:rFonts w:ascii="Times New Roman" w:hAnsi="Times New Roman" w:cs="Times New Roman"/>
          <w:sz w:val="24"/>
          <w:szCs w:val="24"/>
        </w:rPr>
        <w:t>Ia adalah murid Plato, ia meneruskan sekaligus menolak pandangan Plato. Ajaran Aristoteles paling tidak dapat diklasifikasikan ke dalam tiga bidang yaitu metafisika, logika dan biologi.</w:t>
      </w:r>
    </w:p>
    <w:p w:rsidR="00733CF7" w:rsidRDefault="00733CF7" w:rsidP="00733CF7">
      <w:pPr>
        <w:spacing w:line="360" w:lineRule="auto"/>
        <w:jc w:val="both"/>
        <w:rPr>
          <w:rFonts w:ascii="Times New Roman" w:hAnsi="Times New Roman" w:cs="Times New Roman"/>
          <w:sz w:val="24"/>
          <w:szCs w:val="24"/>
        </w:rPr>
      </w:pPr>
    </w:p>
    <w:p w:rsidR="00733CF7" w:rsidRDefault="00674C2F" w:rsidP="00733CF7">
      <w:pPr>
        <w:spacing w:line="360" w:lineRule="auto"/>
        <w:jc w:val="both"/>
        <w:rPr>
          <w:rFonts w:ascii="Times New Roman" w:hAnsi="Times New Roman" w:cs="Times New Roman"/>
          <w:sz w:val="24"/>
          <w:szCs w:val="24"/>
        </w:rPr>
      </w:pPr>
      <w:r w:rsidRPr="00674C2F">
        <w:rPr>
          <w:rFonts w:ascii="Times New Roman" w:hAnsi="Times New Roman" w:cs="Times New Roman"/>
          <w:b/>
          <w:sz w:val="24"/>
          <w:szCs w:val="24"/>
        </w:rPr>
        <w:t>Metafisika:</w:t>
      </w:r>
      <w:r>
        <w:rPr>
          <w:rFonts w:ascii="Times New Roman" w:hAnsi="Times New Roman" w:cs="Times New Roman"/>
          <w:b/>
          <w:sz w:val="24"/>
          <w:szCs w:val="24"/>
        </w:rPr>
        <w:t xml:space="preserve"> </w:t>
      </w:r>
      <w:r>
        <w:rPr>
          <w:rFonts w:ascii="Times New Roman" w:hAnsi="Times New Roman" w:cs="Times New Roman"/>
          <w:sz w:val="24"/>
          <w:szCs w:val="24"/>
        </w:rPr>
        <w:t xml:space="preserve">Ia menolak pandangan Plato tentang ide-ide. Aristoteles lebih mendasarkan filsafatnya pada realitas itu sendiri. Kenyataan bagi Aristoteles adalah beberapa istilah dengan nama yang berbeda, seperti </w:t>
      </w:r>
      <w:r w:rsidRPr="00F820D3">
        <w:rPr>
          <w:rFonts w:ascii="Times New Roman" w:hAnsi="Times New Roman" w:cs="Times New Roman"/>
          <w:i/>
          <w:sz w:val="24"/>
          <w:szCs w:val="24"/>
        </w:rPr>
        <w:t>pengetahuan yang kita cari, kebijaksanaan, pengetahuan tentang sebab, studi tentang kebenaran, filsafat, filsafatpertama, pengetahuan tanpa sebab, studi tentang hal ada sebagai ad</w:t>
      </w:r>
      <w:r w:rsidR="00926745">
        <w:rPr>
          <w:rFonts w:ascii="Times New Roman" w:hAnsi="Times New Roman" w:cs="Times New Roman"/>
          <w:i/>
          <w:sz w:val="24"/>
          <w:szCs w:val="24"/>
        </w:rPr>
        <w:t>a</w:t>
      </w:r>
      <w:r w:rsidRPr="00F820D3">
        <w:rPr>
          <w:rFonts w:ascii="Times New Roman" w:hAnsi="Times New Roman" w:cs="Times New Roman"/>
          <w:i/>
          <w:sz w:val="24"/>
          <w:szCs w:val="24"/>
        </w:rPr>
        <w:t>, studi tentang hal abadi dan hal yang tidak dapat digerakkan theologi.</w:t>
      </w:r>
    </w:p>
    <w:p w:rsidR="00F820D3" w:rsidRDefault="00F820D3" w:rsidP="00733CF7">
      <w:pPr>
        <w:spacing w:line="360" w:lineRule="auto"/>
        <w:jc w:val="both"/>
        <w:rPr>
          <w:rFonts w:ascii="Times New Roman" w:hAnsi="Times New Roman" w:cs="Times New Roman"/>
          <w:sz w:val="24"/>
          <w:szCs w:val="24"/>
        </w:rPr>
      </w:pPr>
      <w:r>
        <w:rPr>
          <w:rFonts w:ascii="Times New Roman" w:hAnsi="Times New Roman" w:cs="Times New Roman"/>
          <w:sz w:val="24"/>
          <w:szCs w:val="24"/>
        </w:rPr>
        <w:t>Aristoteles lebih lanjut mengatakan bahwa hal yang terpenting dalam pengetahuan obyektif adalah menemukan penjelasan tentang sebab dan asal mula atau prinsip pertama dari segala sesuatu. Ia menegaskan bahwa struktur umum segala sesuatu itu dapat ditentukan. Jika semua hal ada (being) dapat dipertimbangkan, maka bukannya dalam beberapa segi khusus melainkan adadalam pengertian umum.</w:t>
      </w:r>
    </w:p>
    <w:p w:rsidR="00F820D3" w:rsidRDefault="00F820D3" w:rsidP="00733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Metafisika adalah studi tentang ada sebagai ada (being as being), yakni ada yang mencakup segala sesuatu. Sedangkan ilmu pengetahuan mempelajari sesuatu hal yang memilki </w:t>
      </w:r>
      <w:r>
        <w:rPr>
          <w:rFonts w:ascii="Times New Roman" w:hAnsi="Times New Roman" w:cs="Times New Roman"/>
          <w:sz w:val="24"/>
          <w:szCs w:val="24"/>
        </w:rPr>
        <w:lastRenderedPageBreak/>
        <w:t>karakteristik tertentu. Metafisika lebih komprehensif dan lebih fundam</w:t>
      </w:r>
      <w:r w:rsidR="00B43BE4">
        <w:rPr>
          <w:rFonts w:ascii="Times New Roman" w:hAnsi="Times New Roman" w:cs="Times New Roman"/>
          <w:sz w:val="24"/>
          <w:szCs w:val="24"/>
        </w:rPr>
        <w:t>ental daripada ilmu pengetahuan.</w:t>
      </w:r>
    </w:p>
    <w:p w:rsidR="007A7179" w:rsidRDefault="007C13CB" w:rsidP="00733CF7">
      <w:pPr>
        <w:spacing w:line="360" w:lineRule="auto"/>
        <w:jc w:val="both"/>
        <w:rPr>
          <w:rFonts w:ascii="Times New Roman" w:hAnsi="Times New Roman" w:cs="Times New Roman"/>
          <w:sz w:val="24"/>
          <w:szCs w:val="24"/>
          <w:lang w:val="en-US"/>
        </w:rPr>
      </w:pPr>
      <w:r w:rsidRPr="007C13CB">
        <w:rPr>
          <w:rFonts w:ascii="Times New Roman" w:hAnsi="Times New Roman" w:cs="Times New Roman"/>
          <w:b/>
          <w:sz w:val="24"/>
          <w:szCs w:val="24"/>
        </w:rPr>
        <w:t>Logika:</w:t>
      </w:r>
      <w:r>
        <w:rPr>
          <w:rFonts w:ascii="Times New Roman" w:hAnsi="Times New Roman" w:cs="Times New Roman"/>
          <w:sz w:val="24"/>
          <w:szCs w:val="24"/>
        </w:rPr>
        <w:t xml:space="preserve"> </w:t>
      </w:r>
      <w:r w:rsidR="00DB26AB">
        <w:rPr>
          <w:rFonts w:ascii="Times New Roman" w:hAnsi="Times New Roman" w:cs="Times New Roman"/>
          <w:sz w:val="24"/>
          <w:szCs w:val="24"/>
        </w:rPr>
        <w:t xml:space="preserve">Aristoteles menyusun buku tentang logika untuk menjelaskan cara menarik kesimpulan secara valid. Logika Aristoteles didasarkan pada susunan pikir (syllogisme). Pada dasarnya silogisme itu sendiri terdiri dari tiga peryataan, yaitu premis mayor sebagai pernyataan pertama yang mengemukakan hal umum, prmis minor sebagai pernyataan kedua yang bersifat khusus dan lebih kecil lingkupnya daripada premis mayor, dan kesimpulan atau konklusi yang ditarik berdasarkan kedua premis tersebut. </w:t>
      </w:r>
    </w:p>
    <w:p w:rsidR="007A7179" w:rsidRDefault="00DB26AB" w:rsidP="00733CF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Contoh: </w:t>
      </w:r>
    </w:p>
    <w:p w:rsidR="00DB26AB" w:rsidRDefault="00DB26AB" w:rsidP="007A71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Semua makhluk hidup pasti mati</w:t>
      </w:r>
    </w:p>
    <w:p w:rsidR="00DB26AB" w:rsidRDefault="00DB26AB" w:rsidP="00733CF7">
      <w:pPr>
        <w:spacing w:line="360" w:lineRule="auto"/>
        <w:jc w:val="both"/>
        <w:rPr>
          <w:rFonts w:ascii="Times New Roman" w:hAnsi="Times New Roman" w:cs="Times New Roman"/>
          <w:sz w:val="24"/>
          <w:szCs w:val="24"/>
        </w:rPr>
      </w:pPr>
      <w:r>
        <w:rPr>
          <w:rFonts w:ascii="Times New Roman" w:hAnsi="Times New Roman" w:cs="Times New Roman"/>
          <w:sz w:val="24"/>
          <w:szCs w:val="24"/>
        </w:rPr>
        <w:tab/>
        <w:t>Manusia termasuk makhluk hidup</w:t>
      </w:r>
    </w:p>
    <w:p w:rsidR="00DB26AB" w:rsidRDefault="00DB26AB" w:rsidP="00733CF7">
      <w:pPr>
        <w:spacing w:line="360" w:lineRule="auto"/>
        <w:jc w:val="both"/>
        <w:rPr>
          <w:rFonts w:ascii="Times New Roman" w:hAnsi="Times New Roman" w:cs="Times New Roman"/>
          <w:sz w:val="24"/>
          <w:szCs w:val="24"/>
        </w:rPr>
      </w:pPr>
      <w:r>
        <w:rPr>
          <w:rFonts w:ascii="Times New Roman" w:hAnsi="Times New Roman" w:cs="Times New Roman"/>
          <w:sz w:val="24"/>
          <w:szCs w:val="24"/>
        </w:rPr>
        <w:tab/>
        <w:t>Manusia pasti juga akan mati.</w:t>
      </w:r>
    </w:p>
    <w:p w:rsidR="00DB26AB" w:rsidRDefault="00DB26AB" w:rsidP="00733CF7">
      <w:pPr>
        <w:spacing w:line="360" w:lineRule="auto"/>
        <w:jc w:val="both"/>
        <w:rPr>
          <w:rFonts w:ascii="Times New Roman" w:hAnsi="Times New Roman" w:cs="Times New Roman"/>
          <w:sz w:val="24"/>
          <w:szCs w:val="24"/>
        </w:rPr>
      </w:pPr>
    </w:p>
    <w:p w:rsidR="00DB26AB" w:rsidRDefault="00DB26AB" w:rsidP="00733CF7">
      <w:pPr>
        <w:spacing w:line="360" w:lineRule="auto"/>
        <w:jc w:val="both"/>
        <w:rPr>
          <w:rFonts w:ascii="Times New Roman" w:hAnsi="Times New Roman" w:cs="Times New Roman"/>
          <w:sz w:val="24"/>
          <w:szCs w:val="24"/>
        </w:rPr>
      </w:pPr>
      <w:r w:rsidRPr="00DB26AB">
        <w:rPr>
          <w:rFonts w:ascii="Times New Roman" w:hAnsi="Times New Roman" w:cs="Times New Roman"/>
          <w:b/>
          <w:sz w:val="24"/>
          <w:szCs w:val="24"/>
        </w:rPr>
        <w:t>Biologi:</w:t>
      </w:r>
      <w:r>
        <w:rPr>
          <w:rFonts w:ascii="Times New Roman" w:hAnsi="Times New Roman" w:cs="Times New Roman"/>
          <w:b/>
          <w:sz w:val="24"/>
          <w:szCs w:val="24"/>
        </w:rPr>
        <w:t xml:space="preserve"> </w:t>
      </w:r>
      <w:r>
        <w:rPr>
          <w:rFonts w:ascii="Times New Roman" w:hAnsi="Times New Roman" w:cs="Times New Roman"/>
          <w:sz w:val="24"/>
          <w:szCs w:val="24"/>
        </w:rPr>
        <w:t>Ia melakukan pengamatan perkembangan telur ayam sampai terbentuknya kepala ayam. Ia melakukan pemeriksaan anatomi badan hewan, dan lain sebagainya. Arisroteles mementingkan aspek</w:t>
      </w:r>
      <w:r w:rsidR="00B45726">
        <w:rPr>
          <w:rFonts w:ascii="Times New Roman" w:hAnsi="Times New Roman" w:cs="Times New Roman"/>
          <w:sz w:val="24"/>
          <w:szCs w:val="24"/>
        </w:rPr>
        <w:t xml:space="preserve"> pengamatan sebagai suatu sarana untuk membuktikan kebenaran suatu hal, terutama dalam hal-hal empirik.</w:t>
      </w:r>
    </w:p>
    <w:p w:rsidR="006C2BBA" w:rsidRDefault="006C2BBA" w:rsidP="00733CF7">
      <w:pPr>
        <w:spacing w:line="360" w:lineRule="auto"/>
        <w:jc w:val="both"/>
        <w:rPr>
          <w:rFonts w:ascii="Times New Roman" w:hAnsi="Times New Roman" w:cs="Times New Roman"/>
          <w:sz w:val="24"/>
          <w:szCs w:val="24"/>
        </w:rPr>
      </w:pPr>
    </w:p>
    <w:p w:rsidR="006C2BBA" w:rsidRDefault="006C2BBA" w:rsidP="006C2BBA">
      <w:pPr>
        <w:pStyle w:val="ListParagraph"/>
        <w:numPr>
          <w:ilvl w:val="0"/>
          <w:numId w:val="7"/>
        </w:numPr>
        <w:spacing w:line="360" w:lineRule="auto"/>
        <w:ind w:left="426" w:hanging="426"/>
        <w:jc w:val="both"/>
        <w:rPr>
          <w:rFonts w:ascii="Times New Roman" w:hAnsi="Times New Roman" w:cs="Times New Roman"/>
          <w:b/>
          <w:sz w:val="24"/>
          <w:szCs w:val="24"/>
        </w:rPr>
      </w:pPr>
      <w:r w:rsidRPr="006C2BBA">
        <w:rPr>
          <w:rFonts w:ascii="Times New Roman" w:hAnsi="Times New Roman" w:cs="Times New Roman"/>
          <w:b/>
          <w:sz w:val="24"/>
          <w:szCs w:val="24"/>
        </w:rPr>
        <w:t>Zaman Pertengahan (abad 2 – 4 M)</w:t>
      </w:r>
    </w:p>
    <w:p w:rsidR="006C2BBA" w:rsidRDefault="006C2BBA" w:rsidP="006C2BBA">
      <w:pPr>
        <w:spacing w:line="360" w:lineRule="auto"/>
        <w:jc w:val="both"/>
        <w:rPr>
          <w:rFonts w:ascii="Times New Roman" w:hAnsi="Times New Roman" w:cs="Times New Roman"/>
          <w:sz w:val="24"/>
          <w:szCs w:val="24"/>
        </w:rPr>
      </w:pPr>
      <w:r>
        <w:rPr>
          <w:rFonts w:ascii="Times New Roman" w:hAnsi="Times New Roman" w:cs="Times New Roman"/>
          <w:sz w:val="24"/>
          <w:szCs w:val="24"/>
        </w:rPr>
        <w:t>Ditandai dengan tampilnya para theolog di lapangan ilmu pengetahuan. Para ilmuwan pada masa ini hampir semua adalah para theolog, sehingga aktivitas ilmih terkait dengan aktivitas kaeagamaan. Semboyan yang berlaku pada masa ini adalah Ancilla Theologia, abdi agama.</w:t>
      </w:r>
    </w:p>
    <w:p w:rsidR="006C2BBA" w:rsidRDefault="006C2BBA" w:rsidP="006C2BBA">
      <w:pPr>
        <w:spacing w:line="360" w:lineRule="auto"/>
        <w:jc w:val="both"/>
        <w:rPr>
          <w:rFonts w:ascii="Times New Roman" w:hAnsi="Times New Roman" w:cs="Times New Roman"/>
          <w:sz w:val="24"/>
          <w:szCs w:val="24"/>
        </w:rPr>
      </w:pPr>
      <w:r>
        <w:rPr>
          <w:rFonts w:ascii="Times New Roman" w:hAnsi="Times New Roman" w:cs="Times New Roman"/>
          <w:sz w:val="24"/>
          <w:szCs w:val="24"/>
        </w:rPr>
        <w:t>Banyak temuan dalam bidang ilmu yang terjadi pada masa ini, tidak dapat dilupakan kehadiran para filsuf Arap, seperti :</w:t>
      </w:r>
    </w:p>
    <w:p w:rsidR="006C2BBA" w:rsidRDefault="006C2BBA" w:rsidP="006C2BBA">
      <w:pPr>
        <w:spacing w:line="360" w:lineRule="auto"/>
        <w:jc w:val="both"/>
        <w:rPr>
          <w:rFonts w:ascii="Times New Roman" w:hAnsi="Times New Roman" w:cs="Times New Roman"/>
          <w:sz w:val="24"/>
          <w:szCs w:val="24"/>
        </w:rPr>
      </w:pPr>
      <w:r>
        <w:rPr>
          <w:rFonts w:ascii="Times New Roman" w:hAnsi="Times New Roman" w:cs="Times New Roman"/>
          <w:sz w:val="24"/>
          <w:szCs w:val="24"/>
        </w:rPr>
        <w:t>Pada abad 7 Bani Umayyah telah menemukan suatu cara pengamatan astronomi.</w:t>
      </w:r>
    </w:p>
    <w:p w:rsidR="006C2BBA" w:rsidRDefault="006C2BBA" w:rsidP="006C2BBA">
      <w:pPr>
        <w:spacing w:line="360" w:lineRule="auto"/>
        <w:jc w:val="both"/>
        <w:rPr>
          <w:rFonts w:ascii="Times New Roman" w:hAnsi="Times New Roman" w:cs="Times New Roman"/>
          <w:sz w:val="24"/>
          <w:szCs w:val="24"/>
        </w:rPr>
      </w:pPr>
      <w:r>
        <w:rPr>
          <w:rFonts w:ascii="Times New Roman" w:hAnsi="Times New Roman" w:cs="Times New Roman"/>
          <w:sz w:val="24"/>
          <w:szCs w:val="24"/>
        </w:rPr>
        <w:t>Pada abad 8 telah didirikan sekolah kedokteran dan Astronomi di Jundishapur, juga telah dilakukan penterjemahan berbagai karya Yunani.</w:t>
      </w:r>
    </w:p>
    <w:p w:rsidR="006C2BBA" w:rsidRDefault="006C2BBA" w:rsidP="006C2BBA">
      <w:pPr>
        <w:spacing w:line="360" w:lineRule="auto"/>
        <w:jc w:val="both"/>
        <w:rPr>
          <w:rFonts w:ascii="Times New Roman" w:hAnsi="Times New Roman" w:cs="Times New Roman"/>
          <w:sz w:val="24"/>
          <w:szCs w:val="24"/>
        </w:rPr>
      </w:pPr>
      <w:r>
        <w:rPr>
          <w:rFonts w:ascii="Times New Roman" w:hAnsi="Times New Roman" w:cs="Times New Roman"/>
          <w:sz w:val="24"/>
          <w:szCs w:val="24"/>
        </w:rPr>
        <w:t>Pada abad 9 Khalifah Al-Makmun telah mendirikan Rumah Kebijaksanaan (House of Wisdom).</w:t>
      </w:r>
    </w:p>
    <w:p w:rsidR="006C2BBA" w:rsidRDefault="0043038C" w:rsidP="006C2BBA">
      <w:pPr>
        <w:spacing w:line="360" w:lineRule="auto"/>
        <w:jc w:val="both"/>
        <w:rPr>
          <w:rFonts w:ascii="Times New Roman" w:hAnsi="Times New Roman" w:cs="Times New Roman"/>
          <w:sz w:val="24"/>
          <w:szCs w:val="24"/>
        </w:rPr>
      </w:pPr>
      <w:r>
        <w:rPr>
          <w:rFonts w:ascii="Times New Roman" w:hAnsi="Times New Roman" w:cs="Times New Roman"/>
          <w:sz w:val="24"/>
          <w:szCs w:val="24"/>
        </w:rPr>
        <w:t>Sekitar tahun 600-700 Masehi kemajuan ilmu penetahuan berada di peradaban dunia islam</w:t>
      </w:r>
      <w:r w:rsidR="00F60601">
        <w:rPr>
          <w:rFonts w:ascii="Times New Roman" w:hAnsi="Times New Roman" w:cs="Times New Roman"/>
          <w:sz w:val="24"/>
          <w:szCs w:val="24"/>
        </w:rPr>
        <w:t xml:space="preserve">. Dalam bidang kedokteran muncul nama-nama antara lain, Al-Razi, Ibnu Sina, Abu’l Qasim, Ibnu Rushd, yang menulis buku kedokteran yang menjadi buku standar dalam ilmu kedokteran di Eropa, Al-Kghawarizmi menyusn buku aljabar yang menjadi buku standar beberapa abad lamanya di Eropa. Omar Khayam seorang penyair sekaligus perbintangan dan </w:t>
      </w:r>
      <w:r w:rsidR="00F60601">
        <w:rPr>
          <w:rFonts w:ascii="Times New Roman" w:hAnsi="Times New Roman" w:cs="Times New Roman"/>
          <w:sz w:val="24"/>
          <w:szCs w:val="24"/>
        </w:rPr>
        <w:lastRenderedPageBreak/>
        <w:t>ahli matematik telah menemukan pemecahan persamaan pangkat tiga. Al Idrisi telah mampu membuat peta daerah-daerah penting yang diserahkan kepada kerajaan Sicilia.</w:t>
      </w:r>
    </w:p>
    <w:p w:rsidR="00F60601" w:rsidRDefault="00F60601" w:rsidP="006C2BBA">
      <w:pPr>
        <w:spacing w:line="360" w:lineRule="auto"/>
        <w:jc w:val="both"/>
        <w:rPr>
          <w:rFonts w:ascii="Times New Roman" w:hAnsi="Times New Roman" w:cs="Times New Roman"/>
          <w:sz w:val="24"/>
          <w:szCs w:val="24"/>
        </w:rPr>
      </w:pPr>
    </w:p>
    <w:p w:rsidR="00F60601" w:rsidRDefault="00F60601" w:rsidP="00F60601">
      <w:pPr>
        <w:pStyle w:val="ListParagraph"/>
        <w:numPr>
          <w:ilvl w:val="0"/>
          <w:numId w:val="7"/>
        </w:numPr>
        <w:spacing w:line="360" w:lineRule="auto"/>
        <w:ind w:left="426" w:hanging="426"/>
        <w:jc w:val="both"/>
        <w:rPr>
          <w:rFonts w:ascii="Times New Roman" w:hAnsi="Times New Roman" w:cs="Times New Roman"/>
          <w:b/>
          <w:sz w:val="24"/>
          <w:szCs w:val="24"/>
        </w:rPr>
      </w:pPr>
      <w:r w:rsidRPr="00F60601">
        <w:rPr>
          <w:rFonts w:ascii="Times New Roman" w:hAnsi="Times New Roman" w:cs="Times New Roman"/>
          <w:b/>
          <w:sz w:val="24"/>
          <w:szCs w:val="24"/>
        </w:rPr>
        <w:t>Zaman Renaissance (14 – 17 M)</w:t>
      </w:r>
    </w:p>
    <w:p w:rsidR="00F60601" w:rsidRDefault="00F60601" w:rsidP="00F60601">
      <w:pPr>
        <w:spacing w:line="360" w:lineRule="auto"/>
        <w:jc w:val="both"/>
        <w:rPr>
          <w:rFonts w:ascii="Times New Roman" w:hAnsi="Times New Roman" w:cs="Times New Roman"/>
          <w:sz w:val="24"/>
          <w:szCs w:val="24"/>
        </w:rPr>
      </w:pPr>
      <w:r>
        <w:rPr>
          <w:rFonts w:ascii="Times New Roman" w:hAnsi="Times New Roman" w:cs="Times New Roman"/>
          <w:sz w:val="24"/>
          <w:szCs w:val="24"/>
        </w:rPr>
        <w:t>Ditandai dengan era kebangkitan kembali pemikiran yang bebas dari dogma-dogma agama. Renaissance ialah zaman peralihan ketika kebudayaan abad pertengahan mulai berubah menjadi suatu kebudayaan modern. Pada Zaman ini manusia disebut sebagai animal rationale, karena pada masa ini pemikiran manusia mulai bebas dan berkembang. Manusia ingin mencapai kemajuan</w:t>
      </w:r>
      <w:r w:rsidR="00110A1B">
        <w:rPr>
          <w:rFonts w:ascii="Times New Roman" w:hAnsi="Times New Roman" w:cs="Times New Roman"/>
          <w:sz w:val="24"/>
          <w:szCs w:val="24"/>
        </w:rPr>
        <w:t xml:space="preserve"> (progress) atas hasil usaha sendiri, tidak berdasarkan atas campur tangan illahi.</w:t>
      </w:r>
    </w:p>
    <w:p w:rsidR="00110A1B" w:rsidRDefault="00110A1B" w:rsidP="00F60601">
      <w:pPr>
        <w:spacing w:line="360" w:lineRule="auto"/>
        <w:jc w:val="both"/>
        <w:rPr>
          <w:rFonts w:ascii="Times New Roman" w:hAnsi="Times New Roman" w:cs="Times New Roman"/>
          <w:sz w:val="24"/>
          <w:szCs w:val="24"/>
        </w:rPr>
      </w:pPr>
    </w:p>
    <w:p w:rsidR="00110A1B" w:rsidRDefault="00110A1B" w:rsidP="00110A1B">
      <w:pPr>
        <w:pStyle w:val="ListParagraph"/>
        <w:numPr>
          <w:ilvl w:val="0"/>
          <w:numId w:val="8"/>
        </w:numPr>
        <w:spacing w:line="360" w:lineRule="auto"/>
        <w:ind w:left="426" w:hanging="426"/>
        <w:jc w:val="both"/>
        <w:rPr>
          <w:rFonts w:ascii="Times New Roman" w:hAnsi="Times New Roman" w:cs="Times New Roman"/>
          <w:b/>
          <w:sz w:val="24"/>
          <w:szCs w:val="24"/>
        </w:rPr>
      </w:pPr>
      <w:r w:rsidRPr="00110A1B">
        <w:rPr>
          <w:rFonts w:ascii="Times New Roman" w:hAnsi="Times New Roman" w:cs="Times New Roman"/>
          <w:b/>
          <w:sz w:val="24"/>
          <w:szCs w:val="24"/>
        </w:rPr>
        <w:t>Roger Bacon (1214 – 1294)</w:t>
      </w:r>
    </w:p>
    <w:p w:rsidR="00110A1B" w:rsidRDefault="00110A1B" w:rsidP="00110A1B">
      <w:pPr>
        <w:spacing w:line="360" w:lineRule="auto"/>
        <w:jc w:val="both"/>
        <w:rPr>
          <w:rFonts w:ascii="Times New Roman" w:hAnsi="Times New Roman" w:cs="Times New Roman"/>
          <w:sz w:val="24"/>
          <w:szCs w:val="24"/>
        </w:rPr>
      </w:pPr>
      <w:r>
        <w:rPr>
          <w:rFonts w:ascii="Times New Roman" w:hAnsi="Times New Roman" w:cs="Times New Roman"/>
          <w:sz w:val="24"/>
          <w:szCs w:val="24"/>
        </w:rPr>
        <w:t>Ia berpendapat bahwa pengalaman (empirik) menjadi landasan utama bagi awal dan ujian akhir semua ilmu pengetahuan. Meskipun ia menganjurkan demikian, namun ia sendiri tidak meninggalkan tulisan atau karya yang cukup berarti.</w:t>
      </w:r>
    </w:p>
    <w:p w:rsidR="00110A1B" w:rsidRDefault="00110A1B" w:rsidP="00110A1B">
      <w:pPr>
        <w:spacing w:line="360" w:lineRule="auto"/>
        <w:jc w:val="both"/>
        <w:rPr>
          <w:rFonts w:ascii="Times New Roman" w:hAnsi="Times New Roman" w:cs="Times New Roman"/>
          <w:sz w:val="24"/>
          <w:szCs w:val="24"/>
        </w:rPr>
      </w:pPr>
    </w:p>
    <w:p w:rsidR="00110A1B" w:rsidRDefault="00110A1B" w:rsidP="00110A1B">
      <w:pPr>
        <w:pStyle w:val="ListParagraph"/>
        <w:numPr>
          <w:ilvl w:val="0"/>
          <w:numId w:val="8"/>
        </w:numPr>
        <w:spacing w:line="360" w:lineRule="auto"/>
        <w:ind w:left="426" w:hanging="426"/>
        <w:jc w:val="both"/>
        <w:rPr>
          <w:rFonts w:ascii="Times New Roman" w:hAnsi="Times New Roman" w:cs="Times New Roman"/>
          <w:b/>
          <w:sz w:val="24"/>
          <w:szCs w:val="24"/>
        </w:rPr>
      </w:pPr>
      <w:r w:rsidRPr="00110A1B">
        <w:rPr>
          <w:rFonts w:ascii="Times New Roman" w:hAnsi="Times New Roman" w:cs="Times New Roman"/>
          <w:b/>
          <w:sz w:val="24"/>
          <w:szCs w:val="24"/>
        </w:rPr>
        <w:t>Copernicus (1473 – 1543)</w:t>
      </w:r>
    </w:p>
    <w:p w:rsidR="00110A1B" w:rsidRDefault="00110A1B" w:rsidP="00110A1B">
      <w:pPr>
        <w:spacing w:line="360" w:lineRule="auto"/>
        <w:jc w:val="both"/>
        <w:rPr>
          <w:rFonts w:ascii="Times New Roman" w:hAnsi="Times New Roman" w:cs="Times New Roman"/>
          <w:sz w:val="24"/>
          <w:szCs w:val="24"/>
        </w:rPr>
      </w:pPr>
      <w:r>
        <w:rPr>
          <w:rFonts w:ascii="Times New Roman" w:hAnsi="Times New Roman" w:cs="Times New Roman"/>
          <w:sz w:val="24"/>
          <w:szCs w:val="24"/>
        </w:rPr>
        <w:t>Ia mengatakan bahwa bumi dan planet semuanya mengelilingi matahari, sehingga matahari menjadi pusat (Heliosentrisisme). Pendapat ini berlawanan dengan pendapat umum yang berasal dari Hipparchus dan Plolomeus yang menganggap bahwa bumi sebagai pusat alam semesta (geosentrisisme).</w:t>
      </w:r>
    </w:p>
    <w:p w:rsidR="00110A1B" w:rsidRDefault="00110A1B" w:rsidP="00110A1B">
      <w:pPr>
        <w:spacing w:line="360" w:lineRule="auto"/>
        <w:jc w:val="both"/>
        <w:rPr>
          <w:rFonts w:ascii="Times New Roman" w:hAnsi="Times New Roman" w:cs="Times New Roman"/>
          <w:sz w:val="24"/>
          <w:szCs w:val="24"/>
        </w:rPr>
      </w:pPr>
      <w:r>
        <w:rPr>
          <w:rFonts w:ascii="Times New Roman" w:hAnsi="Times New Roman" w:cs="Times New Roman"/>
          <w:sz w:val="24"/>
          <w:szCs w:val="24"/>
        </w:rPr>
        <w:t>Prinsip heliosentrisisme ini kemudian dilanjutkan oleh George Joachim yang menyusun buku berjudul De Revolutionibus Orbium Coelestium (tentang perputaran alam semesta). Buku ini diawali dengan beberapa kektentuan dasar :</w:t>
      </w:r>
    </w:p>
    <w:p w:rsidR="00110A1B" w:rsidRDefault="00110A1B" w:rsidP="00110A1B">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alam semesta merupakan bola (spherical)</w:t>
      </w:r>
    </w:p>
    <w:p w:rsidR="00110A1B" w:rsidRDefault="00110A1B" w:rsidP="00110A1B">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Semua benda angkasa dan bumi</w:t>
      </w:r>
      <w:r w:rsidR="002F5C82">
        <w:rPr>
          <w:rFonts w:ascii="Times New Roman" w:hAnsi="Times New Roman" w:cs="Times New Roman"/>
          <w:sz w:val="24"/>
          <w:szCs w:val="24"/>
        </w:rPr>
        <w:t xml:space="preserve"> juga merupakan bola</w:t>
      </w:r>
    </w:p>
    <w:p w:rsidR="002F5C82" w:rsidRDefault="002F5C82" w:rsidP="00110A1B">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Semua benda angkasa bergerak secara teratur dalam lintasan yang bundar.</w:t>
      </w:r>
    </w:p>
    <w:p w:rsidR="002F5C82" w:rsidRDefault="002F5C82" w:rsidP="002F5C82">
      <w:pPr>
        <w:spacing w:line="360" w:lineRule="auto"/>
        <w:jc w:val="both"/>
        <w:rPr>
          <w:rFonts w:ascii="Times New Roman" w:hAnsi="Times New Roman" w:cs="Times New Roman"/>
          <w:sz w:val="24"/>
          <w:szCs w:val="24"/>
        </w:rPr>
      </w:pPr>
    </w:p>
    <w:p w:rsidR="002F5C82" w:rsidRPr="00AD55D1" w:rsidRDefault="00AD55D1" w:rsidP="00AD55D1">
      <w:pPr>
        <w:pStyle w:val="ListParagraph"/>
        <w:numPr>
          <w:ilvl w:val="0"/>
          <w:numId w:val="8"/>
        </w:numPr>
        <w:spacing w:line="360" w:lineRule="auto"/>
        <w:ind w:left="426" w:hanging="426"/>
        <w:jc w:val="both"/>
        <w:rPr>
          <w:rFonts w:ascii="Times New Roman" w:hAnsi="Times New Roman" w:cs="Times New Roman"/>
          <w:b/>
          <w:sz w:val="24"/>
          <w:szCs w:val="24"/>
        </w:rPr>
      </w:pPr>
      <w:r w:rsidRPr="00AD55D1">
        <w:rPr>
          <w:rFonts w:ascii="Times New Roman" w:hAnsi="Times New Roman" w:cs="Times New Roman"/>
          <w:b/>
          <w:sz w:val="24"/>
          <w:szCs w:val="24"/>
        </w:rPr>
        <w:t>Tycho Brahe (1546 – 1601)</w:t>
      </w:r>
    </w:p>
    <w:p w:rsidR="005658F5" w:rsidRDefault="00AD55D1" w:rsidP="006B4914">
      <w:pPr>
        <w:spacing w:line="360" w:lineRule="auto"/>
        <w:jc w:val="both"/>
        <w:rPr>
          <w:rFonts w:ascii="Times New Roman" w:hAnsi="Times New Roman" w:cs="Times New Roman"/>
          <w:sz w:val="24"/>
          <w:szCs w:val="24"/>
        </w:rPr>
      </w:pPr>
      <w:r w:rsidRPr="00AD55D1">
        <w:rPr>
          <w:rFonts w:ascii="Times New Roman" w:hAnsi="Times New Roman" w:cs="Times New Roman"/>
          <w:sz w:val="24"/>
          <w:szCs w:val="24"/>
        </w:rPr>
        <w:t>Ia tertarik pada sistem astonomi</w:t>
      </w:r>
      <w:r>
        <w:rPr>
          <w:rFonts w:ascii="Times New Roman" w:hAnsi="Times New Roman" w:cs="Times New Roman"/>
          <w:sz w:val="24"/>
          <w:szCs w:val="24"/>
        </w:rPr>
        <w:t xml:space="preserve"> baru yang diperkenalkan oleh Copernicus, dengan membuat alat-alat berukuran besar untuk mengamati benda angkasa secara lebih teliti. Ia menemukan bintang Nova atau Supernova,</w:t>
      </w:r>
      <w:r w:rsidR="00903E44">
        <w:rPr>
          <w:rFonts w:ascii="Times New Roman" w:hAnsi="Times New Roman" w:cs="Times New Roman"/>
          <w:sz w:val="24"/>
          <w:szCs w:val="24"/>
        </w:rPr>
        <w:t xml:space="preserve"> </w:t>
      </w:r>
      <w:r>
        <w:rPr>
          <w:rFonts w:ascii="Times New Roman" w:hAnsi="Times New Roman" w:cs="Times New Roman"/>
          <w:sz w:val="24"/>
          <w:szCs w:val="24"/>
        </w:rPr>
        <w:t xml:space="preserve">sehingga ia menggugurkan pandangan pada masa itu bahwa angkasa itu tidak akan berubah sepanjang masa, dan bentuknya akan tetap abadi. Ia juga </w:t>
      </w:r>
      <w:r>
        <w:rPr>
          <w:rFonts w:ascii="Times New Roman" w:hAnsi="Times New Roman" w:cs="Times New Roman"/>
          <w:sz w:val="24"/>
          <w:szCs w:val="24"/>
        </w:rPr>
        <w:lastRenderedPageBreak/>
        <w:t>mengamati sebuah comet dan mampu</w:t>
      </w:r>
      <w:r w:rsidR="00B8079E">
        <w:rPr>
          <w:rFonts w:ascii="Times New Roman" w:hAnsi="Times New Roman" w:cs="Times New Roman"/>
          <w:sz w:val="24"/>
          <w:szCs w:val="24"/>
        </w:rPr>
        <w:t xml:space="preserve"> menetapkan lintasan comet, yang membuktikan bahwa benda-benda angkasa terapung bebas dalam ruang angkasa.</w:t>
      </w:r>
    </w:p>
    <w:p w:rsidR="00B8079E" w:rsidRDefault="00B8079E" w:rsidP="006B4914">
      <w:pPr>
        <w:spacing w:line="360" w:lineRule="auto"/>
        <w:jc w:val="both"/>
        <w:rPr>
          <w:rFonts w:ascii="Times New Roman" w:hAnsi="Times New Roman" w:cs="Times New Roman"/>
          <w:sz w:val="24"/>
          <w:szCs w:val="24"/>
        </w:rPr>
      </w:pPr>
    </w:p>
    <w:p w:rsidR="00B8079E" w:rsidRDefault="00B8079E" w:rsidP="006B4914">
      <w:pPr>
        <w:spacing w:line="360" w:lineRule="auto"/>
        <w:jc w:val="both"/>
        <w:rPr>
          <w:rFonts w:ascii="Times New Roman" w:hAnsi="Times New Roman" w:cs="Times New Roman"/>
          <w:sz w:val="24"/>
          <w:szCs w:val="24"/>
        </w:rPr>
      </w:pPr>
    </w:p>
    <w:p w:rsidR="00B8079E" w:rsidRDefault="00B8079E" w:rsidP="00B8079E">
      <w:pPr>
        <w:pStyle w:val="ListParagraph"/>
        <w:numPr>
          <w:ilvl w:val="0"/>
          <w:numId w:val="8"/>
        </w:numPr>
        <w:spacing w:line="360" w:lineRule="auto"/>
        <w:ind w:left="426" w:hanging="426"/>
        <w:jc w:val="both"/>
        <w:rPr>
          <w:rFonts w:ascii="Times New Roman" w:hAnsi="Times New Roman" w:cs="Times New Roman"/>
          <w:b/>
          <w:sz w:val="24"/>
          <w:szCs w:val="24"/>
        </w:rPr>
      </w:pPr>
      <w:r w:rsidRPr="00B8079E">
        <w:rPr>
          <w:rFonts w:ascii="Times New Roman" w:hAnsi="Times New Roman" w:cs="Times New Roman"/>
          <w:b/>
          <w:sz w:val="24"/>
          <w:szCs w:val="24"/>
        </w:rPr>
        <w:t>Johannes Keppler (1571 – 1630)</w:t>
      </w:r>
    </w:p>
    <w:p w:rsidR="00B8079E" w:rsidRDefault="00202E05" w:rsidP="00B8079E">
      <w:pPr>
        <w:spacing w:line="360" w:lineRule="auto"/>
        <w:jc w:val="both"/>
        <w:rPr>
          <w:rFonts w:ascii="Times New Roman" w:hAnsi="Times New Roman" w:cs="Times New Roman"/>
          <w:sz w:val="24"/>
          <w:szCs w:val="24"/>
        </w:rPr>
      </w:pPr>
      <w:r>
        <w:rPr>
          <w:rFonts w:ascii="Times New Roman" w:hAnsi="Times New Roman" w:cs="Times New Roman"/>
          <w:sz w:val="24"/>
          <w:szCs w:val="24"/>
        </w:rPr>
        <w:t>Ia melanjutkan penelitian Brahe tentang gerak benda-benda angkasa.</w:t>
      </w:r>
      <w:r w:rsidR="00D678C2">
        <w:rPr>
          <w:rFonts w:ascii="Times New Roman" w:hAnsi="Times New Roman" w:cs="Times New Roman"/>
          <w:sz w:val="24"/>
          <w:szCs w:val="24"/>
        </w:rPr>
        <w:t xml:space="preserve"> Tiga buah hukum yang dapat melengkapi penyelidikan Brahe :</w:t>
      </w:r>
    </w:p>
    <w:p w:rsidR="00D678C2" w:rsidRDefault="00D678C2" w:rsidP="00D678C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Gerak benda angkasa mengikuti lintasan elips. Orbit semua planet berben</w:t>
      </w:r>
      <w:r w:rsidR="00882F6C">
        <w:rPr>
          <w:rFonts w:ascii="Times New Roman" w:hAnsi="Times New Roman" w:cs="Times New Roman"/>
          <w:sz w:val="24"/>
          <w:szCs w:val="24"/>
        </w:rPr>
        <w:t>tuk elips.</w:t>
      </w:r>
    </w:p>
    <w:p w:rsidR="00882F6C" w:rsidRDefault="00882F6C" w:rsidP="00D678C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Dalam waktu yang sama, maka garis penghubung antara planet dan matahari selalu melintasi bidang yang luasnya sam</w:t>
      </w:r>
      <w:r w:rsidR="00F73DDC">
        <w:rPr>
          <w:rFonts w:ascii="Times New Roman" w:hAnsi="Times New Roman" w:cs="Times New Roman"/>
          <w:sz w:val="24"/>
          <w:szCs w:val="24"/>
        </w:rPr>
        <w:t>a</w:t>
      </w:r>
      <w:r>
        <w:rPr>
          <w:rFonts w:ascii="Times New Roman" w:hAnsi="Times New Roman" w:cs="Times New Roman"/>
          <w:sz w:val="24"/>
          <w:szCs w:val="24"/>
        </w:rPr>
        <w:t>.</w:t>
      </w:r>
    </w:p>
    <w:p w:rsidR="00882F6C" w:rsidRDefault="00882F6C" w:rsidP="00D678C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Dalam perhitungan matematik terbukti bahwa bila jarak rata-rata dua planet A dan B dengan matahari adalah X dan Y, sedangkan waktu untuk melintasi orbit masing-ma</w:t>
      </w:r>
      <w:r w:rsidR="005B2E91">
        <w:rPr>
          <w:rFonts w:ascii="Times New Roman" w:hAnsi="Times New Roman" w:cs="Times New Roman"/>
          <w:sz w:val="24"/>
          <w:szCs w:val="24"/>
        </w:rPr>
        <w:t>sing adalah P dan Q, maka P2 : Q2 = X3 : Y3.</w:t>
      </w:r>
    </w:p>
    <w:p w:rsidR="005B2E91" w:rsidRDefault="005B2E91" w:rsidP="005B2E91">
      <w:pPr>
        <w:spacing w:line="360" w:lineRule="auto"/>
        <w:jc w:val="both"/>
        <w:rPr>
          <w:rFonts w:ascii="Times New Roman" w:hAnsi="Times New Roman" w:cs="Times New Roman"/>
          <w:sz w:val="24"/>
          <w:szCs w:val="24"/>
        </w:rPr>
      </w:pPr>
    </w:p>
    <w:p w:rsidR="005B2E91" w:rsidRDefault="005B2E91" w:rsidP="005B2E91">
      <w:pPr>
        <w:pStyle w:val="ListParagraph"/>
        <w:numPr>
          <w:ilvl w:val="0"/>
          <w:numId w:val="8"/>
        </w:numPr>
        <w:spacing w:line="360" w:lineRule="auto"/>
        <w:ind w:left="426" w:hanging="426"/>
        <w:jc w:val="both"/>
        <w:rPr>
          <w:rFonts w:ascii="Times New Roman" w:hAnsi="Times New Roman" w:cs="Times New Roman"/>
          <w:b/>
          <w:sz w:val="24"/>
          <w:szCs w:val="24"/>
        </w:rPr>
      </w:pPr>
      <w:r w:rsidRPr="005B2E91">
        <w:rPr>
          <w:rFonts w:ascii="Times New Roman" w:hAnsi="Times New Roman" w:cs="Times New Roman"/>
          <w:b/>
          <w:sz w:val="24"/>
          <w:szCs w:val="24"/>
        </w:rPr>
        <w:t>Galileo Galilei (1546 – 1642)</w:t>
      </w:r>
    </w:p>
    <w:p w:rsidR="005B2E91" w:rsidRDefault="00104774" w:rsidP="005B2E91">
      <w:pPr>
        <w:spacing w:line="360" w:lineRule="auto"/>
        <w:jc w:val="both"/>
        <w:rPr>
          <w:rFonts w:ascii="Times New Roman" w:hAnsi="Times New Roman" w:cs="Times New Roman"/>
          <w:sz w:val="24"/>
          <w:szCs w:val="24"/>
        </w:rPr>
      </w:pPr>
      <w:r>
        <w:rPr>
          <w:rFonts w:ascii="Times New Roman" w:hAnsi="Times New Roman" w:cs="Times New Roman"/>
          <w:sz w:val="24"/>
          <w:szCs w:val="24"/>
        </w:rPr>
        <w:t>Ia membuat teropong bintang terbesar pada masa itu dan mengamati beberapa peristiwa angkasa secara langsung.</w:t>
      </w:r>
    </w:p>
    <w:p w:rsidR="00104774" w:rsidRDefault="00934475" w:rsidP="005B2E91">
      <w:pPr>
        <w:spacing w:line="360" w:lineRule="auto"/>
        <w:jc w:val="both"/>
        <w:rPr>
          <w:rFonts w:ascii="Times New Roman" w:hAnsi="Times New Roman" w:cs="Times New Roman"/>
          <w:sz w:val="24"/>
          <w:szCs w:val="24"/>
        </w:rPr>
      </w:pPr>
      <w:r>
        <w:rPr>
          <w:rFonts w:ascii="Times New Roman" w:hAnsi="Times New Roman" w:cs="Times New Roman"/>
          <w:sz w:val="24"/>
          <w:szCs w:val="24"/>
        </w:rPr>
        <w:t>Beberapa pokok penemuan Galileo di luar bidang astronomi yang ditulis dalam karyanya yang berjudul De Motu, secara ringkas sbb :</w:t>
      </w:r>
    </w:p>
    <w:p w:rsidR="00934475" w:rsidRDefault="00934475" w:rsidP="009344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Jumlah waktu yang sama untuk jatuhnya semua benda dari materi yang sama, tanpa memasang bobot, bila benda-benda itu melewati medium yang sama.</w:t>
      </w:r>
    </w:p>
    <w:p w:rsidR="00934475" w:rsidRDefault="00934475" w:rsidP="009344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Semua lintasan benda jatuh berbentuk lurus.</w:t>
      </w:r>
    </w:p>
    <w:p w:rsidR="00934475" w:rsidRDefault="00934475" w:rsidP="009344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Baik benda yang jatuh tegak lurus, maupun yang mengikuti bidang miring, masing-masing mencapai tanah pada waktu yang sama. Selain itu di bidang miring diletakkan ukuran-ukuran. Untuk pertamakalinya ukuran dimasukan sebagai unsur dalam lapangan ilmu pengetahuan.</w:t>
      </w:r>
    </w:p>
    <w:p w:rsidR="00934475" w:rsidRDefault="00934475" w:rsidP="009344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idealisasi, maka hasil percobaan dapat dihitung terlebih dahulu, dengan kata lain terjadilah peramalan (prediction).</w:t>
      </w:r>
    </w:p>
    <w:p w:rsidR="00934475" w:rsidRDefault="00934475" w:rsidP="009344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Ramalan itu kemudian diperiksa dengan percobaan berulangkali, yang hasilnya di hitung secara rata-rata.</w:t>
      </w:r>
    </w:p>
    <w:p w:rsidR="00C81260" w:rsidRDefault="00C81260" w:rsidP="0093447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Antara ramalan dan percobaan ada persesuaian yang meyakinkan, maka teori dapat diterima sebagai hukum tentang pergerakan benda-benda yang bebas dan yang mengikuti garis lurus.</w:t>
      </w:r>
    </w:p>
    <w:p w:rsidR="00920536" w:rsidRDefault="00920536" w:rsidP="00920536">
      <w:pPr>
        <w:spacing w:line="360" w:lineRule="auto"/>
        <w:jc w:val="both"/>
        <w:rPr>
          <w:rFonts w:ascii="Times New Roman" w:hAnsi="Times New Roman" w:cs="Times New Roman"/>
          <w:sz w:val="24"/>
          <w:szCs w:val="24"/>
        </w:rPr>
      </w:pPr>
    </w:p>
    <w:p w:rsidR="00920536" w:rsidRDefault="00920536" w:rsidP="00920536">
      <w:pPr>
        <w:pStyle w:val="ListParagraph"/>
        <w:numPr>
          <w:ilvl w:val="0"/>
          <w:numId w:val="8"/>
        </w:numPr>
        <w:spacing w:line="360" w:lineRule="auto"/>
        <w:ind w:left="426" w:hanging="426"/>
        <w:jc w:val="both"/>
        <w:rPr>
          <w:rFonts w:ascii="Times New Roman" w:hAnsi="Times New Roman" w:cs="Times New Roman"/>
          <w:b/>
          <w:sz w:val="24"/>
          <w:szCs w:val="24"/>
        </w:rPr>
      </w:pPr>
      <w:r w:rsidRPr="00920536">
        <w:rPr>
          <w:rFonts w:ascii="Times New Roman" w:hAnsi="Times New Roman" w:cs="Times New Roman"/>
          <w:b/>
          <w:sz w:val="24"/>
          <w:szCs w:val="24"/>
        </w:rPr>
        <w:lastRenderedPageBreak/>
        <w:t>Francis Bacon (1560 – 1626)</w:t>
      </w:r>
    </w:p>
    <w:p w:rsidR="00920536" w:rsidRDefault="00920536" w:rsidP="00920536">
      <w:pPr>
        <w:spacing w:line="360" w:lineRule="auto"/>
        <w:jc w:val="both"/>
        <w:rPr>
          <w:rFonts w:ascii="Times New Roman" w:hAnsi="Times New Roman" w:cs="Times New Roman"/>
          <w:sz w:val="24"/>
          <w:szCs w:val="24"/>
        </w:rPr>
      </w:pPr>
      <w:r>
        <w:rPr>
          <w:rFonts w:ascii="Times New Roman" w:hAnsi="Times New Roman" w:cs="Times New Roman"/>
          <w:sz w:val="24"/>
          <w:szCs w:val="24"/>
        </w:rPr>
        <w:t>Ia mengemukakan logika baru yang dinamakan induksi, yang berlawanan dengan apa yang dikembangkan oleh Aristoteles yaitu Deduksi. Deduksi berawal dari premis-premis dengan wilayah logis yang lebih</w:t>
      </w:r>
      <w:r w:rsidR="0051781D">
        <w:rPr>
          <w:rFonts w:ascii="Times New Roman" w:hAnsi="Times New Roman" w:cs="Times New Roman"/>
          <w:sz w:val="24"/>
          <w:szCs w:val="24"/>
        </w:rPr>
        <w:t xml:space="preserve"> umum daripada kesimpulan yang h</w:t>
      </w:r>
      <w:r>
        <w:rPr>
          <w:rFonts w:ascii="Times New Roman" w:hAnsi="Times New Roman" w:cs="Times New Roman"/>
          <w:sz w:val="24"/>
          <w:szCs w:val="24"/>
        </w:rPr>
        <w:t>arus lebih sempit daripada luasnya premis-premis. Sedangkan induksi menarik kesimpulan yang luasnya melampaui luas-luas premis-premis partikular.</w:t>
      </w:r>
    </w:p>
    <w:p w:rsidR="00920536" w:rsidRDefault="00920536" w:rsidP="00920536">
      <w:pPr>
        <w:spacing w:line="360" w:lineRule="auto"/>
        <w:jc w:val="both"/>
        <w:rPr>
          <w:rFonts w:ascii="Times New Roman" w:hAnsi="Times New Roman" w:cs="Times New Roman"/>
          <w:sz w:val="24"/>
          <w:szCs w:val="24"/>
        </w:rPr>
      </w:pPr>
      <w:r>
        <w:rPr>
          <w:rFonts w:ascii="Times New Roman" w:hAnsi="Times New Roman" w:cs="Times New Roman"/>
          <w:sz w:val="24"/>
          <w:szCs w:val="24"/>
        </w:rPr>
        <w:t>Bacon juga memberikan petunjuk dalam berpikir agar tidak salah. Seorang ilmuwan atau filosof harus menghindari 4 idola (berhala – idola (latin)), yaitu :</w:t>
      </w:r>
    </w:p>
    <w:p w:rsidR="00920536" w:rsidRDefault="00493FB0" w:rsidP="0092053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Idola Tribus, berhala atau prasangka bangsa manusia pada umumnya, yaitu menarik kesimpulan secara terburu-buru tanpa adanya dasar empiris yang cukup.</w:t>
      </w:r>
    </w:p>
    <w:p w:rsidR="00493FB0" w:rsidRDefault="00573779" w:rsidP="0092053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Idola Specus, berhala atau prasangka-prasangka manusia perseorangan sesuai dengan seleranya, seakan-akan tinggal dalam guanya sendiri.</w:t>
      </w:r>
    </w:p>
    <w:p w:rsidR="00573779" w:rsidRDefault="00573779" w:rsidP="0092053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Idola Fori, berhala atau prasangka manusia yang cepat dipengaruhi cara bicara orang, seperti di pasar.</w:t>
      </w:r>
    </w:p>
    <w:p w:rsidR="00573779" w:rsidRDefault="00573779" w:rsidP="0092053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Idola Theatri, berhala atau prasangka yang paling berbahaya</w:t>
      </w:r>
      <w:r w:rsidR="00793D50">
        <w:rPr>
          <w:rFonts w:ascii="Times New Roman" w:hAnsi="Times New Roman" w:cs="Times New Roman"/>
          <w:sz w:val="24"/>
          <w:szCs w:val="24"/>
        </w:rPr>
        <w:t xml:space="preserve"> dan paling umum yaitu bahaya yang dialami para filsuf yang menyaksikan sa</w:t>
      </w:r>
      <w:r w:rsidR="004E556E">
        <w:rPr>
          <w:rFonts w:ascii="Times New Roman" w:hAnsi="Times New Roman" w:cs="Times New Roman"/>
          <w:sz w:val="24"/>
          <w:szCs w:val="24"/>
        </w:rPr>
        <w:t>n</w:t>
      </w:r>
      <w:r w:rsidR="00793D50">
        <w:rPr>
          <w:rFonts w:ascii="Times New Roman" w:hAnsi="Times New Roman" w:cs="Times New Roman"/>
          <w:sz w:val="24"/>
          <w:szCs w:val="24"/>
        </w:rPr>
        <w:t>diwara raksasa di panggung filsafat sepanjang masa.</w:t>
      </w:r>
    </w:p>
    <w:p w:rsidR="00793D50" w:rsidRDefault="00793D50" w:rsidP="00793D50">
      <w:pPr>
        <w:spacing w:line="360" w:lineRule="auto"/>
        <w:jc w:val="both"/>
        <w:rPr>
          <w:rFonts w:ascii="Times New Roman" w:hAnsi="Times New Roman" w:cs="Times New Roman"/>
          <w:sz w:val="24"/>
          <w:szCs w:val="24"/>
        </w:rPr>
      </w:pPr>
    </w:p>
    <w:p w:rsidR="00793D50" w:rsidRDefault="00793D50" w:rsidP="00793D50">
      <w:pPr>
        <w:pStyle w:val="ListParagraph"/>
        <w:numPr>
          <w:ilvl w:val="0"/>
          <w:numId w:val="7"/>
        </w:numPr>
        <w:spacing w:line="360" w:lineRule="auto"/>
        <w:ind w:left="426" w:hanging="426"/>
        <w:jc w:val="both"/>
        <w:rPr>
          <w:rFonts w:ascii="Times New Roman" w:hAnsi="Times New Roman" w:cs="Times New Roman"/>
          <w:b/>
          <w:sz w:val="24"/>
          <w:szCs w:val="24"/>
        </w:rPr>
      </w:pPr>
      <w:r w:rsidRPr="00793D50">
        <w:rPr>
          <w:rFonts w:ascii="Times New Roman" w:hAnsi="Times New Roman" w:cs="Times New Roman"/>
          <w:b/>
          <w:sz w:val="24"/>
          <w:szCs w:val="24"/>
        </w:rPr>
        <w:t>Zaman Modern (17 – 19 SM)</w:t>
      </w:r>
    </w:p>
    <w:p w:rsidR="00793D50" w:rsidRDefault="00793D50" w:rsidP="00793D50">
      <w:pPr>
        <w:spacing w:line="360" w:lineRule="auto"/>
        <w:jc w:val="both"/>
        <w:rPr>
          <w:rFonts w:ascii="Times New Roman" w:hAnsi="Times New Roman" w:cs="Times New Roman"/>
          <w:sz w:val="24"/>
          <w:szCs w:val="24"/>
        </w:rPr>
      </w:pPr>
      <w:r>
        <w:rPr>
          <w:rFonts w:ascii="Times New Roman" w:hAnsi="Times New Roman" w:cs="Times New Roman"/>
          <w:sz w:val="24"/>
          <w:szCs w:val="24"/>
        </w:rPr>
        <w:t>Menurut Slamet Iman Santoso, perkembangan ilmu pengetahuan pada masa ini sebenarnya mempunyai 3 sumber :</w:t>
      </w:r>
    </w:p>
    <w:p w:rsidR="00793D50" w:rsidRDefault="00793D50" w:rsidP="00793D50">
      <w:pPr>
        <w:pStyle w:val="ListParagraph"/>
        <w:numPr>
          <w:ilvl w:val="0"/>
          <w:numId w:val="9"/>
        </w:numPr>
        <w:spacing w:line="360" w:lineRule="auto"/>
        <w:jc w:val="both"/>
        <w:rPr>
          <w:rFonts w:ascii="Times New Roman" w:hAnsi="Times New Roman" w:cs="Times New Roman"/>
          <w:sz w:val="24"/>
          <w:szCs w:val="24"/>
        </w:rPr>
      </w:pPr>
      <w:r w:rsidRPr="00793D50">
        <w:rPr>
          <w:rFonts w:ascii="Times New Roman" w:hAnsi="Times New Roman" w:cs="Times New Roman"/>
          <w:sz w:val="24"/>
          <w:szCs w:val="24"/>
        </w:rPr>
        <w:t>hubungan antara kerajaan Islam di Semenanjung Liberia dangan negara-negara Perancis.</w:t>
      </w:r>
    </w:p>
    <w:p w:rsidR="00793D50" w:rsidRDefault="00793D50" w:rsidP="00793D5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Perang Salib (1100 – 1300), menjadikan para tentara atau serdadu Eropa yang berasal dari berbagai negara itu menyadari kemajuan negara-negara Islam, sehingga mereka menyebarkan pengalaman mereka itu sekembalinya di negara-negara masing-masing.</w:t>
      </w:r>
    </w:p>
    <w:p w:rsidR="00793D50" w:rsidRDefault="00793D50" w:rsidP="00793D5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Pada tahun 1453 Istambul jatuh ke tangan bangsa Turki, sehingga para pendeta atau sarjana mengungsi ke Itali atau negara-negara lain. Mereka ini menjadi pioner-pioner bagi perkembangan ilmu di Eropa.</w:t>
      </w:r>
    </w:p>
    <w:p w:rsidR="00793D50" w:rsidRDefault="00793D50" w:rsidP="00793D50">
      <w:pPr>
        <w:pStyle w:val="ListParagraph"/>
        <w:spacing w:line="360" w:lineRule="auto"/>
        <w:jc w:val="both"/>
        <w:rPr>
          <w:rFonts w:ascii="Times New Roman" w:hAnsi="Times New Roman" w:cs="Times New Roman"/>
          <w:sz w:val="24"/>
          <w:szCs w:val="24"/>
        </w:rPr>
      </w:pPr>
    </w:p>
    <w:p w:rsidR="00793D50" w:rsidRDefault="00793D50" w:rsidP="00793D50">
      <w:pPr>
        <w:spacing w:line="360" w:lineRule="auto"/>
        <w:jc w:val="both"/>
        <w:rPr>
          <w:rFonts w:ascii="Times New Roman" w:hAnsi="Times New Roman" w:cs="Times New Roman"/>
          <w:sz w:val="24"/>
          <w:szCs w:val="24"/>
        </w:rPr>
      </w:pPr>
      <w:r>
        <w:rPr>
          <w:rFonts w:ascii="Times New Roman" w:hAnsi="Times New Roman" w:cs="Times New Roman"/>
          <w:sz w:val="24"/>
          <w:szCs w:val="24"/>
        </w:rPr>
        <w:t>Tokoh-tokoh pada zaman modern ini :</w:t>
      </w:r>
    </w:p>
    <w:p w:rsidR="00793D50" w:rsidRDefault="00793D50" w:rsidP="00793D50">
      <w:pPr>
        <w:pStyle w:val="ListParagraph"/>
        <w:numPr>
          <w:ilvl w:val="0"/>
          <w:numId w:val="10"/>
        </w:numPr>
        <w:spacing w:line="360" w:lineRule="auto"/>
        <w:ind w:left="426" w:hanging="426"/>
        <w:jc w:val="both"/>
        <w:rPr>
          <w:rFonts w:ascii="Times New Roman" w:hAnsi="Times New Roman" w:cs="Times New Roman"/>
          <w:b/>
          <w:sz w:val="24"/>
          <w:szCs w:val="24"/>
        </w:rPr>
      </w:pPr>
      <w:r w:rsidRPr="00793D50">
        <w:rPr>
          <w:rFonts w:ascii="Times New Roman" w:hAnsi="Times New Roman" w:cs="Times New Roman"/>
          <w:b/>
          <w:sz w:val="24"/>
          <w:szCs w:val="24"/>
        </w:rPr>
        <w:t>Rene Descartes (1596 – 1650)</w:t>
      </w:r>
    </w:p>
    <w:p w:rsidR="00793D50" w:rsidRDefault="006323B5" w:rsidP="00793D5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Dalam bidang filsafat Descartes mewariskan suatu metode berpikir yang menjadi dasar berpikir dalam ilmu pengetahuan modern. Langkah-langkah berpikir menurut Descartes adalah sebagai berikut :</w:t>
      </w:r>
    </w:p>
    <w:p w:rsidR="006323B5" w:rsidRDefault="006323B5" w:rsidP="006323B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Tidak menerima apa pun sebagai hal yang benar, kecuali kalau diyakini sendiri bahwa itu memang benar.</w:t>
      </w:r>
    </w:p>
    <w:p w:rsidR="00F80130" w:rsidRDefault="00F80130" w:rsidP="006323B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Memilah-milah menjadi bagian-bagian terkecil umtuk mempermudah penyelesaian.</w:t>
      </w:r>
    </w:p>
    <w:p w:rsidR="00F80130" w:rsidRDefault="00F80130" w:rsidP="006323B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Berpikir runtut dengan mulai dari hal yang sederhana sedikit demi sedikit untuk sampai ke hal yang paling rumit.</w:t>
      </w:r>
    </w:p>
    <w:p w:rsidR="00F80130" w:rsidRDefault="00F80130" w:rsidP="006323B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Perincian yang lengkap dan pemeriksaan yang menyeluruh diperlukan supaya tidak ada yang terlupakan.</w:t>
      </w:r>
    </w:p>
    <w:p w:rsidR="00F80130" w:rsidRDefault="00F80130" w:rsidP="00F80130">
      <w:pPr>
        <w:spacing w:line="360" w:lineRule="auto"/>
        <w:jc w:val="both"/>
        <w:rPr>
          <w:rFonts w:ascii="Times New Roman" w:hAnsi="Times New Roman" w:cs="Times New Roman"/>
          <w:sz w:val="24"/>
          <w:szCs w:val="24"/>
        </w:rPr>
      </w:pPr>
    </w:p>
    <w:p w:rsidR="00F80130" w:rsidRDefault="00F80130" w:rsidP="00F80130">
      <w:pPr>
        <w:pStyle w:val="ListParagraph"/>
        <w:numPr>
          <w:ilvl w:val="0"/>
          <w:numId w:val="10"/>
        </w:numPr>
        <w:spacing w:line="360" w:lineRule="auto"/>
        <w:ind w:left="426" w:hanging="426"/>
        <w:jc w:val="both"/>
        <w:rPr>
          <w:rFonts w:ascii="Times New Roman" w:hAnsi="Times New Roman" w:cs="Times New Roman"/>
          <w:b/>
          <w:sz w:val="24"/>
          <w:szCs w:val="24"/>
        </w:rPr>
      </w:pPr>
      <w:r w:rsidRPr="00F80130">
        <w:rPr>
          <w:rFonts w:ascii="Times New Roman" w:hAnsi="Times New Roman" w:cs="Times New Roman"/>
          <w:b/>
          <w:sz w:val="24"/>
          <w:szCs w:val="24"/>
        </w:rPr>
        <w:t>Isaac Newton (1643 – 1727)</w:t>
      </w:r>
    </w:p>
    <w:p w:rsidR="00F80130" w:rsidRDefault="00996AA4" w:rsidP="00F80130">
      <w:pPr>
        <w:spacing w:line="360" w:lineRule="auto"/>
        <w:jc w:val="both"/>
        <w:rPr>
          <w:rFonts w:ascii="Times New Roman" w:hAnsi="Times New Roman" w:cs="Times New Roman"/>
          <w:sz w:val="24"/>
          <w:szCs w:val="24"/>
        </w:rPr>
      </w:pPr>
      <w:r>
        <w:rPr>
          <w:rFonts w:ascii="Times New Roman" w:hAnsi="Times New Roman" w:cs="Times New Roman"/>
          <w:sz w:val="24"/>
          <w:szCs w:val="24"/>
        </w:rPr>
        <w:t>Perannya dalam ilmu pengetahuan modern tidak perlu diragukan lagi. Penemuannya terutama dalam tiga bidang, yaitu teori gravitasi, perhitungan Calculus, dan Optika.</w:t>
      </w:r>
    </w:p>
    <w:p w:rsidR="00996AA4" w:rsidRDefault="00996AA4" w:rsidP="00F80130">
      <w:pPr>
        <w:spacing w:line="360" w:lineRule="auto"/>
        <w:jc w:val="both"/>
        <w:rPr>
          <w:rFonts w:ascii="Times New Roman" w:hAnsi="Times New Roman" w:cs="Times New Roman"/>
          <w:sz w:val="24"/>
          <w:szCs w:val="24"/>
        </w:rPr>
      </w:pPr>
    </w:p>
    <w:p w:rsidR="00996AA4" w:rsidRDefault="00996AA4" w:rsidP="00996AA4">
      <w:pPr>
        <w:pStyle w:val="ListParagraph"/>
        <w:numPr>
          <w:ilvl w:val="0"/>
          <w:numId w:val="1"/>
        </w:numPr>
        <w:spacing w:line="360" w:lineRule="auto"/>
        <w:ind w:left="426" w:hanging="426"/>
        <w:jc w:val="both"/>
        <w:rPr>
          <w:rFonts w:ascii="Times New Roman" w:hAnsi="Times New Roman" w:cs="Times New Roman"/>
          <w:b/>
          <w:sz w:val="24"/>
          <w:szCs w:val="24"/>
        </w:rPr>
      </w:pPr>
      <w:r w:rsidRPr="00996AA4">
        <w:rPr>
          <w:rFonts w:ascii="Times New Roman" w:hAnsi="Times New Roman" w:cs="Times New Roman"/>
          <w:b/>
          <w:sz w:val="24"/>
          <w:szCs w:val="24"/>
        </w:rPr>
        <w:t>LANDASAN</w:t>
      </w:r>
      <w:r w:rsidR="000D65BF">
        <w:rPr>
          <w:rFonts w:ascii="Times New Roman" w:hAnsi="Times New Roman" w:cs="Times New Roman"/>
          <w:b/>
          <w:sz w:val="24"/>
          <w:szCs w:val="24"/>
        </w:rPr>
        <w:t xml:space="preserve"> PENELA</w:t>
      </w:r>
      <w:r w:rsidRPr="00996AA4">
        <w:rPr>
          <w:rFonts w:ascii="Times New Roman" w:hAnsi="Times New Roman" w:cs="Times New Roman"/>
          <w:b/>
          <w:sz w:val="24"/>
          <w:szCs w:val="24"/>
        </w:rPr>
        <w:t>A</w:t>
      </w:r>
      <w:r w:rsidR="000D65BF">
        <w:rPr>
          <w:rFonts w:ascii="Times New Roman" w:hAnsi="Times New Roman" w:cs="Times New Roman"/>
          <w:b/>
          <w:sz w:val="24"/>
          <w:szCs w:val="24"/>
        </w:rPr>
        <w:t>H</w:t>
      </w:r>
      <w:r w:rsidRPr="00996AA4">
        <w:rPr>
          <w:rFonts w:ascii="Times New Roman" w:hAnsi="Times New Roman" w:cs="Times New Roman"/>
          <w:b/>
          <w:sz w:val="24"/>
          <w:szCs w:val="24"/>
        </w:rPr>
        <w:t>AN ILMU PENGETAHUAN</w:t>
      </w:r>
    </w:p>
    <w:p w:rsidR="00996AA4" w:rsidRDefault="00996AA4"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Ada tiga landasan </w:t>
      </w:r>
      <w:r w:rsidR="000D65BF">
        <w:rPr>
          <w:rFonts w:ascii="Times New Roman" w:hAnsi="Times New Roman" w:cs="Times New Roman"/>
          <w:sz w:val="24"/>
          <w:szCs w:val="24"/>
        </w:rPr>
        <w:t>penelaahan ilmu pengetahuan, yaitu 1) landasan ontologi: membahas tentang apa yang ingin diketahui atau merupakan suatu kajian teori yang ada. Dasar ontologi dari ilmu berhubungan dengan materi yang menjadi obyek penelaahan ilmu; 2) epistemologi: membahas secara mendalam segenap proses yang terlihat dalam usaha</w:t>
      </w:r>
      <w:r w:rsidR="001361C5">
        <w:rPr>
          <w:rFonts w:ascii="Times New Roman" w:hAnsi="Times New Roman" w:cs="Times New Roman"/>
          <w:sz w:val="24"/>
          <w:szCs w:val="24"/>
        </w:rPr>
        <w:t xml:space="preserve"> manusia untuk memperoleh pengetahuan. Ilmu merupakan pengetahuan yang diperoleh melalui proses tertentu yang dinamakan metode keilmuan; 3) aksiologi: membahas tentang manfaat yang di peroleh oleh manusia dari pengetahuan yang didapatkannya.</w:t>
      </w:r>
    </w:p>
    <w:p w:rsidR="00171A54" w:rsidRDefault="00171A54" w:rsidP="00996AA4">
      <w:pPr>
        <w:spacing w:line="360" w:lineRule="auto"/>
        <w:jc w:val="both"/>
        <w:rPr>
          <w:rFonts w:ascii="Times New Roman" w:hAnsi="Times New Roman" w:cs="Times New Roman"/>
          <w:sz w:val="24"/>
          <w:szCs w:val="24"/>
        </w:rPr>
      </w:pPr>
    </w:p>
    <w:p w:rsidR="00171A54" w:rsidRDefault="00171A54" w:rsidP="00996AA4">
      <w:pPr>
        <w:spacing w:line="360" w:lineRule="auto"/>
        <w:jc w:val="both"/>
        <w:rPr>
          <w:rFonts w:ascii="Times New Roman" w:hAnsi="Times New Roman" w:cs="Times New Roman"/>
          <w:b/>
          <w:sz w:val="24"/>
          <w:szCs w:val="24"/>
        </w:rPr>
      </w:pPr>
      <w:r w:rsidRPr="00171A54">
        <w:rPr>
          <w:rFonts w:ascii="Times New Roman" w:hAnsi="Times New Roman" w:cs="Times New Roman"/>
          <w:b/>
          <w:sz w:val="24"/>
          <w:szCs w:val="24"/>
        </w:rPr>
        <w:t>Landasan Ontologi:</w:t>
      </w:r>
      <w:r w:rsidRPr="00171A54">
        <w:rPr>
          <w:rStyle w:val="FootnoteReference"/>
          <w:rFonts w:ascii="Times New Roman" w:hAnsi="Times New Roman" w:cs="Times New Roman"/>
          <w:b/>
          <w:sz w:val="24"/>
          <w:szCs w:val="24"/>
        </w:rPr>
        <w:footnoteReference w:id="12"/>
      </w:r>
    </w:p>
    <w:p w:rsidR="00171A54" w:rsidRDefault="00171A54"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Apakah yang ingin diketahui ilmu ? Atau dengan perkataan lain, apakah yang menjadi bidang telaah ilmu ? Bidang lain seperti agama umpamanya memasukan ke dalam ruang lingkup pengkajiannya hal-hal yang berada di luar jangkauan pengalaman manusia: apa yang terjadi sesudah manusia meninggal dunia, misalnya. Pengalaman disini menunjukkan tentang adanya sesuatu yang telah kita alami dan kita mempunyai kesempatan untuk mengkomunikasikan pengalaman tersebut kepada orang lain. Kiranya sampai sejauh sekarang ini tidak pernah ada seorang pun yang pulang kembali dari lubang kubur untuk menceritakan pengalamannya. </w:t>
      </w:r>
      <w:r>
        <w:rPr>
          <w:rFonts w:ascii="Times New Roman" w:hAnsi="Times New Roman" w:cs="Times New Roman"/>
          <w:sz w:val="24"/>
          <w:szCs w:val="24"/>
        </w:rPr>
        <w:lastRenderedPageBreak/>
        <w:t>Secara sederhana dapat kita katakan bahwa kejadian seperti itu t</w:t>
      </w:r>
      <w:r w:rsidR="0059242E">
        <w:rPr>
          <w:rFonts w:ascii="Times New Roman" w:hAnsi="Times New Roman" w:cs="Times New Roman"/>
          <w:sz w:val="24"/>
          <w:szCs w:val="24"/>
        </w:rPr>
        <w:t>e</w:t>
      </w:r>
      <w:r>
        <w:rPr>
          <w:rFonts w:ascii="Times New Roman" w:hAnsi="Times New Roman" w:cs="Times New Roman"/>
          <w:sz w:val="24"/>
          <w:szCs w:val="24"/>
        </w:rPr>
        <w:t>rmasuk di luar jangkauan pengalaman manusia. Istilah yang kita pakai untuk menunjukkan</w:t>
      </w:r>
      <w:r w:rsidR="00153B8C">
        <w:rPr>
          <w:rFonts w:ascii="Times New Roman" w:hAnsi="Times New Roman" w:cs="Times New Roman"/>
          <w:sz w:val="24"/>
          <w:szCs w:val="24"/>
        </w:rPr>
        <w:t xml:space="preserve"> sifat kejadian yang terjangkau fitrah pengalaman manusia disebut empiris. Fakta empiris adalah fakta yang dialami langsung oleh manusia dengan menggunakan panca inderanya. Ruang lingkup kemampuan panca indera tersebut membentuk apa yang dikenal dengan dunia empiris.</w:t>
      </w:r>
    </w:p>
    <w:p w:rsidR="00153B8C" w:rsidRDefault="00153B8C" w:rsidP="00996AA4">
      <w:pPr>
        <w:spacing w:line="360" w:lineRule="auto"/>
        <w:jc w:val="both"/>
        <w:rPr>
          <w:rFonts w:ascii="Times New Roman" w:hAnsi="Times New Roman" w:cs="Times New Roman"/>
          <w:sz w:val="24"/>
          <w:szCs w:val="24"/>
        </w:rPr>
      </w:pPr>
    </w:p>
    <w:p w:rsidR="00153B8C" w:rsidRDefault="00153B8C"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Berlainan dengan agama, atau bentuk-bentuk pengetahuan lainnya, maka ilmu membatasi diri hanya kepada kejadian yang bersifat empiris ini. Obyek penelaahan ilmu mencakup seluruh aspek keidupan yang dapat diuji oleh panca indera manusia. Dalam batas-batas tersebut maka ilmu mempelajari obyek-obyek empiris seperti batu-batuan, binatang, tumbuh-tumbuhan, hewan atau manusia itu sendiri. Ilmu mempelajari berbagai gejala dan peristiwa yang menurut anggapannya mempunyai manfaat bagi kehidupan manusia. Berdasarkan obyek yang ditelaahnya, maka ilmu dapat disebut sebagai pengetahuan empiris., di mana obyek-obyek yang berbeda di luar jangkauan manusia tidak terasuk ke dalam bidang penelaahan keilmuan tersebut. Inilah yang merupakan salah satu ilmu yakni orientasi terhadap dunia empiris.</w:t>
      </w:r>
    </w:p>
    <w:p w:rsidR="00632FEA" w:rsidRDefault="00632FEA" w:rsidP="00996AA4">
      <w:pPr>
        <w:spacing w:line="360" w:lineRule="auto"/>
        <w:jc w:val="both"/>
        <w:rPr>
          <w:rFonts w:ascii="Times New Roman" w:hAnsi="Times New Roman" w:cs="Times New Roman"/>
          <w:sz w:val="24"/>
          <w:szCs w:val="24"/>
        </w:rPr>
      </w:pPr>
    </w:p>
    <w:p w:rsidR="00632FEA" w:rsidRDefault="00632FEA"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Landasan Ontologi ilmu adalah: Penafsiran tentang hakekat terdalam oleh obyek</w:t>
      </w:r>
      <w:r w:rsidR="008F19A0">
        <w:rPr>
          <w:rFonts w:ascii="Times New Roman" w:hAnsi="Times New Roman" w:cs="Times New Roman"/>
          <w:sz w:val="24"/>
          <w:szCs w:val="24"/>
        </w:rPr>
        <w:t xml:space="preserve"> keilmuan. Apabila kita mengetahui hakekat ilmu, maka dapat membantu dalam menjelaskan, meramalkan, mengontrol gejala yang ada untuk menuju ciri-ciri subtansial dari obyek ilmu pengetahuan.</w:t>
      </w:r>
    </w:p>
    <w:p w:rsidR="00EE7736" w:rsidRDefault="00EE7736" w:rsidP="00996AA4">
      <w:pPr>
        <w:spacing w:line="360" w:lineRule="auto"/>
        <w:jc w:val="both"/>
        <w:rPr>
          <w:rFonts w:ascii="Times New Roman" w:hAnsi="Times New Roman" w:cs="Times New Roman"/>
          <w:sz w:val="24"/>
          <w:szCs w:val="24"/>
        </w:rPr>
      </w:pPr>
    </w:p>
    <w:p w:rsidR="00EE7736" w:rsidRDefault="00EE7736" w:rsidP="00996AA4">
      <w:pPr>
        <w:spacing w:line="360" w:lineRule="auto"/>
        <w:jc w:val="both"/>
        <w:rPr>
          <w:rFonts w:ascii="Times New Roman" w:hAnsi="Times New Roman" w:cs="Times New Roman"/>
          <w:b/>
          <w:sz w:val="24"/>
          <w:szCs w:val="24"/>
        </w:rPr>
      </w:pPr>
      <w:r w:rsidRPr="00EE7736">
        <w:rPr>
          <w:rFonts w:ascii="Times New Roman" w:hAnsi="Times New Roman" w:cs="Times New Roman"/>
          <w:b/>
          <w:sz w:val="24"/>
          <w:szCs w:val="24"/>
        </w:rPr>
        <w:t>Fungsi Ontologi ilmu :</w:t>
      </w:r>
    </w:p>
    <w:p w:rsidR="00EE7736" w:rsidRDefault="00EE7736"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Sebagai refleksi kritis atas obyek ilmu atau bidang garapan, asumsi atau postulat-postulat ilmu.</w:t>
      </w:r>
    </w:p>
    <w:p w:rsidR="00EE7736" w:rsidRDefault="00EE7736"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Ilmu memiliki asumsi-asumsi, postulat-postulat yang sudah tidak dipertanyakan lagi kebenarannya.</w:t>
      </w:r>
    </w:p>
    <w:p w:rsidR="00EE7736" w:rsidRDefault="00EE7736"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Ilmu mendasarkan diri pada beberapa asumsi dasar</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untuk mendapatkan pengetahuan tentang fenomena yang tampak.</w:t>
      </w:r>
    </w:p>
    <w:p w:rsidR="00EE7736" w:rsidRDefault="00EE7736" w:rsidP="00996AA4">
      <w:pPr>
        <w:spacing w:line="360" w:lineRule="auto"/>
        <w:jc w:val="both"/>
        <w:rPr>
          <w:rFonts w:ascii="Times New Roman" w:hAnsi="Times New Roman" w:cs="Times New Roman"/>
          <w:sz w:val="24"/>
          <w:szCs w:val="24"/>
        </w:rPr>
      </w:pPr>
    </w:p>
    <w:p w:rsidR="00EE7736" w:rsidRDefault="00EE7736" w:rsidP="00996AA4">
      <w:pPr>
        <w:spacing w:line="360" w:lineRule="auto"/>
        <w:jc w:val="both"/>
        <w:rPr>
          <w:rFonts w:ascii="Times New Roman" w:hAnsi="Times New Roman" w:cs="Times New Roman"/>
          <w:sz w:val="24"/>
          <w:szCs w:val="24"/>
        </w:rPr>
      </w:pPr>
      <w:r>
        <w:rPr>
          <w:rFonts w:ascii="Times New Roman" w:hAnsi="Times New Roman" w:cs="Times New Roman"/>
          <w:sz w:val="24"/>
          <w:szCs w:val="24"/>
        </w:rPr>
        <w:t>Menurut Endang Saifuddin, ada dua macam sumber asumsi dasar :</w:t>
      </w:r>
    </w:p>
    <w:p w:rsidR="00EE7736" w:rsidRDefault="00EE7736" w:rsidP="00B064F2">
      <w:pPr>
        <w:pStyle w:val="ListParagraph"/>
        <w:numPr>
          <w:ilvl w:val="0"/>
          <w:numId w:val="1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Mengambil dari postulat</w:t>
      </w:r>
      <w:r>
        <w:rPr>
          <w:rStyle w:val="FootnoteReference"/>
          <w:rFonts w:ascii="Times New Roman" w:hAnsi="Times New Roman" w:cs="Times New Roman"/>
          <w:sz w:val="24"/>
          <w:szCs w:val="24"/>
        </w:rPr>
        <w:footnoteReference w:id="14"/>
      </w:r>
    </w:p>
    <w:p w:rsidR="00816AEF" w:rsidRDefault="00B064F2" w:rsidP="00B064F2">
      <w:pPr>
        <w:pStyle w:val="ListParagraph"/>
        <w:numPr>
          <w:ilvl w:val="0"/>
          <w:numId w:val="1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Mengambil dari teori sarjana/ahli yang lain terdahulu, yang kebenarannya tidak disangsikan lagi oleh masyarakat, terutama oleh si penyidik itu sendiri.</w:t>
      </w:r>
    </w:p>
    <w:p w:rsidR="00B064F2" w:rsidRDefault="00B064F2" w:rsidP="00B064F2">
      <w:pPr>
        <w:spacing w:line="360" w:lineRule="auto"/>
        <w:jc w:val="both"/>
        <w:rPr>
          <w:rFonts w:ascii="Times New Roman" w:hAnsi="Times New Roman" w:cs="Times New Roman"/>
          <w:sz w:val="24"/>
          <w:szCs w:val="24"/>
        </w:rPr>
      </w:pPr>
    </w:p>
    <w:p w:rsidR="00B064F2" w:rsidRDefault="00B064F2" w:rsidP="00B064F2">
      <w:pPr>
        <w:spacing w:line="360" w:lineRule="auto"/>
        <w:jc w:val="both"/>
        <w:rPr>
          <w:rFonts w:ascii="Times New Roman" w:hAnsi="Times New Roman" w:cs="Times New Roman"/>
          <w:sz w:val="24"/>
          <w:szCs w:val="24"/>
        </w:rPr>
      </w:pPr>
      <w:r>
        <w:rPr>
          <w:rFonts w:ascii="Times New Roman" w:hAnsi="Times New Roman" w:cs="Times New Roman"/>
          <w:sz w:val="24"/>
          <w:szCs w:val="24"/>
        </w:rPr>
        <w:t>Mengenai asumsi dasar dalam keilmuan, Harsono menyebutkan tentang macamnya:</w:t>
      </w:r>
    </w:p>
    <w:p w:rsidR="00B064F2" w:rsidRDefault="004344EA" w:rsidP="00B4111A">
      <w:pPr>
        <w:pStyle w:val="ListParagraph"/>
        <w:numPr>
          <w:ilvl w:val="0"/>
          <w:numId w:val="12"/>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Dunia itu ada dan kita dapat mengatasi</w:t>
      </w:r>
      <w:r w:rsidR="007C45CE">
        <w:rPr>
          <w:rFonts w:ascii="Times New Roman" w:hAnsi="Times New Roman" w:cs="Times New Roman"/>
          <w:sz w:val="24"/>
          <w:szCs w:val="24"/>
        </w:rPr>
        <w:t xml:space="preserve"> bahwa dunia itu benar ada.</w:t>
      </w:r>
    </w:p>
    <w:p w:rsidR="007C45CE" w:rsidRDefault="007C45CE" w:rsidP="00B4111A">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Asumsi dasar bahwa dunia itu ada diterima oleh ilmu dengan begitu saja dengan apriori atau dengan kepercayaan. Setelah ilmu menerima kebenaran eksistensi dunia empiris tersebut, barulah ilmu mangajukan pertanyaan-pertanyaan lebih lanjut, seperti bagaimanakah dunia empiris alam tersusun? Bagaimanakah dunia empiris sosial tersusun?</w:t>
      </w:r>
    </w:p>
    <w:p w:rsidR="007C45CE" w:rsidRDefault="007C45CE" w:rsidP="00B4111A">
      <w:pPr>
        <w:pStyle w:val="ListParagraph"/>
        <w:numPr>
          <w:ilvl w:val="0"/>
          <w:numId w:val="12"/>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Dunia empiris dapat diketahui oleh manusia melalui panca indera.</w:t>
      </w:r>
    </w:p>
    <w:p w:rsidR="007C45CE" w:rsidRDefault="007C45CE" w:rsidP="00B4111A">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Bagi ilmu, satu-satunya jalan untuk mengetahui fakta ilmiah adalah melalui panca indera. Meski ada penyempurnaan panca indera</w:t>
      </w:r>
      <w:r w:rsidR="00B4111A">
        <w:rPr>
          <w:rFonts w:ascii="Times New Roman" w:hAnsi="Times New Roman" w:cs="Times New Roman"/>
          <w:sz w:val="24"/>
          <w:szCs w:val="24"/>
        </w:rPr>
        <w:t xml:space="preserve"> yaitu dengan menciptakan alat-alat, tetapi ilmu bersandar pada panca indera dan alat-alat eksistensinya.</w:t>
      </w:r>
    </w:p>
    <w:p w:rsidR="00B4111A" w:rsidRDefault="00B4111A" w:rsidP="00B4111A">
      <w:pPr>
        <w:pStyle w:val="ListParagraph"/>
        <w:numPr>
          <w:ilvl w:val="0"/>
          <w:numId w:val="12"/>
        </w:num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Fenomena-fenomena yang terdapat di dunia ini berhubungan satu sama lain secara kausal.</w:t>
      </w:r>
    </w:p>
    <w:p w:rsidR="00E55341" w:rsidRDefault="00E55341" w:rsidP="00E55341">
      <w:pPr>
        <w:tabs>
          <w:tab w:val="left" w:pos="426"/>
        </w:tabs>
        <w:spacing w:line="360" w:lineRule="auto"/>
        <w:jc w:val="both"/>
        <w:rPr>
          <w:rFonts w:ascii="Times New Roman" w:hAnsi="Times New Roman" w:cs="Times New Roman"/>
          <w:sz w:val="24"/>
          <w:szCs w:val="24"/>
        </w:rPr>
      </w:pPr>
    </w:p>
    <w:p w:rsidR="00E55341" w:rsidRDefault="00E55341" w:rsidP="00E55341">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Asumsi mengenai obyek empiris dari ilmu :</w:t>
      </w:r>
    </w:p>
    <w:p w:rsidR="00E55341" w:rsidRDefault="00E55341" w:rsidP="00E55341">
      <w:pPr>
        <w:pStyle w:val="ListParagraph"/>
        <w:numPr>
          <w:ilvl w:val="0"/>
          <w:numId w:val="13"/>
        </w:num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Menganggap bahwa obyek-obyek tertentu mempunyai keserupaan satu sam</w:t>
      </w:r>
      <w:r w:rsidR="00BD0642">
        <w:rPr>
          <w:rFonts w:ascii="Times New Roman" w:hAnsi="Times New Roman" w:cs="Times New Roman"/>
          <w:sz w:val="24"/>
          <w:szCs w:val="24"/>
        </w:rPr>
        <w:t>a</w:t>
      </w:r>
      <w:r>
        <w:rPr>
          <w:rFonts w:ascii="Times New Roman" w:hAnsi="Times New Roman" w:cs="Times New Roman"/>
          <w:sz w:val="24"/>
          <w:szCs w:val="24"/>
        </w:rPr>
        <w:t xml:space="preserve"> lain, umpamanya dalam hal bentuk, struktur, sifat dan lai</w:t>
      </w:r>
      <w:r w:rsidR="000A5330">
        <w:rPr>
          <w:rFonts w:ascii="Times New Roman" w:hAnsi="Times New Roman" w:cs="Times New Roman"/>
          <w:sz w:val="24"/>
          <w:szCs w:val="24"/>
        </w:rPr>
        <w:t>n</w:t>
      </w:r>
      <w:r>
        <w:rPr>
          <w:rFonts w:ascii="Times New Roman" w:hAnsi="Times New Roman" w:cs="Times New Roman"/>
          <w:sz w:val="24"/>
          <w:szCs w:val="24"/>
        </w:rPr>
        <w:t xml:space="preserve"> sebagainya.</w:t>
      </w:r>
    </w:p>
    <w:p w:rsidR="00E55341" w:rsidRDefault="00E55341" w:rsidP="00E55341">
      <w:pPr>
        <w:pStyle w:val="ListParagraph"/>
        <w:tabs>
          <w:tab w:val="left" w:pos="1276"/>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Dari asumsi tersebut, maka ada pendekatan keilmuan: i). Klasifikasi dan taxonomi;</w:t>
      </w:r>
    </w:p>
    <w:p w:rsidR="00E55341" w:rsidRDefault="00E55341" w:rsidP="00E55341">
      <w:pPr>
        <w:pStyle w:val="ListParagraph"/>
        <w:tabs>
          <w:tab w:val="left" w:pos="1276"/>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ii). Perbandingan dan kuantitatif.</w:t>
      </w:r>
    </w:p>
    <w:p w:rsidR="00E55341" w:rsidRDefault="00E55341" w:rsidP="009252CD">
      <w:pPr>
        <w:pStyle w:val="ListParagraph"/>
        <w:numPr>
          <w:ilvl w:val="0"/>
          <w:numId w:val="13"/>
        </w:numPr>
        <w:tabs>
          <w:tab w:val="left" w:pos="127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Mengapa bahwa suatu benda tidak mengalami perubahan dalam jangka waktu tertentu.</w:t>
      </w:r>
    </w:p>
    <w:p w:rsidR="00E55341" w:rsidRDefault="00E55341" w:rsidP="009252CD">
      <w:pPr>
        <w:pStyle w:val="ListParagraph"/>
        <w:tabs>
          <w:tab w:val="left" w:pos="1276"/>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Kegiatan keilmuan bertujuan mempelajari tingkah laku suatu obyek dalam keadaan tertentu</w:t>
      </w:r>
      <w:r w:rsidR="008B7AFD">
        <w:rPr>
          <w:rFonts w:ascii="Times New Roman" w:hAnsi="Times New Roman" w:cs="Times New Roman"/>
          <w:sz w:val="24"/>
          <w:szCs w:val="24"/>
        </w:rPr>
        <w:t>. Kelestarian relatif, dalam arti sifat-sifat benda tidak berubah dalam jangka waktu tertentu.</w:t>
      </w:r>
    </w:p>
    <w:p w:rsidR="008B7AFD" w:rsidRDefault="008B7AFD" w:rsidP="009252CD">
      <w:pPr>
        <w:pStyle w:val="ListParagraph"/>
        <w:numPr>
          <w:ilvl w:val="0"/>
          <w:numId w:val="13"/>
        </w:num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Tiap gejala bukan merupakan suatu kejadian yang </w:t>
      </w:r>
      <w:r w:rsidR="009252CD">
        <w:rPr>
          <w:rFonts w:ascii="Times New Roman" w:hAnsi="Times New Roman" w:cs="Times New Roman"/>
          <w:sz w:val="24"/>
          <w:szCs w:val="24"/>
        </w:rPr>
        <w:t>bersifat kebetulan.</w:t>
      </w:r>
    </w:p>
    <w:p w:rsidR="009252CD" w:rsidRDefault="009252CD" w:rsidP="009252CD">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Tiap gejala mempunyai pola tertentu yang bersifat tetap dengan urutan-urutan kejadian yang sama (determinisme).</w:t>
      </w:r>
    </w:p>
    <w:p w:rsidR="00D600F2" w:rsidRDefault="00D600F2" w:rsidP="00D600F2">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asumsi tersebut, ilmu mencoba untuk mencari dan menemukan sistem, struktur, organisasi, pola-pola, kaidah-kaidah, di belakang fenomena-fenomena tersebut dengan jalan menggunakan metode ilmiah.</w:t>
      </w:r>
    </w:p>
    <w:p w:rsidR="00D600F2" w:rsidRDefault="00D600F2" w:rsidP="006F0E1D">
      <w:pPr>
        <w:pStyle w:val="ListParagraph"/>
        <w:numPr>
          <w:ilvl w:val="0"/>
          <w:numId w:val="14"/>
        </w:numPr>
        <w:spacing w:line="360" w:lineRule="auto"/>
        <w:ind w:left="426" w:hanging="426"/>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Membantu ilmu untuk menyusun suatu pandangan dunia yang integral, komprehensif dan koheren.</w:t>
      </w:r>
    </w:p>
    <w:p w:rsidR="00D600F2" w:rsidRDefault="00D600F2" w:rsidP="006F0E1D">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Ilmu dengan ciri khas mengkaji hal-hal khusus sedalam-dalamnya sehingga diharapka</w:t>
      </w:r>
      <w:r w:rsidR="00F21F83">
        <w:rPr>
          <w:rFonts w:ascii="Times New Roman" w:hAnsi="Times New Roman" w:cs="Times New Roman"/>
          <w:sz w:val="24"/>
          <w:szCs w:val="24"/>
        </w:rPr>
        <w:t>n</w:t>
      </w:r>
      <w:r>
        <w:rPr>
          <w:rFonts w:ascii="Times New Roman" w:hAnsi="Times New Roman" w:cs="Times New Roman"/>
          <w:sz w:val="24"/>
          <w:szCs w:val="24"/>
        </w:rPr>
        <w:t xml:space="preserve"> dapat memperoleh gambaran tentang obyek telaahnya. Namun kadang hasil temuan ilmiah terhenti pada kesimpulan-kesimpulan yang partikular dan terpisah dengan ilmu lain.</w:t>
      </w:r>
    </w:p>
    <w:p w:rsidR="00D600F2" w:rsidRDefault="00D600F2" w:rsidP="006F0E1D">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Ilmuwan tidak mampu mengintegrasikan pengetahuannya dengan pengetahuan lain. Disini ontologi membantu ilmu untuk menyusun pandangan dunia yang integral, komprehensif</w:t>
      </w:r>
      <w:r w:rsidR="00F410A3">
        <w:rPr>
          <w:rFonts w:ascii="Times New Roman" w:hAnsi="Times New Roman" w:cs="Times New Roman"/>
          <w:sz w:val="24"/>
          <w:szCs w:val="24"/>
        </w:rPr>
        <w:t xml:space="preserve"> dan koheren.</w:t>
      </w:r>
    </w:p>
    <w:p w:rsidR="00F410A3" w:rsidRDefault="00F410A3" w:rsidP="006F0E1D">
      <w:pPr>
        <w:pStyle w:val="ListParagraph"/>
        <w:numPr>
          <w:ilvl w:val="0"/>
          <w:numId w:val="1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Membantu memecahkan masalah-masalah yang tidak mampu dipecahkan oleh ilmu-ilmu khusus.</w:t>
      </w:r>
    </w:p>
    <w:p w:rsidR="00F410A3" w:rsidRDefault="00F410A3" w:rsidP="006F0E1D">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Pembagian obyek-obyek kajian ilmu satu dengan yang lain, kadang menimbulkan berbagai masalah, antara lain ada kemungkinan terjadi konfling perebutan bidan</w:t>
      </w:r>
      <w:r w:rsidR="000A5779">
        <w:rPr>
          <w:rFonts w:ascii="Times New Roman" w:hAnsi="Times New Roman" w:cs="Times New Roman"/>
          <w:sz w:val="24"/>
          <w:szCs w:val="24"/>
        </w:rPr>
        <w:t>g</w:t>
      </w:r>
      <w:r>
        <w:rPr>
          <w:rFonts w:ascii="Times New Roman" w:hAnsi="Times New Roman" w:cs="Times New Roman"/>
          <w:sz w:val="24"/>
          <w:szCs w:val="24"/>
        </w:rPr>
        <w:t xml:space="preserve"> kajian. Misal: Ilmu bioetika, apakah ilmu termasuk kajian etika ataukah biologi. Kemungkinan lain, justru ada bidang kajian yang sama sekali belum dikaji oleh ilmu apapun. Ontologi berfungsi memetakan batasan kajian-kajian ilmu.</w:t>
      </w:r>
    </w:p>
    <w:p w:rsidR="002A0292" w:rsidRDefault="002A0292" w:rsidP="002A0292">
      <w:pPr>
        <w:spacing w:line="360" w:lineRule="auto"/>
        <w:jc w:val="both"/>
        <w:rPr>
          <w:rFonts w:ascii="Times New Roman" w:hAnsi="Times New Roman" w:cs="Times New Roman"/>
          <w:sz w:val="24"/>
          <w:szCs w:val="24"/>
        </w:rPr>
      </w:pPr>
    </w:p>
    <w:p w:rsidR="002A0292" w:rsidRDefault="002A0292" w:rsidP="002A0292">
      <w:pPr>
        <w:spacing w:line="360" w:lineRule="auto"/>
        <w:jc w:val="both"/>
        <w:rPr>
          <w:rFonts w:ascii="Times New Roman" w:hAnsi="Times New Roman" w:cs="Times New Roman"/>
          <w:b/>
          <w:sz w:val="24"/>
          <w:szCs w:val="24"/>
        </w:rPr>
      </w:pPr>
      <w:r w:rsidRPr="002A0292">
        <w:rPr>
          <w:rFonts w:ascii="Times New Roman" w:hAnsi="Times New Roman" w:cs="Times New Roman"/>
          <w:b/>
          <w:sz w:val="24"/>
          <w:szCs w:val="24"/>
        </w:rPr>
        <w:t>Relevansi Landasan Ontologi</w:t>
      </w:r>
      <w:r w:rsidR="004A45BF">
        <w:rPr>
          <w:rFonts w:ascii="Times New Roman" w:hAnsi="Times New Roman" w:cs="Times New Roman"/>
          <w:b/>
          <w:sz w:val="24"/>
          <w:szCs w:val="24"/>
        </w:rPr>
        <w:t>.</w:t>
      </w:r>
    </w:p>
    <w:p w:rsidR="004A45BF" w:rsidRDefault="004A45BF" w:rsidP="002A0292">
      <w:pPr>
        <w:spacing w:line="360" w:lineRule="auto"/>
        <w:jc w:val="both"/>
        <w:rPr>
          <w:rFonts w:ascii="Times New Roman" w:hAnsi="Times New Roman" w:cs="Times New Roman"/>
          <w:sz w:val="24"/>
          <w:szCs w:val="24"/>
        </w:rPr>
      </w:pPr>
      <w:r>
        <w:rPr>
          <w:rFonts w:ascii="Times New Roman" w:hAnsi="Times New Roman" w:cs="Times New Roman"/>
          <w:sz w:val="24"/>
          <w:szCs w:val="24"/>
        </w:rPr>
        <w:t>Bagi ilmu, landasan ontologi dapat dijadikan dasar merumuskan hipotesis-hipotesis baru untuk memperbaharui asumsi-asumsi dasar yang pernah digunakan. Ontologi juga merupakan sarana ilmiah menemukan jalan untuk menangani suatu masalah cecara ilmiah. Asumsi-asumsi yang selama ini tidak dipertanyakan lagi oleh suatu ilmu, ternyata masih</w:t>
      </w:r>
      <w:r w:rsidR="00AC1B18">
        <w:rPr>
          <w:rFonts w:ascii="Times New Roman" w:hAnsi="Times New Roman" w:cs="Times New Roman"/>
          <w:sz w:val="24"/>
          <w:szCs w:val="24"/>
        </w:rPr>
        <w:t xml:space="preserve"> dipertanyakan oleh ontologi sehi</w:t>
      </w:r>
      <w:r>
        <w:rPr>
          <w:rFonts w:ascii="Times New Roman" w:hAnsi="Times New Roman" w:cs="Times New Roman"/>
          <w:sz w:val="24"/>
          <w:szCs w:val="24"/>
        </w:rPr>
        <w:t>ngga bisa dipertanggungjawabkan kebenarannya.</w:t>
      </w:r>
      <w:r w:rsidR="004D52C8">
        <w:rPr>
          <w:rFonts w:ascii="Times New Roman" w:hAnsi="Times New Roman" w:cs="Times New Roman"/>
          <w:sz w:val="24"/>
          <w:szCs w:val="24"/>
        </w:rPr>
        <w:t xml:space="preserve"> Ontologi bersikap kritis</w:t>
      </w:r>
      <w:r w:rsidR="00BD2873">
        <w:rPr>
          <w:rFonts w:ascii="Times New Roman" w:hAnsi="Times New Roman" w:cs="Times New Roman"/>
          <w:sz w:val="24"/>
          <w:szCs w:val="24"/>
        </w:rPr>
        <w:t xml:space="preserve"> </w:t>
      </w:r>
      <w:r w:rsidR="008E2012">
        <w:rPr>
          <w:rFonts w:ascii="Times New Roman" w:hAnsi="Times New Roman" w:cs="Times New Roman"/>
          <w:sz w:val="24"/>
          <w:szCs w:val="24"/>
        </w:rPr>
        <w:t>dan spekulatif dalam membahas realitas. Ontologi tidak memulai penyelidikannya dengan asumsi, melainkan ia mengandalkan inspirasi, intuisi/ilham.</w:t>
      </w:r>
    </w:p>
    <w:p w:rsidR="008E2012" w:rsidRDefault="008E2012" w:rsidP="002A0292">
      <w:pPr>
        <w:spacing w:line="360" w:lineRule="auto"/>
        <w:jc w:val="both"/>
        <w:rPr>
          <w:rFonts w:ascii="Times New Roman" w:hAnsi="Times New Roman" w:cs="Times New Roman"/>
          <w:sz w:val="24"/>
          <w:szCs w:val="24"/>
        </w:rPr>
      </w:pPr>
      <w:r>
        <w:rPr>
          <w:rFonts w:ascii="Times New Roman" w:hAnsi="Times New Roman" w:cs="Times New Roman"/>
          <w:sz w:val="24"/>
          <w:szCs w:val="24"/>
        </w:rPr>
        <w:t>Bagi keilmuan, landasan ontologi membantu pemetaan kenyataan, batas-batas ilmu serta kemungkinan kerjasama antara berbagai ilmu. Misal, fenomena kritis moneter, tidak dapat hanya ditangani oleh ilmu ekonomi saja, ontologi menyadarkan bahwa</w:t>
      </w:r>
      <w:r w:rsidR="00721E42">
        <w:rPr>
          <w:rFonts w:ascii="Times New Roman" w:hAnsi="Times New Roman" w:cs="Times New Roman"/>
          <w:sz w:val="24"/>
          <w:szCs w:val="24"/>
        </w:rPr>
        <w:t xml:space="preserve"> ada dimensi-dimensi kenyataan lain yang tidak mampu dijangkau oleh ilmu ekonomi saja, ontologi menyadarkan bahwa ada dimensi-dimensi kenyataan lain yang tidak mau dijangkau oleh ilmu ekonomi, sehingga memerlukan masukan dari ilmu lain seperti ilmu politik, sosiologi, kriminologi, dan lain-lain.</w:t>
      </w:r>
    </w:p>
    <w:p w:rsidR="00721E42" w:rsidRDefault="00721E42" w:rsidP="002A02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 pembangunan, landasan ontologi juga relevan dalam merefleksikan problem-problem pembangunan. Pembangunan selama ini terbukti belum dapat mewujudkan masyarakat adil </w:t>
      </w:r>
      <w:r>
        <w:rPr>
          <w:rFonts w:ascii="Times New Roman" w:hAnsi="Times New Roman" w:cs="Times New Roman"/>
          <w:sz w:val="24"/>
          <w:szCs w:val="24"/>
        </w:rPr>
        <w:lastRenderedPageBreak/>
        <w:t>dan makmur. Kegagalan ini tidak terlepas dari konsep ontologi yang melandasi konsep pembangunan di Indonesia, yang lebih didominasi oleh pandangan-pandangan positivistik. Keadilan dan kemakmuran dalam prespektif</w:t>
      </w:r>
      <w:r w:rsidR="00B91E06">
        <w:rPr>
          <w:rFonts w:ascii="Times New Roman" w:hAnsi="Times New Roman" w:cs="Times New Roman"/>
          <w:sz w:val="24"/>
          <w:szCs w:val="24"/>
        </w:rPr>
        <w:t xml:space="preserve"> positivisik hanya dibatasi pada yang terukur, tertakar dan tertimbang. Ontologi tidak semata-mata seperti yang digambarkan</w:t>
      </w:r>
      <w:r w:rsidR="00E62370">
        <w:rPr>
          <w:rFonts w:ascii="Times New Roman" w:hAnsi="Times New Roman" w:cs="Times New Roman"/>
          <w:sz w:val="24"/>
          <w:szCs w:val="24"/>
        </w:rPr>
        <w:t xml:space="preserve"> oleh positivisik tersebut. Ontologi akan menunjukkan kompleksitas kenyataan sekaligus memetakannya.</w:t>
      </w:r>
    </w:p>
    <w:p w:rsidR="00E62370" w:rsidRDefault="00E62370" w:rsidP="002A0292">
      <w:pPr>
        <w:spacing w:line="360" w:lineRule="auto"/>
        <w:jc w:val="both"/>
        <w:rPr>
          <w:rFonts w:ascii="Times New Roman" w:hAnsi="Times New Roman" w:cs="Times New Roman"/>
          <w:sz w:val="24"/>
          <w:szCs w:val="24"/>
        </w:rPr>
      </w:pPr>
    </w:p>
    <w:p w:rsidR="00E62370" w:rsidRDefault="00E62370" w:rsidP="002A0292">
      <w:pPr>
        <w:spacing w:line="360" w:lineRule="auto"/>
        <w:jc w:val="both"/>
        <w:rPr>
          <w:rFonts w:ascii="Times New Roman" w:hAnsi="Times New Roman" w:cs="Times New Roman"/>
          <w:b/>
          <w:sz w:val="24"/>
          <w:szCs w:val="24"/>
        </w:rPr>
      </w:pPr>
      <w:r w:rsidRPr="00E62370">
        <w:rPr>
          <w:rFonts w:ascii="Times New Roman" w:hAnsi="Times New Roman" w:cs="Times New Roman"/>
          <w:b/>
          <w:sz w:val="24"/>
          <w:szCs w:val="24"/>
        </w:rPr>
        <w:t>Proses kegiatan refleksi pada ontologi</w:t>
      </w:r>
    </w:p>
    <w:p w:rsidR="00E62370" w:rsidRDefault="00E62370" w:rsidP="002A0292">
      <w:pPr>
        <w:spacing w:line="360" w:lineRule="auto"/>
        <w:jc w:val="both"/>
        <w:rPr>
          <w:rFonts w:ascii="Times New Roman" w:hAnsi="Times New Roman" w:cs="Times New Roman"/>
          <w:sz w:val="24"/>
          <w:szCs w:val="24"/>
        </w:rPr>
      </w:pPr>
      <w:r>
        <w:rPr>
          <w:rFonts w:ascii="Times New Roman" w:hAnsi="Times New Roman" w:cs="Times New Roman"/>
          <w:sz w:val="24"/>
          <w:szCs w:val="24"/>
        </w:rPr>
        <w:t>Pada tataran ontologis, ilmu pengetahuan merupakan proses kegiatan refleksi ilmuwan/pemikir dalam menanggapi masalah yang menyangkut dirinya sendiri maupun lingkungannya.</w:t>
      </w:r>
    </w:p>
    <w:p w:rsidR="00E62370" w:rsidRDefault="00E62370" w:rsidP="002A0292">
      <w:pPr>
        <w:spacing w:line="360" w:lineRule="auto"/>
        <w:jc w:val="both"/>
        <w:rPr>
          <w:rFonts w:ascii="Times New Roman" w:hAnsi="Times New Roman" w:cs="Times New Roman"/>
          <w:sz w:val="24"/>
          <w:szCs w:val="24"/>
        </w:rPr>
      </w:pPr>
      <w:r>
        <w:rPr>
          <w:rFonts w:ascii="Times New Roman" w:hAnsi="Times New Roman" w:cs="Times New Roman"/>
          <w:sz w:val="24"/>
          <w:szCs w:val="24"/>
        </w:rPr>
        <w:t>Ada beberapa macam proses kegiatan refleksi :</w:t>
      </w:r>
    </w:p>
    <w:p w:rsidR="00E62370" w:rsidRDefault="00E62370" w:rsidP="00C84E54">
      <w:pPr>
        <w:pStyle w:val="ListParagraph"/>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Kegiatan refleksi spekulasi</w:t>
      </w:r>
    </w:p>
    <w:p w:rsidR="00E62370" w:rsidRDefault="00E62370" w:rsidP="00C84E54">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Kegiatan semacam ini merupakan kegiatan pokok dalam berfilsafat. Spekulasi adalah kegiatan dengan membuat dugaan-dugaan yang masuk akal atau cerdas mengenai sesuatu dengan tidak berdasarkan pada bukti. Spekulasi merupakan kegiatan manusia yang dengan kemampuan imajinasi yang berdisiplin untuk menghadapi persoalan-persoalan filsafat secara efektif. Dengan spekulasi melampaui batas-batas dari fakta-fakta yang tetap dan melampaui batas-batas semua pengettahuan ilmiah.</w:t>
      </w:r>
    </w:p>
    <w:p w:rsidR="00E62370" w:rsidRDefault="00E62370" w:rsidP="00C84E54">
      <w:pPr>
        <w:pStyle w:val="ListParagraph"/>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Kegiatan refleksi deskripsi</w:t>
      </w:r>
    </w:p>
    <w:p w:rsidR="00E62370" w:rsidRDefault="00367041" w:rsidP="00C84E54">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Yang dimaksud deskripsi adalah uraian yang terperinci tentang aspek-aspek sesuatu yang penting. Kegiatan ini memberikan deskripsi</w:t>
      </w:r>
      <w:r w:rsidR="0022321B">
        <w:rPr>
          <w:rFonts w:ascii="Times New Roman" w:hAnsi="Times New Roman" w:cs="Times New Roman"/>
          <w:sz w:val="24"/>
          <w:szCs w:val="24"/>
        </w:rPr>
        <w:t xml:space="preserve"> tentang sesuatu hal berarti memberikan keterangan bagaimana hal itu bisa terjadi.</w:t>
      </w:r>
    </w:p>
    <w:p w:rsidR="0022321B" w:rsidRDefault="0022321B" w:rsidP="00C84E54">
      <w:pPr>
        <w:pStyle w:val="ListParagraph"/>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Kegiatan refleksi analisis</w:t>
      </w:r>
    </w:p>
    <w:p w:rsidR="0022321B" w:rsidRDefault="00CB2371" w:rsidP="00C84E54">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Analisis berarti menje</w:t>
      </w:r>
      <w:r w:rsidR="0022321B">
        <w:rPr>
          <w:rFonts w:ascii="Times New Roman" w:hAnsi="Times New Roman" w:cs="Times New Roman"/>
          <w:sz w:val="24"/>
          <w:szCs w:val="24"/>
        </w:rPr>
        <w:t>laskan arti istilah-istilah yang menjadi dasar pada penyelidikan filsafat.</w:t>
      </w:r>
    </w:p>
    <w:p w:rsidR="0022321B" w:rsidRDefault="0022321B" w:rsidP="00C84E54">
      <w:pPr>
        <w:pStyle w:val="ListParagraph"/>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Kegiatan refleksi evaluasi</w:t>
      </w:r>
    </w:p>
    <w:p w:rsidR="0022321B" w:rsidRDefault="0022321B" w:rsidP="00C84E54">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Evaluasi merupakan pen</w:t>
      </w:r>
      <w:r w:rsidR="009B53A8">
        <w:rPr>
          <w:rFonts w:ascii="Times New Roman" w:hAnsi="Times New Roman" w:cs="Times New Roman"/>
          <w:sz w:val="24"/>
          <w:szCs w:val="24"/>
        </w:rPr>
        <w:t>a</w:t>
      </w:r>
      <w:r>
        <w:rPr>
          <w:rFonts w:ascii="Times New Roman" w:hAnsi="Times New Roman" w:cs="Times New Roman"/>
          <w:sz w:val="24"/>
          <w:szCs w:val="24"/>
        </w:rPr>
        <w:t>fsiran tentang sifat nilai yang melekat pada suatu hal, pengalaman tertentu atau suatu tindakan manusia. Kegiatan memberikan nilai/penilaian berarti menetapkan patokan-patokan nilai dan mempertimbangkannya. Hasil pertimbangan tersebut kemudian menjadi pedoman/pembenaran bagi pilihan-pilihan yang dibuat oleh manusia.</w:t>
      </w:r>
    </w:p>
    <w:p w:rsidR="0022321B" w:rsidRDefault="0022321B" w:rsidP="00C84E54">
      <w:pPr>
        <w:pStyle w:val="ListParagraph"/>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Kegiatan refleksi komprehensif</w:t>
      </w:r>
    </w:p>
    <w:p w:rsidR="0022321B" w:rsidRDefault="0022321B" w:rsidP="00C84E54">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Artinya kegiatan mengerti dengan sungguh-sungguh tentang fakta-fakta, masalah, gagasan atau implikasi. Ada 5 cara dalam melakukan kegiatan ini :</w:t>
      </w:r>
    </w:p>
    <w:p w:rsidR="0022321B" w:rsidRDefault="0022321B" w:rsidP="00381664">
      <w:pPr>
        <w:pStyle w:val="ListParagraph"/>
        <w:numPr>
          <w:ilvl w:val="0"/>
          <w:numId w:val="16"/>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Menyatakan dan menghubung-hubungkan bermacam-macam fakta atu gagasan.</w:t>
      </w:r>
    </w:p>
    <w:p w:rsidR="0022321B" w:rsidRDefault="0022321B" w:rsidP="00381664">
      <w:pPr>
        <w:pStyle w:val="ListParagraph"/>
        <w:numPr>
          <w:ilvl w:val="0"/>
          <w:numId w:val="16"/>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Mendiskusikan sesuatu dari premis-premis.</w:t>
      </w:r>
    </w:p>
    <w:p w:rsidR="0022321B" w:rsidRDefault="0022321B" w:rsidP="00381664">
      <w:pPr>
        <w:pStyle w:val="ListParagraph"/>
        <w:numPr>
          <w:ilvl w:val="0"/>
          <w:numId w:val="16"/>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Menyesuaikan fak</w:t>
      </w:r>
      <w:r w:rsidR="006F6D5A">
        <w:rPr>
          <w:rFonts w:ascii="Times New Roman" w:hAnsi="Times New Roman" w:cs="Times New Roman"/>
          <w:sz w:val="24"/>
          <w:szCs w:val="24"/>
        </w:rPr>
        <w:t>ta-fakta atau gagasan-gagasan ba</w:t>
      </w:r>
      <w:r>
        <w:rPr>
          <w:rFonts w:ascii="Times New Roman" w:hAnsi="Times New Roman" w:cs="Times New Roman"/>
          <w:sz w:val="24"/>
          <w:szCs w:val="24"/>
        </w:rPr>
        <w:t>ru dengan pengetahuan yang telah mapan.</w:t>
      </w:r>
    </w:p>
    <w:p w:rsidR="0022321B" w:rsidRDefault="0022321B" w:rsidP="00381664">
      <w:pPr>
        <w:pStyle w:val="ListParagraph"/>
        <w:numPr>
          <w:ilvl w:val="0"/>
          <w:numId w:val="16"/>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Meninjau sesuatu hal atau gagasan dalam hubungannya yang tepat dan penting.</w:t>
      </w:r>
    </w:p>
    <w:p w:rsidR="0022321B" w:rsidRDefault="0022321B" w:rsidP="00381664">
      <w:pPr>
        <w:pStyle w:val="ListParagraph"/>
        <w:numPr>
          <w:ilvl w:val="0"/>
          <w:numId w:val="16"/>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Menghubungkan suatu fakta atau gagasan dengan sesuatu yang diketahui, terikat pada kaidah-kaidah.</w:t>
      </w:r>
    </w:p>
    <w:p w:rsidR="0022321B" w:rsidRDefault="0022321B" w:rsidP="0022321B">
      <w:pPr>
        <w:spacing w:line="360" w:lineRule="auto"/>
        <w:jc w:val="both"/>
        <w:rPr>
          <w:rFonts w:ascii="Times New Roman" w:hAnsi="Times New Roman" w:cs="Times New Roman"/>
          <w:sz w:val="24"/>
          <w:szCs w:val="24"/>
        </w:rPr>
      </w:pPr>
    </w:p>
    <w:p w:rsidR="00FF5857" w:rsidRDefault="00FF5857" w:rsidP="00FF5857">
      <w:pPr>
        <w:pStyle w:val="ListParagraph"/>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Kegiatan refleksi penafsiran</w:t>
      </w:r>
    </w:p>
    <w:p w:rsidR="00FF5857" w:rsidRDefault="00FF5857" w:rsidP="00FF5857">
      <w:pPr>
        <w:spacing w:line="360" w:lineRule="auto"/>
        <w:jc w:val="both"/>
        <w:rPr>
          <w:rFonts w:ascii="Times New Roman" w:hAnsi="Times New Roman" w:cs="Times New Roman"/>
          <w:sz w:val="24"/>
          <w:szCs w:val="24"/>
        </w:rPr>
      </w:pPr>
      <w:r>
        <w:rPr>
          <w:rFonts w:ascii="Times New Roman" w:hAnsi="Times New Roman" w:cs="Times New Roman"/>
          <w:sz w:val="24"/>
          <w:szCs w:val="24"/>
        </w:rPr>
        <w:t>Artinya kegiatan akal untuk memberikan arti pada pengalaman manusia. Dengan penafsiran dapat memperoleh pemahaman yang rasional, yang sempurna, dapat diketahui secara sinoptik dan dinilai secara benar.</w:t>
      </w:r>
    </w:p>
    <w:p w:rsidR="00FF5857" w:rsidRDefault="00FF5857" w:rsidP="00FF5857">
      <w:pPr>
        <w:spacing w:line="360" w:lineRule="auto"/>
        <w:jc w:val="both"/>
        <w:rPr>
          <w:rFonts w:ascii="Times New Roman" w:hAnsi="Times New Roman" w:cs="Times New Roman"/>
          <w:sz w:val="24"/>
          <w:szCs w:val="24"/>
        </w:rPr>
      </w:pPr>
    </w:p>
    <w:p w:rsidR="00FF5857" w:rsidRPr="00FF5857" w:rsidRDefault="00FF5857" w:rsidP="00FF5857">
      <w:pPr>
        <w:spacing w:line="360" w:lineRule="auto"/>
        <w:jc w:val="both"/>
        <w:rPr>
          <w:rFonts w:ascii="Times New Roman" w:hAnsi="Times New Roman" w:cs="Times New Roman"/>
          <w:b/>
          <w:sz w:val="24"/>
          <w:szCs w:val="24"/>
        </w:rPr>
      </w:pPr>
      <w:r w:rsidRPr="00FF5857">
        <w:rPr>
          <w:rFonts w:ascii="Times New Roman" w:hAnsi="Times New Roman" w:cs="Times New Roman"/>
          <w:b/>
          <w:sz w:val="24"/>
          <w:szCs w:val="24"/>
        </w:rPr>
        <w:t>Landasan Epistemologi:</w:t>
      </w:r>
      <w:r w:rsidRPr="00FF5857">
        <w:rPr>
          <w:rStyle w:val="FootnoteReference"/>
          <w:rFonts w:ascii="Times New Roman" w:hAnsi="Times New Roman" w:cs="Times New Roman"/>
          <w:b/>
          <w:sz w:val="24"/>
          <w:szCs w:val="24"/>
        </w:rPr>
        <w:footnoteReference w:id="15"/>
      </w:r>
    </w:p>
    <w:p w:rsidR="0022321B" w:rsidRDefault="00DA0AB9" w:rsidP="0022321B">
      <w:pPr>
        <w:spacing w:line="360" w:lineRule="auto"/>
        <w:jc w:val="both"/>
        <w:rPr>
          <w:rFonts w:ascii="Times New Roman" w:hAnsi="Times New Roman" w:cs="Times New Roman"/>
          <w:sz w:val="24"/>
          <w:szCs w:val="24"/>
        </w:rPr>
      </w:pPr>
      <w:r>
        <w:rPr>
          <w:rFonts w:ascii="Times New Roman" w:hAnsi="Times New Roman" w:cs="Times New Roman"/>
          <w:sz w:val="24"/>
          <w:szCs w:val="24"/>
        </w:rPr>
        <w:t>Epistemologi, atau teori pengetahuan, membahas secara mendalam segenap proses yang terlihat dalam usaha kita untuk memperoleh pengetahuan. Ilmu merupakan pengetahuan yang didapat melalui proses tertentu yang dinamakan metode keilmuan. Metode inilah yang membedakan ilmu dengan buah pikiran yang lainnya. Atau dengan perkataan lain, ilmu adalah pengetahuan yang diperoleh dengan menerapkan metode keilmuan. Karena ilmu merupakan sebagian dari pengetahuan, yakni pengetahuan yang memiliki sifat-sifat tertentu, maka ilmu dapat juga disebut pengetahuan keilmuan. Untuk tujuan ilmiah, agar tidak terjadi</w:t>
      </w:r>
      <w:r w:rsidR="002D27AA">
        <w:rPr>
          <w:rFonts w:ascii="Times New Roman" w:hAnsi="Times New Roman" w:cs="Times New Roman"/>
          <w:sz w:val="24"/>
          <w:szCs w:val="24"/>
        </w:rPr>
        <w:t xml:space="preserve"> kekacauan antara pengertian “ilmu” (science) dan “pengetahuan” (knowledge), maka kita mempergunakan istilah “ilmu” untuk “ilmu pengetahuan”.</w:t>
      </w:r>
    </w:p>
    <w:p w:rsidR="00CF51B4" w:rsidRDefault="00CF51B4" w:rsidP="002232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Ditinjau dari pengetahuan </w:t>
      </w:r>
      <w:r w:rsidR="00FB6BD9">
        <w:rPr>
          <w:rFonts w:ascii="Times New Roman" w:hAnsi="Times New Roman" w:cs="Times New Roman"/>
          <w:sz w:val="24"/>
          <w:szCs w:val="24"/>
        </w:rPr>
        <w:t>i</w:t>
      </w:r>
      <w:r>
        <w:rPr>
          <w:rFonts w:ascii="Times New Roman" w:hAnsi="Times New Roman" w:cs="Times New Roman"/>
          <w:sz w:val="24"/>
          <w:szCs w:val="24"/>
        </w:rPr>
        <w:t>ni, ilmu lebih bersifat merupakan kegiatan daripada sekedar produk yang siap dikonsumsikan. Kata sifat “keilmuan” lebih mencerminkan hakekat ilmu daripada istilah ilmu</w:t>
      </w:r>
      <w:r w:rsidR="00E83443">
        <w:rPr>
          <w:rFonts w:ascii="Times New Roman" w:hAnsi="Times New Roman" w:cs="Times New Roman"/>
          <w:sz w:val="24"/>
          <w:szCs w:val="24"/>
        </w:rPr>
        <w:t xml:space="preserve"> sebagai kata benda. Kegiatan ilmu juga dinamis dan tidak</w:t>
      </w:r>
      <w:r w:rsidR="004B4146">
        <w:rPr>
          <w:rFonts w:ascii="Times New Roman" w:hAnsi="Times New Roman" w:cs="Times New Roman"/>
          <w:sz w:val="24"/>
          <w:szCs w:val="24"/>
        </w:rPr>
        <w:t xml:space="preserve"> </w:t>
      </w:r>
      <w:r w:rsidR="00E83443">
        <w:rPr>
          <w:rFonts w:ascii="Times New Roman" w:hAnsi="Times New Roman" w:cs="Times New Roman"/>
          <w:sz w:val="24"/>
          <w:szCs w:val="24"/>
        </w:rPr>
        <w:t>statis. Kegiatan dalam mencari pengetahuan tentang apa pun, selama hal itu terbatas pada obyek empiris dan pengetahuan tersebut diperoleh dengan mempergunakan metode keilmuan, adalah sah untuk disebut keilmuan. Orang bisa membahas sesuatu kejadian sehari-hari secara keilmuan, asalkan dalam proses pengkajian</w:t>
      </w:r>
      <w:r w:rsidR="001A36E1">
        <w:rPr>
          <w:rFonts w:ascii="Times New Roman" w:hAnsi="Times New Roman" w:cs="Times New Roman"/>
          <w:sz w:val="24"/>
          <w:szCs w:val="24"/>
        </w:rPr>
        <w:t xml:space="preserve"> masalah tersebut, dia memenuhi persyaratan yang </w:t>
      </w:r>
      <w:r w:rsidR="001A36E1">
        <w:rPr>
          <w:rFonts w:ascii="Times New Roman" w:hAnsi="Times New Roman" w:cs="Times New Roman"/>
          <w:sz w:val="24"/>
          <w:szCs w:val="24"/>
        </w:rPr>
        <w:lastRenderedPageBreak/>
        <w:t>telah digariskan. Sebaliknya tidak semua yang diasosiasikan dengan eksistensi ilmu adalah keilmuan. Seorang sarjana yang mempunyai profesi bidang ilmu belum tentu mendekati masalah ilmunya secara keilmuan. H</w:t>
      </w:r>
      <w:r w:rsidR="001D3E55">
        <w:rPr>
          <w:rFonts w:ascii="Times New Roman" w:hAnsi="Times New Roman" w:cs="Times New Roman"/>
          <w:sz w:val="24"/>
          <w:szCs w:val="24"/>
        </w:rPr>
        <w:t>a</w:t>
      </w:r>
      <w:r w:rsidR="001A36E1">
        <w:rPr>
          <w:rFonts w:ascii="Times New Roman" w:hAnsi="Times New Roman" w:cs="Times New Roman"/>
          <w:sz w:val="24"/>
          <w:szCs w:val="24"/>
        </w:rPr>
        <w:t>kekat ilmu tidak berhubungan dengan titel, profesi atau kedudukan; hakekat keilmuan ditentukan oleh cara berpikir yang dilakukan menurut persyaratan keilmuan. Semoga hal ini bisa menggugah kesadaran kita untuk tidak menempatkan ilmu pada suatu stuktur feodalisme yang terselubung. Ilmu bersifat terbuka, demokratis dan menjunjung kebenaran di atas segala-galanya.</w:t>
      </w:r>
    </w:p>
    <w:p w:rsidR="001A36E1" w:rsidRDefault="001A36E1" w:rsidP="0022321B">
      <w:pPr>
        <w:spacing w:line="360" w:lineRule="auto"/>
        <w:jc w:val="both"/>
        <w:rPr>
          <w:rFonts w:ascii="Times New Roman" w:hAnsi="Times New Roman" w:cs="Times New Roman"/>
          <w:sz w:val="24"/>
          <w:szCs w:val="24"/>
        </w:rPr>
      </w:pPr>
    </w:p>
    <w:p w:rsidR="001A36E1" w:rsidRDefault="001A36E1" w:rsidP="0022321B">
      <w:pPr>
        <w:spacing w:line="360" w:lineRule="auto"/>
        <w:jc w:val="both"/>
        <w:rPr>
          <w:rFonts w:ascii="Times New Roman" w:hAnsi="Times New Roman" w:cs="Times New Roman"/>
          <w:b/>
          <w:sz w:val="24"/>
          <w:szCs w:val="24"/>
        </w:rPr>
      </w:pPr>
      <w:r w:rsidRPr="001A36E1">
        <w:rPr>
          <w:rFonts w:ascii="Times New Roman" w:hAnsi="Times New Roman" w:cs="Times New Roman"/>
          <w:b/>
          <w:sz w:val="24"/>
          <w:szCs w:val="24"/>
        </w:rPr>
        <w:t>Landasan Aksiologi:</w:t>
      </w:r>
      <w:r w:rsidRPr="001A36E1">
        <w:rPr>
          <w:rStyle w:val="FootnoteReference"/>
          <w:rFonts w:ascii="Times New Roman" w:hAnsi="Times New Roman" w:cs="Times New Roman"/>
          <w:b/>
          <w:sz w:val="24"/>
          <w:szCs w:val="24"/>
        </w:rPr>
        <w:footnoteReference w:id="16"/>
      </w:r>
    </w:p>
    <w:p w:rsidR="008A5202" w:rsidRDefault="00AE3D6C" w:rsidP="002232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Apakah kegunaan ilmu itu bagi kita? Tidak dapat disangkal lagi bahwa ilmu telah banyak mengubah dunia dalam memberantas penyakit, kelaparan, kemiskinan dan berbagai wajah kehidupan yang duka. </w:t>
      </w:r>
      <w:r w:rsidR="005751C2">
        <w:rPr>
          <w:rFonts w:ascii="Times New Roman" w:hAnsi="Times New Roman" w:cs="Times New Roman"/>
          <w:sz w:val="24"/>
          <w:szCs w:val="24"/>
        </w:rPr>
        <w:t>Namun apakah hal ini selalu demikian: ilmu selalu membawa berkat dan penyelamat bagi manusia? Memang, dengan jalan mempelajari atom kita bisa memanfaatkan ujud tersebut sebagai sumber energi bagi keselamatan manusia, tetapi di pihak lain hal ini bisa juga berakibat sebaliknya, yakni membawa manusia kepada penciptaan bom atom yang menimbulkan malapetaka. Usaha memerangi kuman yang membunuh manusia sekaligus menghasilkan senjata kuman yang dipakai sebagai alat untuk membunuh sesama manusia pula</w:t>
      </w:r>
      <w:r w:rsidR="00EB7954">
        <w:rPr>
          <w:rFonts w:ascii="Times New Roman" w:hAnsi="Times New Roman" w:cs="Times New Roman"/>
          <w:sz w:val="24"/>
          <w:szCs w:val="24"/>
        </w:rPr>
        <w:t>. Einstein mengeluh dihadapan mahasiswa California Institue of Technology, “Dalam peperangan ilmu menyebabkan kita saling meracuni dan saling menjagal. Dalam perdamaian dia membuat hidup kita dikejar waktu dan penuh tak tentu ... Mengapa ilmu yang amat indah ini, yang menghemat kerja dan membikin</w:t>
      </w:r>
      <w:r w:rsidR="00670187">
        <w:rPr>
          <w:rFonts w:ascii="Times New Roman" w:hAnsi="Times New Roman" w:cs="Times New Roman"/>
          <w:sz w:val="24"/>
          <w:szCs w:val="24"/>
        </w:rPr>
        <w:t xml:space="preserve"> hidup</w:t>
      </w:r>
      <w:r w:rsidR="009C149B">
        <w:rPr>
          <w:rFonts w:ascii="Times New Roman" w:hAnsi="Times New Roman" w:cs="Times New Roman"/>
          <w:sz w:val="24"/>
          <w:szCs w:val="24"/>
        </w:rPr>
        <w:t xml:space="preserve"> lebih mudah, hanya membawa kebahagiaan yang sedikit bagi kita?”</w:t>
      </w:r>
    </w:p>
    <w:p w:rsidR="006B6991" w:rsidRDefault="006B6991" w:rsidP="0022321B">
      <w:pPr>
        <w:spacing w:line="360" w:lineRule="auto"/>
        <w:jc w:val="both"/>
        <w:rPr>
          <w:rFonts w:ascii="Times New Roman" w:hAnsi="Times New Roman" w:cs="Times New Roman"/>
          <w:sz w:val="24"/>
          <w:szCs w:val="24"/>
        </w:rPr>
      </w:pPr>
    </w:p>
    <w:p w:rsidR="006B6991" w:rsidRPr="006575C3" w:rsidRDefault="006B6991" w:rsidP="0022321B">
      <w:pPr>
        <w:spacing w:line="360" w:lineRule="auto"/>
        <w:jc w:val="both"/>
        <w:rPr>
          <w:rFonts w:ascii="Times New Roman" w:hAnsi="Times New Roman" w:cs="Times New Roman"/>
          <w:sz w:val="24"/>
          <w:szCs w:val="24"/>
        </w:rPr>
      </w:pPr>
      <w:r>
        <w:rPr>
          <w:rFonts w:ascii="Times New Roman" w:hAnsi="Times New Roman" w:cs="Times New Roman"/>
          <w:sz w:val="24"/>
          <w:szCs w:val="24"/>
        </w:rPr>
        <w:t>Kalau kita mengkaji pertanyaan Einstein itu dalam-dalam maka masalahnya terletak dalam hakekat ilmu itu sendiri. Seperti dicanangkan oleh Francis Bacon berabad-abad yang silam: pengetahuan adalah kekuasaan</w:t>
      </w:r>
      <w:r w:rsidR="006575C3">
        <w:rPr>
          <w:rFonts w:ascii="Times New Roman" w:hAnsi="Times New Roman" w:cs="Times New Roman"/>
          <w:sz w:val="24"/>
          <w:szCs w:val="24"/>
        </w:rPr>
        <w:t xml:space="preserve">. Apakah kekuasaan itu akan merupakan berkat atau malapetaka bagi umat manusia, semua itu terletak pada orang yang akan menggunakan kekuasaan tersebut. Ilmu itu sendiri bersifat netral, ilmu tidak mengenal sifat baik atau buruk, dan si pemilik pengetahuan itulah yang harus mempunyai sikap. Jalan mana yang akan ditempuh dalam memanfaatkan kekuasaan yang besar itu terletak pada sistem nilai si pemilik pengetahuan tersebut. Atau dengan perkataan lain, netralitas ilmu hanya terletak pada dasar epistemologinya saja: </w:t>
      </w:r>
      <w:r w:rsidR="006575C3">
        <w:rPr>
          <w:rFonts w:ascii="Times New Roman" w:hAnsi="Times New Roman" w:cs="Times New Roman"/>
          <w:i/>
          <w:sz w:val="24"/>
          <w:szCs w:val="24"/>
        </w:rPr>
        <w:t>jika hitam katakan hitam, jika ternyata putih katakan putih;</w:t>
      </w:r>
      <w:r w:rsidR="006575C3">
        <w:rPr>
          <w:rFonts w:ascii="Times New Roman" w:hAnsi="Times New Roman" w:cs="Times New Roman"/>
          <w:sz w:val="24"/>
          <w:szCs w:val="24"/>
        </w:rPr>
        <w:t xml:space="preserve"> tanpa </w:t>
      </w:r>
      <w:r w:rsidR="006575C3">
        <w:rPr>
          <w:rFonts w:ascii="Times New Roman" w:hAnsi="Times New Roman" w:cs="Times New Roman"/>
          <w:sz w:val="24"/>
          <w:szCs w:val="24"/>
        </w:rPr>
        <w:lastRenderedPageBreak/>
        <w:t>berpihak kepada siapapun juga selain kepada kebenaran yang nyata. Sedangkan secara ontologis dan aksiologis, ilmuwan harus mampu</w:t>
      </w:r>
      <w:r w:rsidR="00212B01">
        <w:rPr>
          <w:rFonts w:ascii="Times New Roman" w:hAnsi="Times New Roman" w:cs="Times New Roman"/>
          <w:sz w:val="24"/>
          <w:szCs w:val="24"/>
        </w:rPr>
        <w:t xml:space="preserve"> menilai antara yang baik </w:t>
      </w:r>
      <w:r w:rsidR="00121AFB">
        <w:rPr>
          <w:rFonts w:ascii="Times New Roman" w:hAnsi="Times New Roman" w:cs="Times New Roman"/>
          <w:sz w:val="24"/>
          <w:szCs w:val="24"/>
        </w:rPr>
        <w:t>dan yang buruk, yang pada hakeka</w:t>
      </w:r>
      <w:r w:rsidR="00212B01">
        <w:rPr>
          <w:rFonts w:ascii="Times New Roman" w:hAnsi="Times New Roman" w:cs="Times New Roman"/>
          <w:sz w:val="24"/>
          <w:szCs w:val="24"/>
        </w:rPr>
        <w:t xml:space="preserve">tnya mengharuskan dia menentukan sikap. Kekuasaan </w:t>
      </w:r>
      <w:r w:rsidR="00FF3B5D">
        <w:rPr>
          <w:rFonts w:ascii="Times New Roman" w:hAnsi="Times New Roman" w:cs="Times New Roman"/>
          <w:sz w:val="24"/>
          <w:szCs w:val="24"/>
        </w:rPr>
        <w:t>ilm</w:t>
      </w:r>
      <w:r w:rsidR="00212B01">
        <w:rPr>
          <w:rFonts w:ascii="Times New Roman" w:hAnsi="Times New Roman" w:cs="Times New Roman"/>
          <w:sz w:val="24"/>
          <w:szCs w:val="24"/>
        </w:rPr>
        <w:t>u yang yang besar ini mengharuskan seorang ilmuwan mempunyai landasan moral yang kuat. Tanpa suatu landasan moral yang kuat seorang ilmuwan akan menjadi momok kemanusiaan yang merupakan kutuk. Semoga hal ii disadari oleh kita semua, bahwa tak cukup menjadi seorang ilmuwan yang berotak besar tetapi mereka pun harus berjiwa besar.</w:t>
      </w:r>
    </w:p>
    <w:sectPr w:rsidR="006B6991" w:rsidRPr="006575C3" w:rsidSect="00B87638">
      <w:footerReference w:type="default" r:id="rId9"/>
      <w:pgSz w:w="11907" w:h="16840"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D2" w:rsidRDefault="002D11D2" w:rsidP="00610469">
      <w:r>
        <w:separator/>
      </w:r>
    </w:p>
  </w:endnote>
  <w:endnote w:type="continuationSeparator" w:id="0">
    <w:p w:rsidR="002D11D2" w:rsidRDefault="002D11D2" w:rsidP="006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697270"/>
      <w:docPartObj>
        <w:docPartGallery w:val="Page Numbers (Bottom of Page)"/>
        <w:docPartUnique/>
      </w:docPartObj>
    </w:sdtPr>
    <w:sdtEndPr>
      <w:rPr>
        <w:noProof/>
      </w:rPr>
    </w:sdtEndPr>
    <w:sdtContent>
      <w:p w:rsidR="00456C0F" w:rsidRDefault="00456C0F">
        <w:pPr>
          <w:pStyle w:val="Footer"/>
          <w:jc w:val="right"/>
        </w:pPr>
        <w:r>
          <w:fldChar w:fldCharType="begin"/>
        </w:r>
        <w:r>
          <w:instrText xml:space="preserve"> PAGE   \* MERGEFORMAT </w:instrText>
        </w:r>
        <w:r>
          <w:fldChar w:fldCharType="separate"/>
        </w:r>
        <w:r w:rsidR="00AB2A8F">
          <w:rPr>
            <w:noProof/>
          </w:rPr>
          <w:t>19</w:t>
        </w:r>
        <w:r>
          <w:rPr>
            <w:noProof/>
          </w:rPr>
          <w:fldChar w:fldCharType="end"/>
        </w:r>
      </w:p>
    </w:sdtContent>
  </w:sdt>
  <w:p w:rsidR="00456C0F" w:rsidRDefault="00456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D2" w:rsidRDefault="002D11D2" w:rsidP="00610469">
      <w:r>
        <w:separator/>
      </w:r>
    </w:p>
  </w:footnote>
  <w:footnote w:type="continuationSeparator" w:id="0">
    <w:p w:rsidR="002D11D2" w:rsidRDefault="002D11D2" w:rsidP="00610469">
      <w:r>
        <w:continuationSeparator/>
      </w:r>
    </w:p>
  </w:footnote>
  <w:footnote w:id="1">
    <w:p w:rsidR="00610469" w:rsidRPr="003C1833" w:rsidRDefault="00610469">
      <w:pPr>
        <w:pStyle w:val="FootnoteText"/>
        <w:rPr>
          <w:rFonts w:ascii="Times New Roman" w:hAnsi="Times New Roman" w:cs="Times New Roman"/>
        </w:rPr>
      </w:pPr>
      <w:r w:rsidRPr="00610469">
        <w:rPr>
          <w:rStyle w:val="FootnoteReference"/>
          <w:rFonts w:ascii="Times New Roman" w:hAnsi="Times New Roman" w:cs="Times New Roman"/>
        </w:rPr>
        <w:footnoteRef/>
      </w:r>
      <w:r w:rsidRPr="00610469">
        <w:rPr>
          <w:rFonts w:ascii="Times New Roman" w:hAnsi="Times New Roman" w:cs="Times New Roman"/>
        </w:rPr>
        <w:t xml:space="preserve"> Untuk memahami pengertian Filsafat secara lebih luas, lih. The Liang Gie, </w:t>
      </w:r>
      <w:r w:rsidRPr="00610469">
        <w:rPr>
          <w:rFonts w:ascii="Times New Roman" w:hAnsi="Times New Roman" w:cs="Times New Roman"/>
          <w:i/>
        </w:rPr>
        <w:t>Pengantar Filsafat Ilmu,</w:t>
      </w:r>
      <w:r w:rsidRPr="00610469">
        <w:rPr>
          <w:rFonts w:ascii="Times New Roman" w:hAnsi="Times New Roman" w:cs="Times New Roman"/>
        </w:rPr>
        <w:t xml:space="preserve"> Liberty, Yogyakarta, 2000, hal. 27-56. Lih juga Jujun S. Suriasumantri, </w:t>
      </w:r>
      <w:r w:rsidRPr="00610469">
        <w:rPr>
          <w:rFonts w:ascii="Times New Roman" w:hAnsi="Times New Roman" w:cs="Times New Roman"/>
          <w:i/>
        </w:rPr>
        <w:t xml:space="preserve">Filsafat Ilmu: Sebuah Pengantar Populer, </w:t>
      </w:r>
      <w:r w:rsidRPr="003C1833">
        <w:rPr>
          <w:rFonts w:ascii="Times New Roman" w:hAnsi="Times New Roman" w:cs="Times New Roman"/>
        </w:rPr>
        <w:t>Pustaka Sinar Harapan, Jakarta, 1996, hal. 20-24.</w:t>
      </w:r>
    </w:p>
  </w:footnote>
  <w:footnote w:id="2">
    <w:p w:rsidR="00DF119D" w:rsidRPr="003C1833" w:rsidRDefault="00DF119D">
      <w:pPr>
        <w:pStyle w:val="FootnoteText"/>
        <w:rPr>
          <w:rFonts w:ascii="Times New Roman" w:hAnsi="Times New Roman" w:cs="Times New Roman"/>
        </w:rPr>
      </w:pPr>
      <w:r w:rsidRPr="003C1833">
        <w:rPr>
          <w:rStyle w:val="FootnoteReference"/>
          <w:rFonts w:ascii="Times New Roman" w:hAnsi="Times New Roman" w:cs="Times New Roman"/>
        </w:rPr>
        <w:footnoteRef/>
      </w:r>
      <w:r w:rsidRPr="003C1833">
        <w:rPr>
          <w:rFonts w:ascii="Times New Roman" w:hAnsi="Times New Roman" w:cs="Times New Roman"/>
        </w:rPr>
        <w:t xml:space="preserve"> </w:t>
      </w:r>
      <w:r w:rsidR="00E564ED" w:rsidRPr="003C1833">
        <w:rPr>
          <w:rFonts w:ascii="Times New Roman" w:hAnsi="Times New Roman" w:cs="Times New Roman"/>
        </w:rPr>
        <w:t xml:space="preserve">Bdk. Dr. J.Sudarminta, </w:t>
      </w:r>
      <w:r w:rsidR="00E564ED" w:rsidRPr="003C1833">
        <w:rPr>
          <w:rFonts w:ascii="Times New Roman" w:hAnsi="Times New Roman" w:cs="Times New Roman"/>
          <w:i/>
        </w:rPr>
        <w:t xml:space="preserve">Epistemologi Dasar, Pengantar Filsafat Pengetahuan, </w:t>
      </w:r>
      <w:r w:rsidR="00E564ED" w:rsidRPr="003C1833">
        <w:rPr>
          <w:rFonts w:ascii="Times New Roman" w:hAnsi="Times New Roman" w:cs="Times New Roman"/>
        </w:rPr>
        <w:t>Kanisius, Yogyakarta, 2002, hal. 190.</w:t>
      </w:r>
    </w:p>
  </w:footnote>
  <w:footnote w:id="3">
    <w:p w:rsidR="001E12F7" w:rsidRPr="003C1833" w:rsidRDefault="001E12F7">
      <w:pPr>
        <w:pStyle w:val="FootnoteText"/>
        <w:rPr>
          <w:rFonts w:ascii="Times New Roman" w:hAnsi="Times New Roman" w:cs="Times New Roman"/>
        </w:rPr>
      </w:pPr>
      <w:r w:rsidRPr="003C1833">
        <w:rPr>
          <w:rStyle w:val="FootnoteReference"/>
          <w:rFonts w:ascii="Times New Roman" w:hAnsi="Times New Roman" w:cs="Times New Roman"/>
        </w:rPr>
        <w:footnoteRef/>
      </w:r>
      <w:r w:rsidRPr="003C1833">
        <w:rPr>
          <w:rFonts w:ascii="Times New Roman" w:hAnsi="Times New Roman" w:cs="Times New Roman"/>
        </w:rPr>
        <w:t xml:space="preserve"> Dr. A. Sonny Keraf dan Michael Dua, </w:t>
      </w:r>
      <w:r w:rsidRPr="003C1833">
        <w:rPr>
          <w:rFonts w:ascii="Times New Roman" w:hAnsi="Times New Roman" w:cs="Times New Roman"/>
          <w:i/>
        </w:rPr>
        <w:t>Ilmu Pengetahuan: Sebuah Tinjauan Filosofis,</w:t>
      </w:r>
      <w:r w:rsidRPr="003C1833">
        <w:rPr>
          <w:rFonts w:ascii="Times New Roman" w:hAnsi="Times New Roman" w:cs="Times New Roman"/>
        </w:rPr>
        <w:t xml:space="preserve"> Kanisius, Yogyakarta, 2001, hal. 17.</w:t>
      </w:r>
    </w:p>
  </w:footnote>
  <w:footnote w:id="4">
    <w:p w:rsidR="003C1833" w:rsidRPr="003C1833" w:rsidRDefault="003C1833">
      <w:pPr>
        <w:pStyle w:val="FootnoteText"/>
      </w:pPr>
      <w:r w:rsidRPr="003C1833">
        <w:rPr>
          <w:rStyle w:val="FootnoteReference"/>
          <w:rFonts w:ascii="Times New Roman" w:hAnsi="Times New Roman" w:cs="Times New Roman"/>
        </w:rPr>
        <w:footnoteRef/>
      </w:r>
      <w:r w:rsidRPr="003C1833">
        <w:rPr>
          <w:rFonts w:ascii="Times New Roman" w:hAnsi="Times New Roman" w:cs="Times New Roman"/>
        </w:rPr>
        <w:t xml:space="preserve"> Bdk. Prof. Dr. Sastraprateja, </w:t>
      </w:r>
      <w:r w:rsidRPr="003C1833">
        <w:rPr>
          <w:rFonts w:ascii="Times New Roman" w:hAnsi="Times New Roman" w:cs="Times New Roman"/>
          <w:i/>
        </w:rPr>
        <w:t xml:space="preserve"> Filsafat Manusia,</w:t>
      </w:r>
      <w:r w:rsidRPr="003C1833">
        <w:rPr>
          <w:rFonts w:ascii="Times New Roman" w:hAnsi="Times New Roman" w:cs="Times New Roman"/>
        </w:rPr>
        <w:t xml:space="preserve"> STF. Driyarkara, Jakarta, 1984/1985, hal. 3.</w:t>
      </w:r>
    </w:p>
  </w:footnote>
  <w:footnote w:id="5">
    <w:p w:rsidR="006B4914" w:rsidRPr="009E096D" w:rsidRDefault="006B4914">
      <w:pPr>
        <w:pStyle w:val="FootnoteText"/>
        <w:rPr>
          <w:rFonts w:ascii="Times New Roman" w:hAnsi="Times New Roman" w:cs="Times New Roman"/>
        </w:rPr>
      </w:pPr>
      <w:r w:rsidRPr="009E096D">
        <w:rPr>
          <w:rStyle w:val="FootnoteReference"/>
          <w:rFonts w:ascii="Times New Roman" w:hAnsi="Times New Roman" w:cs="Times New Roman"/>
        </w:rPr>
        <w:footnoteRef/>
      </w:r>
      <w:r w:rsidRPr="009E096D">
        <w:rPr>
          <w:rFonts w:ascii="Times New Roman" w:hAnsi="Times New Roman" w:cs="Times New Roman"/>
        </w:rPr>
        <w:t xml:space="preserve"> Untuk memperdalam refleksi ini lihat: Dr. J. Sudarminta, </w:t>
      </w:r>
      <w:r w:rsidRPr="009E096D">
        <w:rPr>
          <w:rFonts w:ascii="Times New Roman" w:hAnsi="Times New Roman" w:cs="Times New Roman"/>
          <w:i/>
        </w:rPr>
        <w:t xml:space="preserve">Epistemologi Dasar, </w:t>
      </w:r>
      <w:r w:rsidRPr="009E096D">
        <w:rPr>
          <w:rFonts w:ascii="Times New Roman" w:hAnsi="Times New Roman" w:cs="Times New Roman"/>
        </w:rPr>
        <w:t>hal. 18.20-21.</w:t>
      </w:r>
    </w:p>
  </w:footnote>
  <w:footnote w:id="6">
    <w:p w:rsidR="0079004D" w:rsidRPr="009E096D" w:rsidRDefault="0079004D">
      <w:pPr>
        <w:pStyle w:val="FootnoteText"/>
        <w:rPr>
          <w:rFonts w:ascii="Times New Roman" w:hAnsi="Times New Roman" w:cs="Times New Roman"/>
        </w:rPr>
      </w:pPr>
      <w:r w:rsidRPr="009E096D">
        <w:rPr>
          <w:rStyle w:val="FootnoteReference"/>
          <w:rFonts w:ascii="Times New Roman" w:hAnsi="Times New Roman" w:cs="Times New Roman"/>
        </w:rPr>
        <w:footnoteRef/>
      </w:r>
      <w:r w:rsidRPr="009E096D">
        <w:rPr>
          <w:rFonts w:ascii="Times New Roman" w:hAnsi="Times New Roman" w:cs="Times New Roman"/>
        </w:rPr>
        <w:t xml:space="preserve"> Lih. Jujun S. Suriasumantri, </w:t>
      </w:r>
      <w:r w:rsidRPr="009E096D">
        <w:rPr>
          <w:rFonts w:ascii="Times New Roman" w:hAnsi="Times New Roman" w:cs="Times New Roman"/>
          <w:i/>
        </w:rPr>
        <w:t xml:space="preserve">Filsafat Ilmu: Sebuah Pengantar Populer, </w:t>
      </w:r>
      <w:r w:rsidRPr="009E096D">
        <w:rPr>
          <w:rFonts w:ascii="Times New Roman" w:hAnsi="Times New Roman" w:cs="Times New Roman"/>
        </w:rPr>
        <w:t xml:space="preserve">hal. 33-34. Untuk definisi Filsafat Ilmu secara lebih luas, lih. The Liang Gie, </w:t>
      </w:r>
      <w:r w:rsidRPr="009E096D">
        <w:rPr>
          <w:rFonts w:ascii="Times New Roman" w:hAnsi="Times New Roman" w:cs="Times New Roman"/>
          <w:i/>
        </w:rPr>
        <w:t xml:space="preserve">Pengantar Filsafat Ilmu, </w:t>
      </w:r>
      <w:r w:rsidRPr="009E096D">
        <w:rPr>
          <w:rFonts w:ascii="Times New Roman" w:hAnsi="Times New Roman" w:cs="Times New Roman"/>
        </w:rPr>
        <w:t>hal. 57-64.</w:t>
      </w:r>
    </w:p>
  </w:footnote>
  <w:footnote w:id="7">
    <w:p w:rsidR="0079004D" w:rsidRPr="009E096D" w:rsidRDefault="0079004D">
      <w:pPr>
        <w:pStyle w:val="FootnoteText"/>
        <w:rPr>
          <w:rFonts w:ascii="Times New Roman" w:hAnsi="Times New Roman" w:cs="Times New Roman"/>
        </w:rPr>
      </w:pPr>
      <w:r w:rsidRPr="009E096D">
        <w:rPr>
          <w:rStyle w:val="FootnoteReference"/>
          <w:rFonts w:ascii="Times New Roman" w:hAnsi="Times New Roman" w:cs="Times New Roman"/>
        </w:rPr>
        <w:footnoteRef/>
      </w:r>
      <w:r w:rsidRPr="009E096D">
        <w:rPr>
          <w:rFonts w:ascii="Times New Roman" w:hAnsi="Times New Roman" w:cs="Times New Roman"/>
        </w:rPr>
        <w:t xml:space="preserve"> Lewis White Beck, </w:t>
      </w:r>
      <w:r w:rsidRPr="009E096D">
        <w:rPr>
          <w:rFonts w:ascii="Times New Roman" w:hAnsi="Times New Roman" w:cs="Times New Roman"/>
          <w:i/>
        </w:rPr>
        <w:t xml:space="preserve">Philosophic Inquiry: An Introduction to Philosophy, </w:t>
      </w:r>
      <w:r w:rsidRPr="009E096D">
        <w:rPr>
          <w:rFonts w:ascii="Times New Roman" w:hAnsi="Times New Roman" w:cs="Times New Roman"/>
        </w:rPr>
        <w:t xml:space="preserve">1952, hal. 16. Definisi ini dikutip oleh The Liang Gie dalam bukunya </w:t>
      </w:r>
      <w:r w:rsidRPr="009E096D">
        <w:rPr>
          <w:rFonts w:ascii="Times New Roman" w:hAnsi="Times New Roman" w:cs="Times New Roman"/>
          <w:i/>
        </w:rPr>
        <w:t>Pengantar Filsafat Ilmu,</w:t>
      </w:r>
      <w:r w:rsidRPr="009E096D">
        <w:rPr>
          <w:rFonts w:ascii="Times New Roman" w:hAnsi="Times New Roman" w:cs="Times New Roman"/>
        </w:rPr>
        <w:t xml:space="preserve"> hal. 57.</w:t>
      </w:r>
    </w:p>
  </w:footnote>
  <w:footnote w:id="8">
    <w:p w:rsidR="008D7969" w:rsidRPr="008D7969" w:rsidRDefault="008D7969">
      <w:pPr>
        <w:pStyle w:val="FootnoteText"/>
      </w:pPr>
      <w:r w:rsidRPr="009E096D">
        <w:rPr>
          <w:rStyle w:val="FootnoteReference"/>
          <w:rFonts w:ascii="Times New Roman" w:hAnsi="Times New Roman" w:cs="Times New Roman"/>
        </w:rPr>
        <w:footnoteRef/>
      </w:r>
      <w:r w:rsidRPr="009E096D">
        <w:rPr>
          <w:rFonts w:ascii="Times New Roman" w:hAnsi="Times New Roman" w:cs="Times New Roman"/>
        </w:rPr>
        <w:t xml:space="preserve"> Bdk. Dr. A. Sonny Keraf dan Michael Dua, </w:t>
      </w:r>
      <w:r w:rsidRPr="009E096D">
        <w:rPr>
          <w:rFonts w:ascii="Times New Roman" w:hAnsi="Times New Roman" w:cs="Times New Roman"/>
          <w:i/>
        </w:rPr>
        <w:t>Ilmu Pengetahuan</w:t>
      </w:r>
      <w:r w:rsidRPr="009E096D">
        <w:rPr>
          <w:rFonts w:ascii="Times New Roman" w:hAnsi="Times New Roman" w:cs="Times New Roman"/>
        </w:rPr>
        <w:t>, hal. 22-24</w:t>
      </w:r>
    </w:p>
  </w:footnote>
  <w:footnote w:id="9">
    <w:p w:rsidR="00D673C5" w:rsidRPr="00424F0A" w:rsidRDefault="00D673C5">
      <w:pPr>
        <w:pStyle w:val="FootnoteText"/>
        <w:rPr>
          <w:rFonts w:ascii="Times New Roman" w:hAnsi="Times New Roman" w:cs="Times New Roman"/>
        </w:rPr>
      </w:pPr>
      <w:r w:rsidRPr="00424F0A">
        <w:rPr>
          <w:rStyle w:val="FootnoteReference"/>
          <w:rFonts w:ascii="Times New Roman" w:hAnsi="Times New Roman" w:cs="Times New Roman"/>
        </w:rPr>
        <w:footnoteRef/>
      </w:r>
      <w:r w:rsidRPr="00424F0A">
        <w:rPr>
          <w:rFonts w:ascii="Times New Roman" w:hAnsi="Times New Roman" w:cs="Times New Roman"/>
        </w:rPr>
        <w:t xml:space="preserve"> Bdk. Dr. A. Sonny Keraf dan Michael Dua, </w:t>
      </w:r>
      <w:r w:rsidRPr="00424F0A">
        <w:rPr>
          <w:rFonts w:ascii="Times New Roman" w:hAnsi="Times New Roman" w:cs="Times New Roman"/>
          <w:i/>
        </w:rPr>
        <w:t>Ilmu Pengetahuan,</w:t>
      </w:r>
      <w:r w:rsidRPr="00424F0A">
        <w:rPr>
          <w:rFonts w:ascii="Times New Roman" w:hAnsi="Times New Roman" w:cs="Times New Roman"/>
        </w:rPr>
        <w:t xml:space="preserve"> hal. 31.</w:t>
      </w:r>
    </w:p>
  </w:footnote>
  <w:footnote w:id="10">
    <w:p w:rsidR="000B2AA8" w:rsidRPr="00AB1C23" w:rsidRDefault="000B2AA8">
      <w:pPr>
        <w:pStyle w:val="FootnoteText"/>
        <w:rPr>
          <w:rFonts w:ascii="Times New Roman" w:hAnsi="Times New Roman" w:cs="Times New Roman"/>
        </w:rPr>
      </w:pPr>
      <w:r w:rsidRPr="00AB1C23">
        <w:rPr>
          <w:rStyle w:val="FootnoteReference"/>
          <w:rFonts w:ascii="Times New Roman" w:hAnsi="Times New Roman" w:cs="Times New Roman"/>
        </w:rPr>
        <w:footnoteRef/>
      </w:r>
      <w:r w:rsidRPr="00AB1C23">
        <w:rPr>
          <w:rFonts w:ascii="Times New Roman" w:hAnsi="Times New Roman" w:cs="Times New Roman"/>
        </w:rPr>
        <w:t xml:space="preserve"> Dr. J. Sudarminta melihat tiga manfaat, pertama, kajian ilmu pengetahuan perlu karana pengetahuan sendiri merupakan hal yang secara strategis penting bagi hidup manusia; kedua, dari sisi kebudayaan, ia mengatakan bahwa pengetahuan merupakan salah satu unsur dasar kebudayaan; ketiga, berdasarkan pertimbangan pendidikan, ilmu pengetahuan perlu dipelajari karena manfaatnya untuk bidang pendidikan. Lih. Dr. J. Sudarminta, </w:t>
      </w:r>
      <w:r w:rsidRPr="00AB1C23">
        <w:rPr>
          <w:rFonts w:ascii="Times New Roman" w:hAnsi="Times New Roman" w:cs="Times New Roman"/>
          <w:i/>
        </w:rPr>
        <w:t>Estimologi Dasar,</w:t>
      </w:r>
      <w:r w:rsidRPr="00AB1C23">
        <w:rPr>
          <w:rFonts w:ascii="Times New Roman" w:hAnsi="Times New Roman" w:cs="Times New Roman"/>
        </w:rPr>
        <w:t xml:space="preserve"> hal. 26-28.</w:t>
      </w:r>
    </w:p>
  </w:footnote>
  <w:footnote w:id="11">
    <w:p w:rsidR="006A67C3" w:rsidRPr="006A67C3" w:rsidRDefault="006A67C3">
      <w:pPr>
        <w:pStyle w:val="FootnoteText"/>
        <w:rPr>
          <w:rFonts w:ascii="Times New Roman" w:hAnsi="Times New Roman" w:cs="Times New Roman"/>
        </w:rPr>
      </w:pPr>
      <w:r w:rsidRPr="00AB1C23">
        <w:rPr>
          <w:rStyle w:val="FootnoteReference"/>
          <w:rFonts w:ascii="Times New Roman" w:hAnsi="Times New Roman" w:cs="Times New Roman"/>
        </w:rPr>
        <w:footnoteRef/>
      </w:r>
      <w:r w:rsidRPr="00AB1C23">
        <w:rPr>
          <w:rFonts w:ascii="Times New Roman" w:hAnsi="Times New Roman" w:cs="Times New Roman"/>
        </w:rPr>
        <w:t xml:space="preserve"> Lih. Tim Dosen Filsafat Ilmu, </w:t>
      </w:r>
      <w:r w:rsidRPr="00AB1C23">
        <w:rPr>
          <w:rFonts w:ascii="Times New Roman" w:hAnsi="Times New Roman" w:cs="Times New Roman"/>
          <w:i/>
        </w:rPr>
        <w:t>Filsafat Ilmu,</w:t>
      </w:r>
      <w:r w:rsidRPr="00AB1C23">
        <w:rPr>
          <w:rFonts w:ascii="Times New Roman" w:hAnsi="Times New Roman" w:cs="Times New Roman"/>
        </w:rPr>
        <w:t xml:space="preserve"> Penerbit Liberty, Yogyakarta, 1996, Lih juga The Liang Gie, </w:t>
      </w:r>
      <w:r w:rsidRPr="00AB1C23">
        <w:rPr>
          <w:rFonts w:ascii="Times New Roman" w:hAnsi="Times New Roman" w:cs="Times New Roman"/>
          <w:i/>
        </w:rPr>
        <w:t>Pengantar Filsafat Ilmu,</w:t>
      </w:r>
      <w:r w:rsidRPr="00AB1C23">
        <w:rPr>
          <w:rFonts w:ascii="Times New Roman" w:hAnsi="Times New Roman" w:cs="Times New Roman"/>
        </w:rPr>
        <w:t xml:space="preserve"> hal. 11-25.</w:t>
      </w:r>
    </w:p>
  </w:footnote>
  <w:footnote w:id="12">
    <w:p w:rsidR="00171A54" w:rsidRPr="00AB1C23" w:rsidRDefault="00171A54">
      <w:pPr>
        <w:pStyle w:val="FootnoteText"/>
        <w:rPr>
          <w:rFonts w:ascii="Times New Roman" w:hAnsi="Times New Roman" w:cs="Times New Roman"/>
        </w:rPr>
      </w:pPr>
      <w:r w:rsidRPr="00AB1C23">
        <w:rPr>
          <w:rStyle w:val="FootnoteReference"/>
          <w:rFonts w:ascii="Times New Roman" w:hAnsi="Times New Roman" w:cs="Times New Roman"/>
        </w:rPr>
        <w:footnoteRef/>
      </w:r>
      <w:r w:rsidRPr="00AB1C23">
        <w:rPr>
          <w:rFonts w:ascii="Times New Roman" w:hAnsi="Times New Roman" w:cs="Times New Roman"/>
        </w:rPr>
        <w:t xml:space="preserve"> Lih. Jujun S. Suriasumantri, </w:t>
      </w:r>
      <w:r w:rsidRPr="00AB1C23">
        <w:rPr>
          <w:rFonts w:ascii="Times New Roman" w:hAnsi="Times New Roman" w:cs="Times New Roman"/>
          <w:i/>
        </w:rPr>
        <w:t>Filsafat Ilmu</w:t>
      </w:r>
      <w:r w:rsidRPr="00AB1C23">
        <w:rPr>
          <w:rFonts w:ascii="Times New Roman" w:hAnsi="Times New Roman" w:cs="Times New Roman"/>
        </w:rPr>
        <w:t>, hal. 63-97</w:t>
      </w:r>
    </w:p>
  </w:footnote>
  <w:footnote w:id="13">
    <w:p w:rsidR="00EE7736" w:rsidRPr="003D69E4" w:rsidRDefault="00EE7736">
      <w:pPr>
        <w:pStyle w:val="FootnoteText"/>
        <w:rPr>
          <w:rFonts w:ascii="Times New Roman" w:hAnsi="Times New Roman" w:cs="Times New Roman"/>
        </w:rPr>
      </w:pPr>
      <w:r w:rsidRPr="003D69E4">
        <w:rPr>
          <w:rStyle w:val="FootnoteReference"/>
          <w:rFonts w:ascii="Times New Roman" w:hAnsi="Times New Roman" w:cs="Times New Roman"/>
        </w:rPr>
        <w:footnoteRef/>
      </w:r>
      <w:r w:rsidRPr="003D69E4">
        <w:rPr>
          <w:rFonts w:ascii="Times New Roman" w:hAnsi="Times New Roman" w:cs="Times New Roman"/>
        </w:rPr>
        <w:t xml:space="preserve"> Asumsi dasar adalah anggapan yang merupakan dasar atau titik tolak bagi kegiatan setiap cabang ilmu pengetahuan.</w:t>
      </w:r>
    </w:p>
  </w:footnote>
  <w:footnote w:id="14">
    <w:p w:rsidR="00EE7736" w:rsidRDefault="00EE7736">
      <w:pPr>
        <w:pStyle w:val="FootnoteText"/>
      </w:pPr>
      <w:r w:rsidRPr="003D69E4">
        <w:rPr>
          <w:rStyle w:val="FootnoteReference"/>
          <w:rFonts w:ascii="Times New Roman" w:hAnsi="Times New Roman" w:cs="Times New Roman"/>
        </w:rPr>
        <w:footnoteRef/>
      </w:r>
      <w:r w:rsidRPr="003D69E4">
        <w:rPr>
          <w:rFonts w:ascii="Times New Roman" w:hAnsi="Times New Roman" w:cs="Times New Roman"/>
        </w:rPr>
        <w:t xml:space="preserve"> Postulat adalah kebenaran-kebenaran apriori yaitu dalil y</w:t>
      </w:r>
      <w:r w:rsidR="007C45CE" w:rsidRPr="003D69E4">
        <w:rPr>
          <w:rFonts w:ascii="Times New Roman" w:hAnsi="Times New Roman" w:cs="Times New Roman"/>
        </w:rPr>
        <w:t>a</w:t>
      </w:r>
      <w:r w:rsidRPr="003D69E4">
        <w:rPr>
          <w:rFonts w:ascii="Times New Roman" w:hAnsi="Times New Roman" w:cs="Times New Roman"/>
        </w:rPr>
        <w:t>ng dianggap benar walaupun kebenarannya tidak dibuktikan.</w:t>
      </w:r>
    </w:p>
  </w:footnote>
  <w:footnote w:id="15">
    <w:p w:rsidR="00FF5857" w:rsidRPr="00DA0AB9" w:rsidRDefault="00FF5857">
      <w:pPr>
        <w:pStyle w:val="FootnoteText"/>
        <w:rPr>
          <w:rFonts w:ascii="Times New Roman" w:hAnsi="Times New Roman" w:cs="Times New Roman"/>
        </w:rPr>
      </w:pPr>
      <w:r w:rsidRPr="00DA0AB9">
        <w:rPr>
          <w:rStyle w:val="FootnoteReference"/>
          <w:rFonts w:ascii="Times New Roman" w:hAnsi="Times New Roman" w:cs="Times New Roman"/>
        </w:rPr>
        <w:footnoteRef/>
      </w:r>
      <w:r w:rsidRPr="00DA0AB9">
        <w:rPr>
          <w:rFonts w:ascii="Times New Roman" w:hAnsi="Times New Roman" w:cs="Times New Roman"/>
        </w:rPr>
        <w:t xml:space="preserve"> Lih. Jujun S. Suriasumantri, </w:t>
      </w:r>
      <w:r w:rsidRPr="00DA0AB9">
        <w:rPr>
          <w:rFonts w:ascii="Times New Roman" w:hAnsi="Times New Roman" w:cs="Times New Roman"/>
          <w:i/>
        </w:rPr>
        <w:t xml:space="preserve">Filsafat Ilmu, </w:t>
      </w:r>
      <w:r w:rsidRPr="00DA0AB9">
        <w:rPr>
          <w:rFonts w:ascii="Times New Roman" w:hAnsi="Times New Roman" w:cs="Times New Roman"/>
        </w:rPr>
        <w:t>hal. 101-162</w:t>
      </w:r>
    </w:p>
  </w:footnote>
  <w:footnote w:id="16">
    <w:p w:rsidR="001A36E1" w:rsidRPr="000120EA" w:rsidRDefault="001A36E1">
      <w:pPr>
        <w:pStyle w:val="FootnoteText"/>
        <w:rPr>
          <w:rFonts w:ascii="Times New Roman" w:hAnsi="Times New Roman" w:cs="Times New Roman"/>
        </w:rPr>
      </w:pPr>
      <w:r w:rsidRPr="000120EA">
        <w:rPr>
          <w:rStyle w:val="FootnoteReference"/>
          <w:rFonts w:ascii="Times New Roman" w:hAnsi="Times New Roman" w:cs="Times New Roman"/>
        </w:rPr>
        <w:footnoteRef/>
      </w:r>
      <w:r w:rsidRPr="000120EA">
        <w:rPr>
          <w:rFonts w:ascii="Times New Roman" w:hAnsi="Times New Roman" w:cs="Times New Roman"/>
        </w:rPr>
        <w:t xml:space="preserve"> </w:t>
      </w:r>
      <w:r w:rsidR="000120EA" w:rsidRPr="000120EA">
        <w:rPr>
          <w:rFonts w:ascii="Times New Roman" w:hAnsi="Times New Roman" w:cs="Times New Roman"/>
        </w:rPr>
        <w:t xml:space="preserve">Lih. Jujun S. Suriasumantri, </w:t>
      </w:r>
      <w:r w:rsidR="000120EA" w:rsidRPr="000120EA">
        <w:rPr>
          <w:rFonts w:ascii="Times New Roman" w:hAnsi="Times New Roman" w:cs="Times New Roman"/>
          <w:i/>
        </w:rPr>
        <w:t xml:space="preserve">Filsafat Ilmu, </w:t>
      </w:r>
      <w:r w:rsidR="000120EA" w:rsidRPr="000120EA">
        <w:rPr>
          <w:rFonts w:ascii="Times New Roman" w:hAnsi="Times New Roman" w:cs="Times New Roman"/>
        </w:rPr>
        <w:t>hal. 229-257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91B"/>
    <w:multiLevelType w:val="hybridMultilevel"/>
    <w:tmpl w:val="3DF8D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736047"/>
    <w:multiLevelType w:val="hybridMultilevel"/>
    <w:tmpl w:val="90881DE8"/>
    <w:lvl w:ilvl="0" w:tplc="C0C0384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A4E386B"/>
    <w:multiLevelType w:val="hybridMultilevel"/>
    <w:tmpl w:val="A726CF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975A32"/>
    <w:multiLevelType w:val="hybridMultilevel"/>
    <w:tmpl w:val="D7CC4D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B0742E"/>
    <w:multiLevelType w:val="hybridMultilevel"/>
    <w:tmpl w:val="F2E879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D620B3"/>
    <w:multiLevelType w:val="hybridMultilevel"/>
    <w:tmpl w:val="6E2268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3D771B"/>
    <w:multiLevelType w:val="hybridMultilevel"/>
    <w:tmpl w:val="E662C0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E4B0BEA"/>
    <w:multiLevelType w:val="hybridMultilevel"/>
    <w:tmpl w:val="0024C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610B00"/>
    <w:multiLevelType w:val="hybridMultilevel"/>
    <w:tmpl w:val="F0F0E5B6"/>
    <w:lvl w:ilvl="0" w:tplc="EAD6D2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2AC5BC0"/>
    <w:multiLevelType w:val="hybridMultilevel"/>
    <w:tmpl w:val="9BDA8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3CF67AD"/>
    <w:multiLevelType w:val="hybridMultilevel"/>
    <w:tmpl w:val="F5765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B12190C"/>
    <w:multiLevelType w:val="hybridMultilevel"/>
    <w:tmpl w:val="FA1817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133E1D"/>
    <w:multiLevelType w:val="hybridMultilevel"/>
    <w:tmpl w:val="426224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8927352"/>
    <w:multiLevelType w:val="hybridMultilevel"/>
    <w:tmpl w:val="2C9474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0717E5"/>
    <w:multiLevelType w:val="hybridMultilevel"/>
    <w:tmpl w:val="4AC272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2877E8"/>
    <w:multiLevelType w:val="hybridMultilevel"/>
    <w:tmpl w:val="D026DE0A"/>
    <w:lvl w:ilvl="0" w:tplc="4C78FBF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3"/>
  </w:num>
  <w:num w:numId="6">
    <w:abstractNumId w:val="11"/>
  </w:num>
  <w:num w:numId="7">
    <w:abstractNumId w:val="1"/>
  </w:num>
  <w:num w:numId="8">
    <w:abstractNumId w:val="14"/>
  </w:num>
  <w:num w:numId="9">
    <w:abstractNumId w:val="15"/>
  </w:num>
  <w:num w:numId="10">
    <w:abstractNumId w:val="4"/>
  </w:num>
  <w:num w:numId="11">
    <w:abstractNumId w:val="6"/>
  </w:num>
  <w:num w:numId="12">
    <w:abstractNumId w:val="7"/>
  </w:num>
  <w:num w:numId="13">
    <w:abstractNumId w:val="9"/>
  </w:num>
  <w:num w:numId="14">
    <w:abstractNumId w:val="1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69"/>
    <w:rsid w:val="00011694"/>
    <w:rsid w:val="000120EA"/>
    <w:rsid w:val="0005329B"/>
    <w:rsid w:val="00063846"/>
    <w:rsid w:val="000A5330"/>
    <w:rsid w:val="000A5779"/>
    <w:rsid w:val="000B2AA8"/>
    <w:rsid w:val="000B302A"/>
    <w:rsid w:val="000D65BF"/>
    <w:rsid w:val="00104774"/>
    <w:rsid w:val="00110A1B"/>
    <w:rsid w:val="00121AFB"/>
    <w:rsid w:val="001361C5"/>
    <w:rsid w:val="00153B8C"/>
    <w:rsid w:val="0016798A"/>
    <w:rsid w:val="00171A54"/>
    <w:rsid w:val="00194DED"/>
    <w:rsid w:val="001A36E1"/>
    <w:rsid w:val="001B2D01"/>
    <w:rsid w:val="001C6AD5"/>
    <w:rsid w:val="001D3E55"/>
    <w:rsid w:val="001E12F7"/>
    <w:rsid w:val="001E5DF0"/>
    <w:rsid w:val="00202E05"/>
    <w:rsid w:val="00212B01"/>
    <w:rsid w:val="0022321B"/>
    <w:rsid w:val="002A0292"/>
    <w:rsid w:val="002C218F"/>
    <w:rsid w:val="002D11D2"/>
    <w:rsid w:val="002D27AA"/>
    <w:rsid w:val="002F5C82"/>
    <w:rsid w:val="002F5E9B"/>
    <w:rsid w:val="00301223"/>
    <w:rsid w:val="003346B6"/>
    <w:rsid w:val="00367041"/>
    <w:rsid w:val="003770FD"/>
    <w:rsid w:val="00381664"/>
    <w:rsid w:val="0039359B"/>
    <w:rsid w:val="003C1833"/>
    <w:rsid w:val="003D57F0"/>
    <w:rsid w:val="003D69E4"/>
    <w:rsid w:val="00424F0A"/>
    <w:rsid w:val="0043038C"/>
    <w:rsid w:val="004344EA"/>
    <w:rsid w:val="00456C0F"/>
    <w:rsid w:val="004747AE"/>
    <w:rsid w:val="00493FB0"/>
    <w:rsid w:val="004A45BF"/>
    <w:rsid w:val="004A5E82"/>
    <w:rsid w:val="004B4146"/>
    <w:rsid w:val="004D52C8"/>
    <w:rsid w:val="004E556E"/>
    <w:rsid w:val="0051781D"/>
    <w:rsid w:val="0053185D"/>
    <w:rsid w:val="005658F5"/>
    <w:rsid w:val="00573779"/>
    <w:rsid w:val="005751C2"/>
    <w:rsid w:val="0059242E"/>
    <w:rsid w:val="005A4B20"/>
    <w:rsid w:val="005B2E91"/>
    <w:rsid w:val="00610469"/>
    <w:rsid w:val="006323B5"/>
    <w:rsid w:val="00632FEA"/>
    <w:rsid w:val="00650EE6"/>
    <w:rsid w:val="006575C3"/>
    <w:rsid w:val="00670187"/>
    <w:rsid w:val="00674C2F"/>
    <w:rsid w:val="00696936"/>
    <w:rsid w:val="006A67C3"/>
    <w:rsid w:val="006B4914"/>
    <w:rsid w:val="006B6991"/>
    <w:rsid w:val="006C2BBA"/>
    <w:rsid w:val="006F0E1D"/>
    <w:rsid w:val="006F6D5A"/>
    <w:rsid w:val="007130AF"/>
    <w:rsid w:val="00721E42"/>
    <w:rsid w:val="007326CF"/>
    <w:rsid w:val="00733CF7"/>
    <w:rsid w:val="00782679"/>
    <w:rsid w:val="0079004D"/>
    <w:rsid w:val="00793D50"/>
    <w:rsid w:val="007A7179"/>
    <w:rsid w:val="007C13CB"/>
    <w:rsid w:val="007C45CE"/>
    <w:rsid w:val="00816AEF"/>
    <w:rsid w:val="0083459F"/>
    <w:rsid w:val="00870D4A"/>
    <w:rsid w:val="00882F6C"/>
    <w:rsid w:val="00893C9C"/>
    <w:rsid w:val="008A5202"/>
    <w:rsid w:val="008B4E3B"/>
    <w:rsid w:val="008B7AFD"/>
    <w:rsid w:val="008D2929"/>
    <w:rsid w:val="008D7969"/>
    <w:rsid w:val="008E0896"/>
    <w:rsid w:val="008E2012"/>
    <w:rsid w:val="008E3D94"/>
    <w:rsid w:val="008F19A0"/>
    <w:rsid w:val="00900162"/>
    <w:rsid w:val="00903E44"/>
    <w:rsid w:val="009101CA"/>
    <w:rsid w:val="00920536"/>
    <w:rsid w:val="009252CD"/>
    <w:rsid w:val="00926745"/>
    <w:rsid w:val="00934475"/>
    <w:rsid w:val="00996AA4"/>
    <w:rsid w:val="009B53A8"/>
    <w:rsid w:val="009C149B"/>
    <w:rsid w:val="009E096D"/>
    <w:rsid w:val="00A74654"/>
    <w:rsid w:val="00AB1C23"/>
    <w:rsid w:val="00AB2A8F"/>
    <w:rsid w:val="00AC058C"/>
    <w:rsid w:val="00AC1B18"/>
    <w:rsid w:val="00AD55D1"/>
    <w:rsid w:val="00AE3D6C"/>
    <w:rsid w:val="00B064F2"/>
    <w:rsid w:val="00B2263D"/>
    <w:rsid w:val="00B4111A"/>
    <w:rsid w:val="00B43BE4"/>
    <w:rsid w:val="00B45726"/>
    <w:rsid w:val="00B552D9"/>
    <w:rsid w:val="00B61FB6"/>
    <w:rsid w:val="00B8079E"/>
    <w:rsid w:val="00B87638"/>
    <w:rsid w:val="00B91E06"/>
    <w:rsid w:val="00BC2291"/>
    <w:rsid w:val="00BD0642"/>
    <w:rsid w:val="00BD2873"/>
    <w:rsid w:val="00BE45E6"/>
    <w:rsid w:val="00C167E7"/>
    <w:rsid w:val="00C56587"/>
    <w:rsid w:val="00C81260"/>
    <w:rsid w:val="00C84E54"/>
    <w:rsid w:val="00CA0A9A"/>
    <w:rsid w:val="00CB2371"/>
    <w:rsid w:val="00CE2C98"/>
    <w:rsid w:val="00CF51B4"/>
    <w:rsid w:val="00D37DED"/>
    <w:rsid w:val="00D600F2"/>
    <w:rsid w:val="00D673C5"/>
    <w:rsid w:val="00D678C2"/>
    <w:rsid w:val="00DA0AB9"/>
    <w:rsid w:val="00DB26AB"/>
    <w:rsid w:val="00DF119D"/>
    <w:rsid w:val="00DF131F"/>
    <w:rsid w:val="00E16DF8"/>
    <w:rsid w:val="00E55341"/>
    <w:rsid w:val="00E564ED"/>
    <w:rsid w:val="00E61DBC"/>
    <w:rsid w:val="00E62370"/>
    <w:rsid w:val="00E704EC"/>
    <w:rsid w:val="00E83443"/>
    <w:rsid w:val="00EB7954"/>
    <w:rsid w:val="00ED367C"/>
    <w:rsid w:val="00EE7736"/>
    <w:rsid w:val="00F0362F"/>
    <w:rsid w:val="00F21F83"/>
    <w:rsid w:val="00F27505"/>
    <w:rsid w:val="00F410A3"/>
    <w:rsid w:val="00F44B9F"/>
    <w:rsid w:val="00F60601"/>
    <w:rsid w:val="00F73DDC"/>
    <w:rsid w:val="00F80130"/>
    <w:rsid w:val="00F820D3"/>
    <w:rsid w:val="00FB6BD9"/>
    <w:rsid w:val="00FF3B5D"/>
    <w:rsid w:val="00FF58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469"/>
    <w:pPr>
      <w:ind w:left="720"/>
      <w:contextualSpacing/>
    </w:pPr>
  </w:style>
  <w:style w:type="paragraph" w:styleId="FootnoteText">
    <w:name w:val="footnote text"/>
    <w:basedOn w:val="Normal"/>
    <w:link w:val="FootnoteTextChar"/>
    <w:uiPriority w:val="99"/>
    <w:semiHidden/>
    <w:unhideWhenUsed/>
    <w:rsid w:val="00610469"/>
    <w:rPr>
      <w:sz w:val="20"/>
      <w:szCs w:val="20"/>
    </w:rPr>
  </w:style>
  <w:style w:type="character" w:customStyle="1" w:styleId="FootnoteTextChar">
    <w:name w:val="Footnote Text Char"/>
    <w:basedOn w:val="DefaultParagraphFont"/>
    <w:link w:val="FootnoteText"/>
    <w:uiPriority w:val="99"/>
    <w:semiHidden/>
    <w:rsid w:val="00610469"/>
    <w:rPr>
      <w:sz w:val="20"/>
      <w:szCs w:val="20"/>
    </w:rPr>
  </w:style>
  <w:style w:type="character" w:styleId="FootnoteReference">
    <w:name w:val="footnote reference"/>
    <w:basedOn w:val="DefaultParagraphFont"/>
    <w:uiPriority w:val="99"/>
    <w:semiHidden/>
    <w:unhideWhenUsed/>
    <w:rsid w:val="00610469"/>
    <w:rPr>
      <w:vertAlign w:val="superscript"/>
    </w:rPr>
  </w:style>
  <w:style w:type="paragraph" w:styleId="Header">
    <w:name w:val="header"/>
    <w:basedOn w:val="Normal"/>
    <w:link w:val="HeaderChar"/>
    <w:uiPriority w:val="99"/>
    <w:unhideWhenUsed/>
    <w:rsid w:val="00456C0F"/>
    <w:pPr>
      <w:tabs>
        <w:tab w:val="center" w:pos="4680"/>
        <w:tab w:val="right" w:pos="9360"/>
      </w:tabs>
    </w:pPr>
  </w:style>
  <w:style w:type="character" w:customStyle="1" w:styleId="HeaderChar">
    <w:name w:val="Header Char"/>
    <w:basedOn w:val="DefaultParagraphFont"/>
    <w:link w:val="Header"/>
    <w:uiPriority w:val="99"/>
    <w:rsid w:val="00456C0F"/>
  </w:style>
  <w:style w:type="paragraph" w:styleId="Footer">
    <w:name w:val="footer"/>
    <w:basedOn w:val="Normal"/>
    <w:link w:val="FooterChar"/>
    <w:uiPriority w:val="99"/>
    <w:unhideWhenUsed/>
    <w:rsid w:val="00456C0F"/>
    <w:pPr>
      <w:tabs>
        <w:tab w:val="center" w:pos="4680"/>
        <w:tab w:val="right" w:pos="9360"/>
      </w:tabs>
    </w:pPr>
  </w:style>
  <w:style w:type="character" w:customStyle="1" w:styleId="FooterChar">
    <w:name w:val="Footer Char"/>
    <w:basedOn w:val="DefaultParagraphFont"/>
    <w:link w:val="Footer"/>
    <w:uiPriority w:val="99"/>
    <w:rsid w:val="00456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469"/>
    <w:pPr>
      <w:ind w:left="720"/>
      <w:contextualSpacing/>
    </w:pPr>
  </w:style>
  <w:style w:type="paragraph" w:styleId="FootnoteText">
    <w:name w:val="footnote text"/>
    <w:basedOn w:val="Normal"/>
    <w:link w:val="FootnoteTextChar"/>
    <w:uiPriority w:val="99"/>
    <w:semiHidden/>
    <w:unhideWhenUsed/>
    <w:rsid w:val="00610469"/>
    <w:rPr>
      <w:sz w:val="20"/>
      <w:szCs w:val="20"/>
    </w:rPr>
  </w:style>
  <w:style w:type="character" w:customStyle="1" w:styleId="FootnoteTextChar">
    <w:name w:val="Footnote Text Char"/>
    <w:basedOn w:val="DefaultParagraphFont"/>
    <w:link w:val="FootnoteText"/>
    <w:uiPriority w:val="99"/>
    <w:semiHidden/>
    <w:rsid w:val="00610469"/>
    <w:rPr>
      <w:sz w:val="20"/>
      <w:szCs w:val="20"/>
    </w:rPr>
  </w:style>
  <w:style w:type="character" w:styleId="FootnoteReference">
    <w:name w:val="footnote reference"/>
    <w:basedOn w:val="DefaultParagraphFont"/>
    <w:uiPriority w:val="99"/>
    <w:semiHidden/>
    <w:unhideWhenUsed/>
    <w:rsid w:val="00610469"/>
    <w:rPr>
      <w:vertAlign w:val="superscript"/>
    </w:rPr>
  </w:style>
  <w:style w:type="paragraph" w:styleId="Header">
    <w:name w:val="header"/>
    <w:basedOn w:val="Normal"/>
    <w:link w:val="HeaderChar"/>
    <w:uiPriority w:val="99"/>
    <w:unhideWhenUsed/>
    <w:rsid w:val="00456C0F"/>
    <w:pPr>
      <w:tabs>
        <w:tab w:val="center" w:pos="4680"/>
        <w:tab w:val="right" w:pos="9360"/>
      </w:tabs>
    </w:pPr>
  </w:style>
  <w:style w:type="character" w:customStyle="1" w:styleId="HeaderChar">
    <w:name w:val="Header Char"/>
    <w:basedOn w:val="DefaultParagraphFont"/>
    <w:link w:val="Header"/>
    <w:uiPriority w:val="99"/>
    <w:rsid w:val="00456C0F"/>
  </w:style>
  <w:style w:type="paragraph" w:styleId="Footer">
    <w:name w:val="footer"/>
    <w:basedOn w:val="Normal"/>
    <w:link w:val="FooterChar"/>
    <w:uiPriority w:val="99"/>
    <w:unhideWhenUsed/>
    <w:rsid w:val="00456C0F"/>
    <w:pPr>
      <w:tabs>
        <w:tab w:val="center" w:pos="4680"/>
        <w:tab w:val="right" w:pos="9360"/>
      </w:tabs>
    </w:pPr>
  </w:style>
  <w:style w:type="character" w:customStyle="1" w:styleId="FooterChar">
    <w:name w:val="Footer Char"/>
    <w:basedOn w:val="DefaultParagraphFont"/>
    <w:link w:val="Footer"/>
    <w:uiPriority w:val="99"/>
    <w:rsid w:val="00456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4B47A-8D8F-43DB-8092-D2126490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19</Pages>
  <Words>5732</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120</cp:revision>
  <dcterms:created xsi:type="dcterms:W3CDTF">2020-11-19T01:28:00Z</dcterms:created>
  <dcterms:modified xsi:type="dcterms:W3CDTF">2021-01-06T11:54:00Z</dcterms:modified>
</cp:coreProperties>
</file>