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SEKOLAH TINGGI PEMBANGUNAN MASYARAKAT DESA APMD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UTS Perbandingan Pemerintahan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Tahun Ajaran : 2019-2020</w:t>
      </w:r>
    </w:p>
    <w:p>
      <w:pPr>
        <w:rPr>
          <w:rFonts w:hint="default"/>
          <w:sz w:val="32"/>
          <w:szCs w:val="32"/>
          <w:lang w:val="en-US"/>
        </w:rPr>
      </w:pPr>
    </w:p>
    <w:p>
      <w:pPr>
        <w:rPr>
          <w:rFonts w:hint="default"/>
          <w:sz w:val="32"/>
          <w:szCs w:val="32"/>
          <w:lang w:val="en-US"/>
        </w:rPr>
      </w:pPr>
    </w:p>
    <w:p>
      <w:p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PROSEDUR MENGERJAKAN UTS</w:t>
      </w:r>
    </w:p>
    <w:p>
      <w:p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Pastikan hp anda memiliki kuota yang cukup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40"/>
          <w:szCs w:val="40"/>
          <w:lang w:val="en-US"/>
        </w:rPr>
      </w:pPr>
      <w:r>
        <w:rPr>
          <w:rFonts w:hint="default"/>
          <w:sz w:val="32"/>
          <w:szCs w:val="32"/>
          <w:lang w:val="en-US"/>
        </w:rPr>
        <w:t xml:space="preserve">Copy paste link ini ke google </w:t>
      </w:r>
      <w:r>
        <w:rPr>
          <w:rFonts w:hint="default"/>
          <w:sz w:val="40"/>
          <w:szCs w:val="40"/>
          <w:lang w:val="en-US"/>
        </w:rPr>
        <w:fldChar w:fldCharType="begin"/>
      </w:r>
      <w:r>
        <w:rPr>
          <w:rFonts w:hint="default"/>
          <w:sz w:val="40"/>
          <w:szCs w:val="40"/>
          <w:lang w:val="en-US"/>
        </w:rPr>
        <w:instrText xml:space="preserve"> HYPERLINK "https://bit.ly/Perbandingan20" </w:instrText>
      </w:r>
      <w:r>
        <w:rPr>
          <w:rFonts w:hint="default"/>
          <w:sz w:val="40"/>
          <w:szCs w:val="40"/>
          <w:lang w:val="en-US"/>
        </w:rPr>
        <w:fldChar w:fldCharType="separate"/>
      </w:r>
      <w:r>
        <w:rPr>
          <w:rStyle w:val="3"/>
          <w:rFonts w:hint="default"/>
          <w:sz w:val="40"/>
          <w:szCs w:val="40"/>
          <w:lang w:val="en-US"/>
        </w:rPr>
        <w:t>https://bit.ly/Perbandingan20</w:t>
      </w:r>
      <w:r>
        <w:rPr>
          <w:rFonts w:hint="default"/>
          <w:sz w:val="40"/>
          <w:szCs w:val="40"/>
          <w:lang w:val="en-US"/>
        </w:rPr>
        <w:fldChar w:fldCharType="end"/>
      </w:r>
      <w:r>
        <w:rPr>
          <w:rFonts w:hint="default"/>
          <w:sz w:val="40"/>
          <w:szCs w:val="40"/>
          <w:lang w:val="en-US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Isilah sesuai dengan petunjuk dalam google form UTS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Setelah anda mengisi semua soal, cek satu kali lagi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Klik kirim Anda sudah selesai dan mengetahui NILAI anda di pojok sebelah kiri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Batas mengerjakan UTS 20 April -25 April 2020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Selamat mengerjakan dengan tenang dan senang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Yogyakarta,20 April 2020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Salam Mazhab Timoho 5 G,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Dr.Guno Tri Tjahjoko,MA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DA95"/>
    <w:multiLevelType w:val="singleLevel"/>
    <w:tmpl w:val="7B67DA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63A7E"/>
    <w:rsid w:val="6B063A7E"/>
    <w:rsid w:val="6E2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2020-04-20T13:35:00Z</dcterms:created>
  <dc:creator>gtritjahjoko</dc:creator>
  <cp:lastModifiedBy>gtritjahjoko</cp:lastModifiedBy>
  <dcterms:modified xsi:type="dcterms:W3CDTF">2020-04-20T13:39:15Z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